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18" w:rsidRPr="00A67DE5" w:rsidRDefault="00E34518" w:rsidP="00E34518">
      <w:pPr>
        <w:shd w:val="clear" w:color="auto" w:fill="FFFFFF"/>
        <w:spacing w:line="276" w:lineRule="auto"/>
        <w:ind w:left="5"/>
        <w:jc w:val="center"/>
        <w:rPr>
          <w:szCs w:val="28"/>
        </w:rPr>
      </w:pPr>
      <w:r w:rsidRPr="00A67DE5">
        <w:rPr>
          <w:szCs w:val="28"/>
        </w:rPr>
        <w:t>РОССИЙСКАЯ ФЕДЕРАЦИЯ</w:t>
      </w:r>
    </w:p>
    <w:p w:rsidR="00E34518" w:rsidRPr="00A67DE5" w:rsidRDefault="00E34518" w:rsidP="00E34518">
      <w:pPr>
        <w:shd w:val="clear" w:color="auto" w:fill="FFFFFF"/>
        <w:spacing w:line="276" w:lineRule="auto"/>
        <w:ind w:right="10"/>
        <w:jc w:val="center"/>
        <w:rPr>
          <w:szCs w:val="28"/>
        </w:rPr>
      </w:pPr>
      <w:r w:rsidRPr="00A67DE5">
        <w:rPr>
          <w:szCs w:val="28"/>
        </w:rPr>
        <w:t>КАРАЧАЕВО-ЧЕРКЕССКАЯ РЕСПУБЛИКА</w:t>
      </w:r>
    </w:p>
    <w:p w:rsidR="00E34518" w:rsidRPr="00A67DE5" w:rsidRDefault="00E34518" w:rsidP="00E34518">
      <w:pPr>
        <w:shd w:val="clear" w:color="auto" w:fill="FFFFFF"/>
        <w:spacing w:line="276" w:lineRule="auto"/>
        <w:ind w:right="1"/>
        <w:jc w:val="center"/>
        <w:rPr>
          <w:szCs w:val="28"/>
        </w:rPr>
      </w:pPr>
      <w:r w:rsidRPr="00A67DE5">
        <w:rPr>
          <w:szCs w:val="28"/>
        </w:rPr>
        <w:t xml:space="preserve">УРУПСКИЙ МУНИЦИПАЛЬНЫЙ РАЙОН </w:t>
      </w:r>
    </w:p>
    <w:p w:rsidR="00E34518" w:rsidRPr="00A67DE5" w:rsidRDefault="00E34518" w:rsidP="00E34518">
      <w:pPr>
        <w:shd w:val="clear" w:color="auto" w:fill="FFFFFF"/>
        <w:spacing w:line="276" w:lineRule="auto"/>
        <w:ind w:right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A67DE5">
        <w:rPr>
          <w:szCs w:val="28"/>
        </w:rPr>
        <w:t>ПРЕГРАДНЕНСКОГО СЕЛЬСКОГО ПОСЕЛЕНИЯ</w:t>
      </w:r>
    </w:p>
    <w:p w:rsidR="00E34518" w:rsidRPr="00A67DE5" w:rsidRDefault="00E34518" w:rsidP="00E34518">
      <w:pPr>
        <w:shd w:val="clear" w:color="auto" w:fill="FFFFFF"/>
        <w:spacing w:line="276" w:lineRule="auto"/>
        <w:ind w:left="5"/>
        <w:jc w:val="center"/>
        <w:rPr>
          <w:szCs w:val="28"/>
        </w:rPr>
      </w:pPr>
    </w:p>
    <w:p w:rsidR="00E34518" w:rsidRPr="00A67DE5" w:rsidRDefault="00E34518" w:rsidP="00E34518">
      <w:pPr>
        <w:shd w:val="clear" w:color="auto" w:fill="FFFFFF"/>
        <w:spacing w:line="276" w:lineRule="auto"/>
        <w:ind w:right="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E34518" w:rsidRPr="00A67DE5" w:rsidRDefault="00E34518" w:rsidP="00E34518">
      <w:pPr>
        <w:shd w:val="clear" w:color="auto" w:fill="FFFFFF"/>
        <w:spacing w:line="276" w:lineRule="auto"/>
        <w:ind w:right="1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1595"/>
        <w:gridCol w:w="778"/>
      </w:tblGrid>
      <w:tr w:rsidR="00E34518" w:rsidRPr="00A67DE5" w:rsidTr="00E34518">
        <w:tc>
          <w:tcPr>
            <w:tcW w:w="3191" w:type="dxa"/>
            <w:shd w:val="clear" w:color="auto" w:fill="auto"/>
          </w:tcPr>
          <w:p w:rsidR="00E34518" w:rsidRPr="00A67DE5" w:rsidRDefault="00E34518" w:rsidP="00E34518">
            <w:pPr>
              <w:spacing w:line="276" w:lineRule="auto"/>
              <w:ind w:right="1"/>
              <w:rPr>
                <w:szCs w:val="28"/>
              </w:rPr>
            </w:pPr>
            <w:r>
              <w:rPr>
                <w:spacing w:val="-1"/>
                <w:szCs w:val="28"/>
              </w:rPr>
              <w:t>12.07.2017</w:t>
            </w:r>
          </w:p>
        </w:tc>
        <w:tc>
          <w:tcPr>
            <w:tcW w:w="3191" w:type="dxa"/>
            <w:shd w:val="clear" w:color="auto" w:fill="auto"/>
          </w:tcPr>
          <w:p w:rsidR="00E34518" w:rsidRPr="00A67DE5" w:rsidRDefault="00E34518" w:rsidP="00E34518">
            <w:pPr>
              <w:spacing w:line="276" w:lineRule="auto"/>
              <w:ind w:right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ст.</w:t>
            </w:r>
            <w:r w:rsidRPr="00A67DE5">
              <w:rPr>
                <w:szCs w:val="28"/>
              </w:rPr>
              <w:t xml:space="preserve"> Преградная</w:t>
            </w:r>
          </w:p>
        </w:tc>
        <w:tc>
          <w:tcPr>
            <w:tcW w:w="1595" w:type="dxa"/>
            <w:shd w:val="clear" w:color="auto" w:fill="auto"/>
          </w:tcPr>
          <w:p w:rsidR="00E34518" w:rsidRPr="00A67DE5" w:rsidRDefault="00E34518" w:rsidP="00E34518">
            <w:pPr>
              <w:spacing w:line="276" w:lineRule="auto"/>
              <w:ind w:right="1"/>
              <w:jc w:val="right"/>
              <w:rPr>
                <w:szCs w:val="28"/>
              </w:rPr>
            </w:pPr>
            <w:r w:rsidRPr="00A67DE5">
              <w:rPr>
                <w:spacing w:val="-7"/>
                <w:szCs w:val="28"/>
              </w:rPr>
              <w:t xml:space="preserve">  </w:t>
            </w:r>
          </w:p>
        </w:tc>
        <w:tc>
          <w:tcPr>
            <w:tcW w:w="778" w:type="dxa"/>
            <w:shd w:val="clear" w:color="auto" w:fill="auto"/>
          </w:tcPr>
          <w:p w:rsidR="00E34518" w:rsidRPr="00A67DE5" w:rsidRDefault="00E34518" w:rsidP="00E34518">
            <w:pPr>
              <w:spacing w:line="276" w:lineRule="auto"/>
              <w:ind w:left="-180" w:right="1"/>
              <w:jc w:val="right"/>
              <w:rPr>
                <w:szCs w:val="28"/>
              </w:rPr>
            </w:pPr>
            <w:r w:rsidRPr="00A67DE5">
              <w:rPr>
                <w:spacing w:val="-7"/>
                <w:szCs w:val="28"/>
              </w:rPr>
              <w:t>№</w:t>
            </w:r>
            <w:r>
              <w:rPr>
                <w:spacing w:val="-7"/>
                <w:szCs w:val="28"/>
              </w:rPr>
              <w:t xml:space="preserve"> </w:t>
            </w:r>
            <w:r>
              <w:rPr>
                <w:szCs w:val="28"/>
              </w:rPr>
              <w:t>62</w:t>
            </w:r>
          </w:p>
        </w:tc>
      </w:tr>
    </w:tbl>
    <w:p w:rsidR="00E34518" w:rsidRDefault="00E34518" w:rsidP="0046715D">
      <w:pPr>
        <w:pStyle w:val="ConsPlusNormal"/>
        <w:jc w:val="both"/>
      </w:pPr>
    </w:p>
    <w:p w:rsidR="0046715D" w:rsidRPr="00CC4C7A" w:rsidRDefault="0046715D" w:rsidP="0046715D">
      <w:pPr>
        <w:pStyle w:val="ConsPlusNormal"/>
        <w:jc w:val="both"/>
      </w:pPr>
      <w:proofErr w:type="gramStart"/>
      <w:r w:rsidRPr="00CC4C7A">
        <w:t>Об утверждении Порядка проведения общественного обсуждения проекта муниципальной</w:t>
      </w:r>
      <w:r>
        <w:t xml:space="preserve"> пр</w:t>
      </w:r>
      <w:r w:rsidR="00C16C3E">
        <w:t>ограммы «Формирование современной</w:t>
      </w:r>
      <w:r>
        <w:t xml:space="preserve"> городской среды </w:t>
      </w:r>
      <w:proofErr w:type="spellStart"/>
      <w:r>
        <w:t>Преградненского</w:t>
      </w:r>
      <w:proofErr w:type="spellEnd"/>
      <w:r>
        <w:t xml:space="preserve"> сельского поселения на 2018-2022</w:t>
      </w:r>
      <w:r w:rsidRPr="00CC4C7A">
        <w:t xml:space="preserve"> год</w:t>
      </w:r>
      <w:r>
        <w:t>ы</w:t>
      </w:r>
      <w:r w:rsidRPr="00CC4C7A">
        <w:t>», порядка включения наиболее посещаемой муниципальной территории общего пользования в муниципальную прог</w:t>
      </w:r>
      <w:r>
        <w:t xml:space="preserve">рамму </w:t>
      </w:r>
      <w:r w:rsidR="00C16C3E">
        <w:t xml:space="preserve">«Формирование современной </w:t>
      </w:r>
      <w:r>
        <w:t xml:space="preserve">городской среды </w:t>
      </w:r>
      <w:proofErr w:type="spellStart"/>
      <w:r>
        <w:t>Преградненского</w:t>
      </w:r>
      <w:proofErr w:type="spellEnd"/>
      <w:r>
        <w:t xml:space="preserve"> сельского поселения на 2018-2022</w:t>
      </w:r>
      <w:r w:rsidRPr="00CC4C7A">
        <w:t xml:space="preserve"> год</w:t>
      </w:r>
      <w:r>
        <w:t>ы</w:t>
      </w:r>
      <w:r w:rsidRPr="00CC4C7A">
        <w:t>», порядка включения дворовых территорий многоквартирных домов в муни</w:t>
      </w:r>
      <w:r>
        <w:t xml:space="preserve">ципальную программу </w:t>
      </w:r>
      <w:r w:rsidR="00C16C3E">
        <w:t>«Формирование современной</w:t>
      </w:r>
      <w:r>
        <w:t xml:space="preserve"> городской среды </w:t>
      </w:r>
      <w:proofErr w:type="spellStart"/>
      <w:r>
        <w:t>Преградненского</w:t>
      </w:r>
      <w:proofErr w:type="spellEnd"/>
      <w:r>
        <w:t xml:space="preserve"> сельского поселения на 2018-2022</w:t>
      </w:r>
      <w:r w:rsidRPr="00CC4C7A">
        <w:t xml:space="preserve"> год</w:t>
      </w:r>
      <w:r>
        <w:t>ы</w:t>
      </w:r>
      <w:r w:rsidRPr="00CC4C7A">
        <w:t>»</w:t>
      </w:r>
      <w:r>
        <w:t xml:space="preserve"> </w:t>
      </w:r>
      <w:r w:rsidRPr="00CC4C7A">
        <w:t xml:space="preserve"> и</w:t>
      </w:r>
      <w:proofErr w:type="gramEnd"/>
      <w:r w:rsidRPr="00CC4C7A">
        <w:t xml:space="preserve"> положения об Общественной комиссии</w:t>
      </w:r>
    </w:p>
    <w:p w:rsidR="0046715D" w:rsidRPr="005621CE" w:rsidRDefault="0046715D" w:rsidP="0046715D">
      <w:pPr>
        <w:pStyle w:val="ConsPlusNormal"/>
        <w:ind w:firstLine="540"/>
        <w:jc w:val="both"/>
        <w:rPr>
          <w:sz w:val="16"/>
          <w:szCs w:val="16"/>
        </w:rPr>
      </w:pPr>
    </w:p>
    <w:p w:rsidR="0046715D" w:rsidRPr="00CC4C7A" w:rsidRDefault="0046715D" w:rsidP="0046715D">
      <w:pPr>
        <w:ind w:firstLine="708"/>
        <w:jc w:val="both"/>
        <w:rPr>
          <w:szCs w:val="28"/>
        </w:rPr>
      </w:pPr>
      <w:proofErr w:type="gramStart"/>
      <w:r w:rsidRPr="00CC4C7A">
        <w:rPr>
          <w:szCs w:val="28"/>
        </w:rPr>
        <w:t>В целях синхронизации процесса формирования муниципальной программы</w:t>
      </w:r>
      <w:r w:rsidR="00C16C3E">
        <w:rPr>
          <w:szCs w:val="28"/>
        </w:rPr>
        <w:t xml:space="preserve"> </w:t>
      </w:r>
      <w:r w:rsidR="00C16C3E">
        <w:t xml:space="preserve">«Формирование современной городской среды </w:t>
      </w:r>
      <w:proofErr w:type="spellStart"/>
      <w:r w:rsidR="00C16C3E">
        <w:t>Преградненского</w:t>
      </w:r>
      <w:proofErr w:type="spellEnd"/>
      <w:r w:rsidR="00C16C3E">
        <w:t xml:space="preserve"> сельского поселения на 2018-2022</w:t>
      </w:r>
      <w:r w:rsidR="00C16C3E" w:rsidRPr="00CC4C7A">
        <w:t xml:space="preserve"> год</w:t>
      </w:r>
      <w:r w:rsidR="00C16C3E">
        <w:t>ы</w:t>
      </w:r>
      <w:r w:rsidR="00C16C3E" w:rsidRPr="00CC4C7A">
        <w:t>»</w:t>
      </w:r>
      <w:r w:rsidRPr="00CC4C7A">
        <w:rPr>
          <w:szCs w:val="28"/>
        </w:rPr>
        <w:t xml:space="preserve"> и представления предложений заинтересованных лиц, граждан и организаций, руководствуясь Федеральным законом от 06.10.2003 №131-ФЗ «Об общих принципах организации местного самоуправления в Российской Федерации», Постановление</w:t>
      </w:r>
      <w:r>
        <w:rPr>
          <w:szCs w:val="28"/>
        </w:rPr>
        <w:t>м</w:t>
      </w:r>
      <w:r w:rsidRPr="00CC4C7A">
        <w:rPr>
          <w:szCs w:val="28"/>
        </w:rPr>
        <w:t xml:space="preserve">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CC4C7A">
        <w:rPr>
          <w:szCs w:val="28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46715D" w:rsidRPr="005621CE" w:rsidRDefault="0046715D" w:rsidP="0046715D">
      <w:pPr>
        <w:ind w:firstLine="708"/>
        <w:jc w:val="both"/>
        <w:rPr>
          <w:sz w:val="16"/>
          <w:szCs w:val="16"/>
        </w:rPr>
      </w:pPr>
    </w:p>
    <w:p w:rsidR="0046715D" w:rsidRPr="00CC4C7A" w:rsidRDefault="0046715D" w:rsidP="0046715D">
      <w:pPr>
        <w:jc w:val="both"/>
        <w:rPr>
          <w:b/>
          <w:szCs w:val="28"/>
        </w:rPr>
      </w:pPr>
      <w:r w:rsidRPr="00CC4C7A">
        <w:rPr>
          <w:b/>
          <w:szCs w:val="28"/>
        </w:rPr>
        <w:t xml:space="preserve">ПОСТАНОВЛЯЮ: </w:t>
      </w:r>
    </w:p>
    <w:p w:rsidR="0046715D" w:rsidRPr="00CC4C7A" w:rsidRDefault="0046715D" w:rsidP="0046715D">
      <w:pPr>
        <w:jc w:val="both"/>
        <w:rPr>
          <w:b/>
          <w:szCs w:val="28"/>
        </w:rPr>
      </w:pPr>
    </w:p>
    <w:p w:rsidR="0046715D" w:rsidRPr="00CC4C7A" w:rsidRDefault="0046715D" w:rsidP="0046715D">
      <w:pPr>
        <w:pStyle w:val="1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C3E">
        <w:rPr>
          <w:rFonts w:ascii="Times New Roman" w:hAnsi="Times New Roman"/>
          <w:sz w:val="28"/>
          <w:szCs w:val="28"/>
          <w:lang w:eastAsia="ru-RU"/>
        </w:rPr>
        <w:t>Утвердить Порядок проведения общественного обсуждения п</w:t>
      </w:r>
      <w:r w:rsidR="00C16C3E" w:rsidRPr="00C16C3E">
        <w:rPr>
          <w:rFonts w:ascii="Times New Roman" w:hAnsi="Times New Roman"/>
          <w:sz w:val="28"/>
          <w:szCs w:val="28"/>
          <w:lang w:eastAsia="ru-RU"/>
        </w:rPr>
        <w:t>роекта муниципальной программы</w:t>
      </w:r>
      <w:r w:rsidR="00C16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C3E" w:rsidRPr="00C16C3E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proofErr w:type="spellStart"/>
      <w:r w:rsidR="00C16C3E" w:rsidRPr="00C16C3E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C16C3E" w:rsidRPr="00C16C3E">
        <w:rPr>
          <w:rFonts w:ascii="Times New Roman" w:hAnsi="Times New Roman"/>
          <w:sz w:val="28"/>
          <w:szCs w:val="28"/>
        </w:rPr>
        <w:t xml:space="preserve"> сельского поселения на 2018-2022 годы»</w:t>
      </w:r>
      <w:r w:rsidR="00C16C3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16C3E">
        <w:rPr>
          <w:rFonts w:ascii="Times New Roman" w:hAnsi="Times New Roman"/>
          <w:sz w:val="28"/>
          <w:szCs w:val="28"/>
          <w:lang w:eastAsia="ru-RU"/>
        </w:rPr>
        <w:t>согласно приложению 1</w:t>
      </w:r>
      <w:r w:rsidRPr="00CC4C7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6715D" w:rsidRPr="00C16C3E" w:rsidRDefault="0046715D" w:rsidP="0046715D">
      <w:pPr>
        <w:pStyle w:val="1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C7A">
        <w:rPr>
          <w:rFonts w:ascii="Times New Roman" w:hAnsi="Times New Roman"/>
          <w:sz w:val="28"/>
          <w:szCs w:val="28"/>
          <w:lang w:eastAsia="ru-RU"/>
        </w:rPr>
        <w:t>Утвердить Порядок включения наиболее посещаемой муниципальной территории общего пользова</w:t>
      </w:r>
      <w:r w:rsidR="00C16C3E">
        <w:rPr>
          <w:rFonts w:ascii="Times New Roman" w:hAnsi="Times New Roman"/>
          <w:sz w:val="28"/>
          <w:szCs w:val="28"/>
          <w:lang w:eastAsia="ru-RU"/>
        </w:rPr>
        <w:t xml:space="preserve">ния в муниципальную программу </w:t>
      </w:r>
      <w:r w:rsidR="00C16C3E" w:rsidRPr="00C16C3E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proofErr w:type="spellStart"/>
      <w:r w:rsidR="00C16C3E" w:rsidRPr="00C16C3E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C16C3E" w:rsidRPr="00C16C3E">
        <w:rPr>
          <w:rFonts w:ascii="Times New Roman" w:hAnsi="Times New Roman"/>
          <w:sz w:val="28"/>
          <w:szCs w:val="28"/>
        </w:rPr>
        <w:t xml:space="preserve"> сельского поселения на 2018-2022 годы»</w:t>
      </w:r>
      <w:r w:rsidRPr="00C16C3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2.</w:t>
      </w:r>
    </w:p>
    <w:p w:rsidR="0046715D" w:rsidRPr="00C16C3E" w:rsidRDefault="0046715D" w:rsidP="00C16C3E">
      <w:pPr>
        <w:pStyle w:val="1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C7A">
        <w:rPr>
          <w:rFonts w:ascii="Times New Roman" w:hAnsi="Times New Roman"/>
          <w:sz w:val="28"/>
          <w:szCs w:val="28"/>
          <w:lang w:eastAsia="ru-RU"/>
        </w:rPr>
        <w:t>Утвердить Порядок включения дворовых территорий многоквартирных до</w:t>
      </w:r>
      <w:r w:rsidR="00C16C3E">
        <w:rPr>
          <w:rFonts w:ascii="Times New Roman" w:hAnsi="Times New Roman"/>
          <w:sz w:val="28"/>
          <w:szCs w:val="28"/>
          <w:lang w:eastAsia="ru-RU"/>
        </w:rPr>
        <w:t xml:space="preserve">мов в муниципальную программу </w:t>
      </w:r>
      <w:r w:rsidR="00C16C3E" w:rsidRPr="00C16C3E">
        <w:rPr>
          <w:rFonts w:ascii="Times New Roman" w:hAnsi="Times New Roman"/>
          <w:sz w:val="28"/>
          <w:szCs w:val="28"/>
        </w:rPr>
        <w:t xml:space="preserve">«Формирование </w:t>
      </w:r>
      <w:r w:rsidR="00C16C3E" w:rsidRPr="00C16C3E">
        <w:rPr>
          <w:rFonts w:ascii="Times New Roman" w:hAnsi="Times New Roman"/>
          <w:sz w:val="28"/>
          <w:szCs w:val="28"/>
        </w:rPr>
        <w:lastRenderedPageBreak/>
        <w:t xml:space="preserve">современной городской среды </w:t>
      </w:r>
      <w:proofErr w:type="spellStart"/>
      <w:r w:rsidR="00C16C3E" w:rsidRPr="00C16C3E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C16C3E" w:rsidRPr="00C16C3E">
        <w:rPr>
          <w:rFonts w:ascii="Times New Roman" w:hAnsi="Times New Roman"/>
          <w:sz w:val="28"/>
          <w:szCs w:val="28"/>
        </w:rPr>
        <w:t xml:space="preserve"> сельского поселения на 2018-2022 годы</w:t>
      </w:r>
      <w:r w:rsidR="00C16C3E">
        <w:rPr>
          <w:rFonts w:ascii="Times New Roman" w:hAnsi="Times New Roman"/>
          <w:sz w:val="28"/>
          <w:szCs w:val="28"/>
        </w:rPr>
        <w:t>»,</w:t>
      </w:r>
      <w:r w:rsidRPr="00C16C3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3.</w:t>
      </w:r>
    </w:p>
    <w:p w:rsidR="0046715D" w:rsidRPr="00CC4C7A" w:rsidRDefault="0046715D" w:rsidP="0046715D">
      <w:pPr>
        <w:pStyle w:val="1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C7A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об общественной комиссии </w:t>
      </w:r>
      <w:r w:rsidRPr="00CC4C7A">
        <w:rPr>
          <w:rFonts w:ascii="Times New Roman" w:hAnsi="Times New Roman"/>
          <w:sz w:val="28"/>
        </w:rPr>
        <w:t xml:space="preserve">для проведения комиссионной оценки предложений заинтересованных лиц и осуществления </w:t>
      </w:r>
      <w:proofErr w:type="gramStart"/>
      <w:r w:rsidRPr="00CC4C7A">
        <w:rPr>
          <w:rFonts w:ascii="Times New Roman" w:hAnsi="Times New Roman"/>
          <w:sz w:val="28"/>
        </w:rPr>
        <w:t>контроля за</w:t>
      </w:r>
      <w:proofErr w:type="gramEnd"/>
      <w:r w:rsidRPr="00CC4C7A">
        <w:rPr>
          <w:rFonts w:ascii="Times New Roman" w:hAnsi="Times New Roman"/>
          <w:sz w:val="28"/>
        </w:rPr>
        <w:t xml:space="preserve"> реализацией программы</w:t>
      </w:r>
      <w:r w:rsidR="00E34518">
        <w:rPr>
          <w:rFonts w:ascii="Times New Roman" w:hAnsi="Times New Roman"/>
          <w:sz w:val="28"/>
        </w:rPr>
        <w:t>,</w:t>
      </w:r>
      <w:r w:rsidRPr="00CC4C7A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4.</w:t>
      </w:r>
    </w:p>
    <w:p w:rsidR="0046715D" w:rsidRPr="008F333A" w:rsidRDefault="00C16C3E" w:rsidP="0046715D">
      <w:pPr>
        <w:pStyle w:val="1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6715D" w:rsidRPr="008F333A">
        <w:rPr>
          <w:rFonts w:ascii="Times New Roman" w:hAnsi="Times New Roman"/>
          <w:sz w:val="28"/>
          <w:szCs w:val="28"/>
          <w:lang w:eastAsia="ru-RU"/>
        </w:rPr>
        <w:t xml:space="preserve"> создать Общественную комиссию и утвердить ее персональный состав.</w:t>
      </w:r>
    </w:p>
    <w:p w:rsidR="0046715D" w:rsidRPr="008F333A" w:rsidRDefault="0046715D" w:rsidP="0046715D">
      <w:pPr>
        <w:pStyle w:val="1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333A">
        <w:rPr>
          <w:rFonts w:ascii="Times New Roman" w:hAnsi="Times New Roman"/>
          <w:sz w:val="28"/>
          <w:szCs w:val="28"/>
        </w:rPr>
        <w:t xml:space="preserve">Назначить организатором отбора – </w:t>
      </w:r>
      <w:r w:rsidR="00C16C3E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C16C3E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C16C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F333A">
        <w:rPr>
          <w:rFonts w:ascii="Times New Roman" w:hAnsi="Times New Roman"/>
          <w:sz w:val="28"/>
          <w:szCs w:val="28"/>
        </w:rPr>
        <w:t xml:space="preserve">, </w:t>
      </w:r>
      <w:r w:rsidR="00FE5C06">
        <w:rPr>
          <w:rFonts w:ascii="Times New Roman" w:hAnsi="Times New Roman"/>
          <w:sz w:val="28"/>
          <w:szCs w:val="28"/>
        </w:rPr>
        <w:t>наделив ее</w:t>
      </w:r>
      <w:r w:rsidRPr="008F333A">
        <w:rPr>
          <w:rFonts w:ascii="Times New Roman" w:hAnsi="Times New Roman"/>
          <w:sz w:val="28"/>
          <w:szCs w:val="28"/>
        </w:rPr>
        <w:t xml:space="preserve"> полномочиями на организацию отбора муниципальной территории общего пользования, дворовых территорий многоквартирных домов, претендующих на получение бюджетных средст</w:t>
      </w:r>
      <w:r w:rsidR="00FE5C06">
        <w:rPr>
          <w:rFonts w:ascii="Times New Roman" w:hAnsi="Times New Roman"/>
          <w:sz w:val="28"/>
          <w:szCs w:val="28"/>
        </w:rPr>
        <w:t>в на благоустройство</w:t>
      </w:r>
      <w:r w:rsidRPr="008F333A">
        <w:rPr>
          <w:rFonts w:ascii="Times New Roman" w:hAnsi="Times New Roman"/>
          <w:sz w:val="28"/>
          <w:szCs w:val="28"/>
        </w:rPr>
        <w:t>, организацию общественного обсуждения муниципальной программы «Формирование современной городской с</w:t>
      </w:r>
      <w:r w:rsidR="00FE5C06">
        <w:rPr>
          <w:rFonts w:ascii="Times New Roman" w:hAnsi="Times New Roman"/>
          <w:sz w:val="28"/>
          <w:szCs w:val="28"/>
        </w:rPr>
        <w:t xml:space="preserve">реды </w:t>
      </w:r>
      <w:proofErr w:type="spellStart"/>
      <w:r w:rsidR="00FE5C06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FE5C06">
        <w:rPr>
          <w:rFonts w:ascii="Times New Roman" w:hAnsi="Times New Roman"/>
          <w:sz w:val="28"/>
          <w:szCs w:val="28"/>
        </w:rPr>
        <w:t xml:space="preserve"> сельского поселения на 2018-2022 годы</w:t>
      </w:r>
      <w:r w:rsidRPr="008F333A">
        <w:rPr>
          <w:rFonts w:ascii="Times New Roman" w:hAnsi="Times New Roman"/>
          <w:sz w:val="28"/>
          <w:szCs w:val="28"/>
        </w:rPr>
        <w:t>».</w:t>
      </w:r>
    </w:p>
    <w:p w:rsidR="0046715D" w:rsidRPr="008F333A" w:rsidRDefault="0046715D" w:rsidP="0046715D">
      <w:pPr>
        <w:pStyle w:val="1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333A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</w:t>
      </w:r>
      <w:r w:rsidR="00FE5C06">
        <w:rPr>
          <w:rFonts w:ascii="Times New Roman" w:hAnsi="Times New Roman"/>
          <w:sz w:val="28"/>
          <w:szCs w:val="28"/>
        </w:rPr>
        <w:t xml:space="preserve">льном сайте </w:t>
      </w:r>
      <w:proofErr w:type="spellStart"/>
      <w:r w:rsidR="00FE5C06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FE5C06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proofErr w:type="spellStart"/>
      <w:r w:rsidR="00FE5C06">
        <w:rPr>
          <w:rFonts w:ascii="Times New Roman" w:hAnsi="Times New Roman"/>
          <w:sz w:val="28"/>
          <w:szCs w:val="28"/>
        </w:rPr>
        <w:t>pregradnay</w:t>
      </w:r>
      <w:proofErr w:type="spellEnd"/>
      <w:r w:rsidR="00FE5C06">
        <w:rPr>
          <w:rFonts w:ascii="Times New Roman" w:hAnsi="Times New Roman"/>
          <w:sz w:val="28"/>
          <w:szCs w:val="28"/>
        </w:rPr>
        <w:t>.</w:t>
      </w:r>
      <w:proofErr w:type="spellStart"/>
      <w:r w:rsidR="00FE5C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F333A">
        <w:rPr>
          <w:rFonts w:ascii="Times New Roman" w:hAnsi="Times New Roman"/>
          <w:sz w:val="28"/>
          <w:szCs w:val="28"/>
        </w:rPr>
        <w:t xml:space="preserve"> и опубликованию в газете «</w:t>
      </w:r>
      <w:r w:rsidR="00FE5C06">
        <w:rPr>
          <w:rFonts w:ascii="Times New Roman" w:hAnsi="Times New Roman"/>
          <w:sz w:val="28"/>
          <w:szCs w:val="28"/>
        </w:rPr>
        <w:t>Новости Урупа</w:t>
      </w:r>
      <w:r w:rsidRPr="008F333A">
        <w:rPr>
          <w:rFonts w:ascii="Times New Roman" w:hAnsi="Times New Roman"/>
          <w:sz w:val="28"/>
          <w:szCs w:val="28"/>
        </w:rPr>
        <w:t xml:space="preserve">». </w:t>
      </w:r>
    </w:p>
    <w:p w:rsidR="0046715D" w:rsidRPr="00CC4C7A" w:rsidRDefault="0046715D" w:rsidP="0046715D">
      <w:pPr>
        <w:pStyle w:val="1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33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333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FE5C06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proofErr w:type="spellStart"/>
      <w:r w:rsidR="00FE5C06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FE5C06">
        <w:rPr>
          <w:rFonts w:ascii="Times New Roman" w:hAnsi="Times New Roman"/>
          <w:sz w:val="28"/>
          <w:szCs w:val="28"/>
        </w:rPr>
        <w:t xml:space="preserve"> сельского поселения Пастернак Ю.И.</w:t>
      </w:r>
    </w:p>
    <w:p w:rsidR="0046715D" w:rsidRPr="00CC4C7A" w:rsidRDefault="00FE5C06" w:rsidP="0046715D">
      <w:pPr>
        <w:pStyle w:val="1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46715D" w:rsidRPr="00CC4C7A">
        <w:rPr>
          <w:rFonts w:ascii="Times New Roman" w:hAnsi="Times New Roman"/>
          <w:sz w:val="28"/>
          <w:szCs w:val="28"/>
        </w:rPr>
        <w:t xml:space="preserve"> вступает в силу со дня его официального размещения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в здании администрации поселения, почтового отделения и центральной районной библиотеки</w:t>
      </w:r>
      <w:r w:rsidR="0046715D" w:rsidRPr="00CC4C7A">
        <w:rPr>
          <w:rFonts w:ascii="Times New Roman" w:hAnsi="Times New Roman"/>
          <w:sz w:val="28"/>
          <w:szCs w:val="28"/>
        </w:rPr>
        <w:t xml:space="preserve">. </w:t>
      </w:r>
    </w:p>
    <w:p w:rsidR="0046715D" w:rsidRPr="00CC4C7A" w:rsidRDefault="0046715D" w:rsidP="0046715D">
      <w:pPr>
        <w:ind w:firstLine="720"/>
        <w:jc w:val="both"/>
        <w:rPr>
          <w:szCs w:val="28"/>
        </w:rPr>
      </w:pPr>
    </w:p>
    <w:p w:rsidR="0046715D" w:rsidRPr="00CC4C7A" w:rsidRDefault="0046715D" w:rsidP="0046715D">
      <w:pPr>
        <w:ind w:firstLine="720"/>
        <w:jc w:val="both"/>
        <w:rPr>
          <w:szCs w:val="28"/>
        </w:rPr>
      </w:pPr>
    </w:p>
    <w:p w:rsidR="0046715D" w:rsidRPr="00CC4C7A" w:rsidRDefault="0046715D" w:rsidP="0046715D">
      <w:pPr>
        <w:ind w:firstLine="720"/>
        <w:jc w:val="both"/>
        <w:rPr>
          <w:szCs w:val="28"/>
        </w:rPr>
      </w:pPr>
    </w:p>
    <w:p w:rsidR="0046715D" w:rsidRPr="00CC4C7A" w:rsidRDefault="0046715D" w:rsidP="0046715D">
      <w:pPr>
        <w:ind w:firstLine="720"/>
        <w:jc w:val="both"/>
        <w:rPr>
          <w:szCs w:val="28"/>
        </w:rPr>
      </w:pPr>
    </w:p>
    <w:p w:rsidR="00FE5C06" w:rsidRDefault="00FE5C06" w:rsidP="0046715D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46715D" w:rsidRPr="00CC4C7A" w:rsidRDefault="00FE5C06" w:rsidP="0046715D">
      <w:pPr>
        <w:jc w:val="both"/>
        <w:rPr>
          <w:szCs w:val="28"/>
        </w:rPr>
      </w:pPr>
      <w:proofErr w:type="spellStart"/>
      <w:r>
        <w:rPr>
          <w:szCs w:val="28"/>
        </w:rPr>
        <w:t>Преградненского</w:t>
      </w:r>
      <w:proofErr w:type="spellEnd"/>
      <w:r>
        <w:rPr>
          <w:szCs w:val="28"/>
        </w:rPr>
        <w:t xml:space="preserve"> сельского поселения</w:t>
      </w:r>
      <w:r w:rsidR="0046715D" w:rsidRPr="00CC4C7A">
        <w:rPr>
          <w:szCs w:val="28"/>
        </w:rPr>
        <w:t xml:space="preserve">           </w:t>
      </w:r>
      <w:r>
        <w:rPr>
          <w:szCs w:val="28"/>
        </w:rPr>
        <w:t xml:space="preserve">                        А.Н. Звонарев</w:t>
      </w:r>
    </w:p>
    <w:p w:rsidR="0046715D" w:rsidRPr="00CC4C7A" w:rsidRDefault="0046715D" w:rsidP="0046715D">
      <w:pPr>
        <w:jc w:val="both"/>
        <w:rPr>
          <w:szCs w:val="28"/>
        </w:rPr>
      </w:pPr>
    </w:p>
    <w:p w:rsidR="0046715D" w:rsidRPr="00CC4C7A" w:rsidRDefault="0046715D" w:rsidP="0046715D"/>
    <w:p w:rsidR="0046715D" w:rsidRDefault="0046715D" w:rsidP="0046715D">
      <w:pPr>
        <w:shd w:val="clear" w:color="auto" w:fill="FFFFFF"/>
        <w:ind w:left="4956"/>
        <w:rPr>
          <w:szCs w:val="28"/>
        </w:rPr>
      </w:pPr>
    </w:p>
    <w:p w:rsidR="0046715D" w:rsidRDefault="0046715D" w:rsidP="0046715D">
      <w:pPr>
        <w:shd w:val="clear" w:color="auto" w:fill="FFFFFF"/>
        <w:ind w:left="4956"/>
        <w:rPr>
          <w:szCs w:val="28"/>
        </w:rPr>
      </w:pPr>
    </w:p>
    <w:p w:rsidR="0046715D" w:rsidRDefault="0046715D" w:rsidP="0046715D">
      <w:pPr>
        <w:shd w:val="clear" w:color="auto" w:fill="FFFFFF"/>
        <w:ind w:left="4956"/>
        <w:rPr>
          <w:szCs w:val="28"/>
        </w:rPr>
      </w:pPr>
    </w:p>
    <w:p w:rsidR="0046715D" w:rsidRDefault="0046715D" w:rsidP="0046715D">
      <w:pPr>
        <w:shd w:val="clear" w:color="auto" w:fill="FFFFFF"/>
        <w:ind w:left="4956"/>
        <w:rPr>
          <w:szCs w:val="28"/>
        </w:rPr>
      </w:pPr>
    </w:p>
    <w:p w:rsidR="0046715D" w:rsidRDefault="0046715D" w:rsidP="0046715D">
      <w:pPr>
        <w:shd w:val="clear" w:color="auto" w:fill="FFFFFF"/>
        <w:ind w:left="4956"/>
        <w:rPr>
          <w:szCs w:val="28"/>
        </w:rPr>
      </w:pPr>
    </w:p>
    <w:p w:rsidR="00E34518" w:rsidRDefault="00E34518" w:rsidP="0046715D">
      <w:pPr>
        <w:shd w:val="clear" w:color="auto" w:fill="FFFFFF"/>
        <w:ind w:left="4956"/>
        <w:rPr>
          <w:szCs w:val="28"/>
        </w:rPr>
      </w:pPr>
    </w:p>
    <w:p w:rsidR="00E34518" w:rsidRDefault="00E34518" w:rsidP="0046715D">
      <w:pPr>
        <w:shd w:val="clear" w:color="auto" w:fill="FFFFFF"/>
        <w:ind w:left="4956"/>
        <w:rPr>
          <w:szCs w:val="28"/>
        </w:rPr>
      </w:pPr>
    </w:p>
    <w:p w:rsidR="00E34518" w:rsidRDefault="00E34518" w:rsidP="0046715D">
      <w:pPr>
        <w:shd w:val="clear" w:color="auto" w:fill="FFFFFF"/>
        <w:ind w:left="4956"/>
        <w:rPr>
          <w:szCs w:val="28"/>
        </w:rPr>
      </w:pPr>
    </w:p>
    <w:p w:rsidR="00E34518" w:rsidRDefault="00E34518" w:rsidP="0046715D">
      <w:pPr>
        <w:shd w:val="clear" w:color="auto" w:fill="FFFFFF"/>
        <w:ind w:left="4956"/>
        <w:rPr>
          <w:szCs w:val="28"/>
        </w:rPr>
      </w:pPr>
    </w:p>
    <w:p w:rsidR="00E34518" w:rsidRDefault="00E34518" w:rsidP="0046715D">
      <w:pPr>
        <w:shd w:val="clear" w:color="auto" w:fill="FFFFFF"/>
        <w:ind w:left="4956"/>
        <w:rPr>
          <w:szCs w:val="28"/>
        </w:rPr>
      </w:pPr>
    </w:p>
    <w:p w:rsidR="00E34518" w:rsidRDefault="00E34518" w:rsidP="0046715D">
      <w:pPr>
        <w:shd w:val="clear" w:color="auto" w:fill="FFFFFF"/>
        <w:ind w:left="4956"/>
        <w:rPr>
          <w:szCs w:val="28"/>
        </w:rPr>
      </w:pPr>
    </w:p>
    <w:p w:rsidR="00E34518" w:rsidRDefault="00E34518" w:rsidP="0046715D">
      <w:pPr>
        <w:shd w:val="clear" w:color="auto" w:fill="FFFFFF"/>
        <w:ind w:left="4956"/>
        <w:rPr>
          <w:szCs w:val="28"/>
        </w:rPr>
      </w:pPr>
    </w:p>
    <w:p w:rsidR="0046715D" w:rsidRDefault="0046715D" w:rsidP="0046715D">
      <w:pPr>
        <w:shd w:val="clear" w:color="auto" w:fill="FFFFFF"/>
        <w:ind w:left="4956"/>
        <w:rPr>
          <w:szCs w:val="28"/>
        </w:rPr>
      </w:pPr>
      <w:r w:rsidRPr="00CC4C7A">
        <w:rPr>
          <w:szCs w:val="28"/>
        </w:rPr>
        <w:lastRenderedPageBreak/>
        <w:t xml:space="preserve">Приложение 1 к </w:t>
      </w:r>
      <w:r w:rsidR="00FE5C06">
        <w:rPr>
          <w:szCs w:val="28"/>
        </w:rPr>
        <w:t xml:space="preserve">постановлению администрации </w:t>
      </w:r>
      <w:proofErr w:type="spellStart"/>
      <w:r w:rsidR="00FE5C06">
        <w:rPr>
          <w:szCs w:val="28"/>
        </w:rPr>
        <w:t>Преградненского</w:t>
      </w:r>
      <w:proofErr w:type="spellEnd"/>
    </w:p>
    <w:p w:rsidR="00FE5C06" w:rsidRPr="00CC4C7A" w:rsidRDefault="00FE5C06" w:rsidP="0046715D">
      <w:pPr>
        <w:shd w:val="clear" w:color="auto" w:fill="FFFFFF"/>
        <w:ind w:left="4956"/>
        <w:rPr>
          <w:szCs w:val="28"/>
        </w:rPr>
      </w:pPr>
      <w:r>
        <w:rPr>
          <w:szCs w:val="28"/>
        </w:rPr>
        <w:t>сельского поселения</w:t>
      </w:r>
    </w:p>
    <w:p w:rsidR="0046715D" w:rsidRPr="00CC4C7A" w:rsidRDefault="0046715D" w:rsidP="0046715D">
      <w:pPr>
        <w:shd w:val="clear" w:color="auto" w:fill="FFFFFF"/>
        <w:ind w:left="4956"/>
        <w:rPr>
          <w:szCs w:val="28"/>
        </w:rPr>
      </w:pPr>
      <w:r w:rsidRPr="00CC4C7A">
        <w:rPr>
          <w:szCs w:val="28"/>
        </w:rPr>
        <w:t xml:space="preserve">от </w:t>
      </w:r>
      <w:r w:rsidR="00E34518">
        <w:rPr>
          <w:szCs w:val="28"/>
        </w:rPr>
        <w:t xml:space="preserve">12.07.2017 </w:t>
      </w:r>
      <w:r w:rsidRPr="00CC4C7A">
        <w:rPr>
          <w:szCs w:val="28"/>
        </w:rPr>
        <w:t xml:space="preserve"> №</w:t>
      </w:r>
      <w:r w:rsidR="00E34518">
        <w:rPr>
          <w:szCs w:val="28"/>
        </w:rPr>
        <w:t>62</w:t>
      </w:r>
    </w:p>
    <w:p w:rsidR="0046715D" w:rsidRPr="00CC4C7A" w:rsidRDefault="0046715D" w:rsidP="0046715D">
      <w:pPr>
        <w:jc w:val="both"/>
        <w:rPr>
          <w:szCs w:val="28"/>
        </w:rPr>
      </w:pPr>
    </w:p>
    <w:p w:rsidR="0046715D" w:rsidRPr="00CC4C7A" w:rsidRDefault="0046715D" w:rsidP="0046715D">
      <w:pPr>
        <w:jc w:val="center"/>
        <w:rPr>
          <w:szCs w:val="28"/>
        </w:rPr>
      </w:pPr>
    </w:p>
    <w:p w:rsidR="0046715D" w:rsidRPr="00CC4C7A" w:rsidRDefault="0046715D" w:rsidP="0046715D">
      <w:pPr>
        <w:pStyle w:val="a6"/>
        <w:jc w:val="center"/>
        <w:rPr>
          <w:sz w:val="28"/>
          <w:szCs w:val="28"/>
        </w:rPr>
      </w:pPr>
      <w:r w:rsidRPr="00CC4C7A">
        <w:rPr>
          <w:sz w:val="28"/>
          <w:szCs w:val="28"/>
        </w:rPr>
        <w:t>ПОРЯДОК</w:t>
      </w:r>
    </w:p>
    <w:p w:rsidR="0046715D" w:rsidRPr="00CC4C7A" w:rsidRDefault="0046715D" w:rsidP="0046715D">
      <w:pPr>
        <w:pStyle w:val="a6"/>
        <w:jc w:val="center"/>
        <w:rPr>
          <w:sz w:val="28"/>
          <w:szCs w:val="28"/>
        </w:rPr>
      </w:pPr>
      <w:r w:rsidRPr="00CC4C7A">
        <w:rPr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</w:t>
      </w:r>
      <w:r w:rsidR="00FE5C06">
        <w:rPr>
          <w:sz w:val="28"/>
          <w:szCs w:val="28"/>
        </w:rPr>
        <w:t xml:space="preserve">ой среды </w:t>
      </w:r>
      <w:proofErr w:type="spellStart"/>
      <w:r w:rsidR="00FE5C06">
        <w:rPr>
          <w:sz w:val="28"/>
          <w:szCs w:val="28"/>
        </w:rPr>
        <w:t>Преградненского</w:t>
      </w:r>
      <w:proofErr w:type="spellEnd"/>
      <w:r w:rsidR="00FE5C06">
        <w:rPr>
          <w:sz w:val="28"/>
          <w:szCs w:val="28"/>
        </w:rPr>
        <w:t xml:space="preserve"> сельского поселения на 2018-2022 годы</w:t>
      </w:r>
      <w:r w:rsidRPr="00CC4C7A">
        <w:rPr>
          <w:sz w:val="28"/>
          <w:szCs w:val="28"/>
        </w:rPr>
        <w:t>»</w:t>
      </w:r>
    </w:p>
    <w:p w:rsidR="0046715D" w:rsidRPr="00CC4C7A" w:rsidRDefault="0046715D" w:rsidP="0046715D">
      <w:pPr>
        <w:pStyle w:val="a6"/>
        <w:ind w:firstLine="851"/>
        <w:jc w:val="both"/>
        <w:rPr>
          <w:b/>
          <w:sz w:val="28"/>
          <w:szCs w:val="28"/>
        </w:rPr>
      </w:pPr>
    </w:p>
    <w:p w:rsidR="0046715D" w:rsidRPr="00CC4C7A" w:rsidRDefault="0046715D" w:rsidP="0046715D">
      <w:pPr>
        <w:pStyle w:val="a6"/>
        <w:numPr>
          <w:ilvl w:val="0"/>
          <w:numId w:val="2"/>
        </w:numPr>
        <w:tabs>
          <w:tab w:val="left" w:pos="1134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Настоящий порядок определяет процедуру проведения общественного обсуждения про</w:t>
      </w:r>
      <w:r w:rsidR="00FE5C06">
        <w:rPr>
          <w:sz w:val="28"/>
          <w:szCs w:val="28"/>
        </w:rPr>
        <w:t xml:space="preserve">екта муниципальной программы </w:t>
      </w:r>
      <w:r w:rsidR="00FE5C06" w:rsidRPr="00C16C3E">
        <w:rPr>
          <w:sz w:val="28"/>
          <w:szCs w:val="28"/>
        </w:rPr>
        <w:t xml:space="preserve">«Формирование современной городской среды </w:t>
      </w:r>
      <w:proofErr w:type="spellStart"/>
      <w:r w:rsidR="00FE5C06" w:rsidRPr="00C16C3E">
        <w:rPr>
          <w:sz w:val="28"/>
          <w:szCs w:val="28"/>
        </w:rPr>
        <w:t>Преградненского</w:t>
      </w:r>
      <w:proofErr w:type="spellEnd"/>
      <w:r w:rsidR="00FE5C06" w:rsidRPr="00C16C3E">
        <w:rPr>
          <w:sz w:val="28"/>
          <w:szCs w:val="28"/>
        </w:rPr>
        <w:t xml:space="preserve"> сельского поселения на 2018-2022 годы»</w:t>
      </w:r>
      <w:r w:rsidR="00FE5C06">
        <w:rPr>
          <w:sz w:val="28"/>
          <w:szCs w:val="28"/>
        </w:rPr>
        <w:t>.</w:t>
      </w:r>
    </w:p>
    <w:p w:rsidR="0046715D" w:rsidRPr="00CC4C7A" w:rsidRDefault="0046715D" w:rsidP="0046715D">
      <w:pPr>
        <w:pStyle w:val="a6"/>
        <w:numPr>
          <w:ilvl w:val="0"/>
          <w:numId w:val="2"/>
        </w:numPr>
        <w:tabs>
          <w:tab w:val="left" w:pos="1134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Для участия в общественном обсуждении проекта муниципальной</w:t>
      </w:r>
      <w:r w:rsidR="00FE5C06">
        <w:rPr>
          <w:sz w:val="28"/>
          <w:szCs w:val="28"/>
        </w:rPr>
        <w:t xml:space="preserve"> программы </w:t>
      </w:r>
      <w:r w:rsidR="00FE5C06" w:rsidRPr="00C16C3E">
        <w:rPr>
          <w:sz w:val="28"/>
          <w:szCs w:val="28"/>
        </w:rPr>
        <w:t xml:space="preserve">«Формирование современной городской среды </w:t>
      </w:r>
      <w:proofErr w:type="spellStart"/>
      <w:r w:rsidR="00FE5C06" w:rsidRPr="00C16C3E">
        <w:rPr>
          <w:sz w:val="28"/>
          <w:szCs w:val="28"/>
        </w:rPr>
        <w:t>Преградненского</w:t>
      </w:r>
      <w:proofErr w:type="spellEnd"/>
      <w:r w:rsidR="00FE5C06" w:rsidRPr="00C16C3E">
        <w:rPr>
          <w:sz w:val="28"/>
          <w:szCs w:val="28"/>
        </w:rPr>
        <w:t xml:space="preserve"> сельского поселения на 2018-2022 годы»</w:t>
      </w:r>
      <w:r w:rsidRPr="00CC4C7A">
        <w:rPr>
          <w:sz w:val="28"/>
          <w:szCs w:val="28"/>
        </w:rPr>
        <w:t xml:space="preserve"> </w:t>
      </w:r>
      <w:r w:rsidR="00FE5C06">
        <w:rPr>
          <w:sz w:val="28"/>
          <w:szCs w:val="28"/>
        </w:rPr>
        <w:t xml:space="preserve">администрация </w:t>
      </w:r>
      <w:proofErr w:type="spellStart"/>
      <w:r w:rsidR="00FE5C06">
        <w:rPr>
          <w:sz w:val="28"/>
          <w:szCs w:val="28"/>
        </w:rPr>
        <w:t>Преградненского</w:t>
      </w:r>
      <w:proofErr w:type="spellEnd"/>
      <w:r w:rsidR="00FE5C06">
        <w:rPr>
          <w:sz w:val="28"/>
          <w:szCs w:val="28"/>
        </w:rPr>
        <w:t xml:space="preserve"> сельского поселения </w:t>
      </w:r>
      <w:r w:rsidRPr="00CC4C7A">
        <w:rPr>
          <w:sz w:val="28"/>
          <w:szCs w:val="28"/>
        </w:rPr>
        <w:t xml:space="preserve"> готовит сообщение о проведении общественного обсуж</w:t>
      </w:r>
      <w:r w:rsidR="00FE5C06">
        <w:rPr>
          <w:sz w:val="28"/>
          <w:szCs w:val="28"/>
        </w:rPr>
        <w:t xml:space="preserve">дении муниципальной программы </w:t>
      </w:r>
      <w:r w:rsidR="00FE5C06" w:rsidRPr="00C16C3E">
        <w:rPr>
          <w:sz w:val="28"/>
          <w:szCs w:val="28"/>
        </w:rPr>
        <w:t xml:space="preserve">«Формирование современной городской среды </w:t>
      </w:r>
      <w:proofErr w:type="spellStart"/>
      <w:r w:rsidR="00FE5C06" w:rsidRPr="00C16C3E">
        <w:rPr>
          <w:sz w:val="28"/>
          <w:szCs w:val="28"/>
        </w:rPr>
        <w:t>Преградненского</w:t>
      </w:r>
      <w:proofErr w:type="spellEnd"/>
      <w:r w:rsidR="00FE5C06" w:rsidRPr="00C16C3E">
        <w:rPr>
          <w:sz w:val="28"/>
          <w:szCs w:val="28"/>
        </w:rPr>
        <w:t xml:space="preserve"> сельского поселения на 2018-2022 годы»</w:t>
      </w:r>
      <w:r w:rsidRPr="00CC4C7A">
        <w:rPr>
          <w:sz w:val="28"/>
          <w:szCs w:val="28"/>
        </w:rPr>
        <w:t xml:space="preserve"> (далее общественное обсуждение), которое подлежит официальному опубликованию в печатных средствах массовой информации и размещению на официа</w:t>
      </w:r>
      <w:r w:rsidR="00796F9D">
        <w:rPr>
          <w:sz w:val="28"/>
          <w:szCs w:val="28"/>
        </w:rPr>
        <w:t xml:space="preserve">льном сайте в сети Интернет </w:t>
      </w:r>
      <w:proofErr w:type="spellStart"/>
      <w:r w:rsidR="00796F9D">
        <w:rPr>
          <w:sz w:val="28"/>
          <w:szCs w:val="28"/>
        </w:rPr>
        <w:t>pregradnay</w:t>
      </w:r>
      <w:proofErr w:type="spellEnd"/>
      <w:r w:rsidR="00796F9D">
        <w:rPr>
          <w:sz w:val="28"/>
          <w:szCs w:val="28"/>
        </w:rPr>
        <w:t>.</w:t>
      </w:r>
      <w:proofErr w:type="spellStart"/>
      <w:r w:rsidR="00796F9D">
        <w:rPr>
          <w:sz w:val="28"/>
          <w:szCs w:val="28"/>
          <w:lang w:val="en-US"/>
        </w:rPr>
        <w:t>ru</w:t>
      </w:r>
      <w:proofErr w:type="spellEnd"/>
      <w:r w:rsidR="00796F9D">
        <w:rPr>
          <w:sz w:val="28"/>
          <w:szCs w:val="28"/>
        </w:rPr>
        <w:t>.</w:t>
      </w:r>
    </w:p>
    <w:p w:rsidR="0046715D" w:rsidRPr="00CC4C7A" w:rsidRDefault="0046715D" w:rsidP="0046715D">
      <w:pPr>
        <w:pStyle w:val="a6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Также подлежит опубликованию:</w:t>
      </w:r>
    </w:p>
    <w:p w:rsidR="0046715D" w:rsidRPr="00CC4C7A" w:rsidRDefault="0046715D" w:rsidP="0046715D">
      <w:pPr>
        <w:pStyle w:val="a6"/>
        <w:tabs>
          <w:tab w:val="left" w:pos="1100"/>
        </w:tabs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>проект муниципальной программ</w:t>
      </w:r>
      <w:r w:rsidR="00796F9D">
        <w:rPr>
          <w:sz w:val="28"/>
          <w:szCs w:val="28"/>
        </w:rPr>
        <w:t xml:space="preserve">ы </w:t>
      </w:r>
      <w:r w:rsidR="00796F9D" w:rsidRPr="00C16C3E">
        <w:rPr>
          <w:sz w:val="28"/>
          <w:szCs w:val="28"/>
        </w:rPr>
        <w:t xml:space="preserve">«Формирование современной городской среды </w:t>
      </w:r>
      <w:proofErr w:type="spellStart"/>
      <w:r w:rsidR="00796F9D" w:rsidRPr="00C16C3E">
        <w:rPr>
          <w:sz w:val="28"/>
          <w:szCs w:val="28"/>
        </w:rPr>
        <w:t>Преградненского</w:t>
      </w:r>
      <w:proofErr w:type="spellEnd"/>
      <w:r w:rsidR="00796F9D" w:rsidRPr="00C16C3E">
        <w:rPr>
          <w:sz w:val="28"/>
          <w:szCs w:val="28"/>
        </w:rPr>
        <w:t xml:space="preserve"> сельского поселения на 2018-2022 годы</w:t>
      </w:r>
      <w:r w:rsidR="00796F9D">
        <w:rPr>
          <w:sz w:val="28"/>
          <w:szCs w:val="28"/>
        </w:rPr>
        <w:t>»</w:t>
      </w:r>
      <w:r w:rsidRPr="00CC4C7A">
        <w:rPr>
          <w:sz w:val="28"/>
          <w:szCs w:val="28"/>
        </w:rPr>
        <w:t>;</w:t>
      </w:r>
    </w:p>
    <w:p w:rsidR="0046715D" w:rsidRPr="00CC4C7A" w:rsidRDefault="0046715D" w:rsidP="0046715D">
      <w:pPr>
        <w:pStyle w:val="a6"/>
        <w:tabs>
          <w:tab w:val="left" w:pos="1100"/>
        </w:tabs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>информация о сроке общественного обсуждения проекта муниципальной программы;</w:t>
      </w:r>
    </w:p>
    <w:p w:rsidR="0046715D" w:rsidRPr="00CC4C7A" w:rsidRDefault="0046715D" w:rsidP="0046715D">
      <w:pPr>
        <w:pStyle w:val="a6"/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>информация о сроке приема предложений по проекту программы, вынесенного на общественное обсуждение, и порядке их представления;</w:t>
      </w:r>
    </w:p>
    <w:p w:rsidR="0046715D" w:rsidRPr="00CC4C7A" w:rsidRDefault="0046715D" w:rsidP="0046715D">
      <w:pPr>
        <w:pStyle w:val="a6"/>
        <w:tabs>
          <w:tab w:val="left" w:pos="1100"/>
        </w:tabs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>информация о поступивших предложениях по проекту программы;</w:t>
      </w:r>
    </w:p>
    <w:p w:rsidR="0046715D" w:rsidRPr="00CC4C7A" w:rsidRDefault="0046715D" w:rsidP="0046715D">
      <w:pPr>
        <w:pStyle w:val="a6"/>
        <w:tabs>
          <w:tab w:val="left" w:pos="1100"/>
        </w:tabs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>информация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перечня муниципальных территорий общего пользования, на которых предлагается благоустройство;</w:t>
      </w:r>
    </w:p>
    <w:p w:rsidR="0046715D" w:rsidRPr="00CC4C7A" w:rsidRDefault="0046715D" w:rsidP="0046715D">
      <w:pPr>
        <w:pStyle w:val="a6"/>
        <w:tabs>
          <w:tab w:val="left" w:pos="1100"/>
        </w:tabs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 xml:space="preserve">порядок включения наиболее посещаемой муниципальной территории общего пользования </w:t>
      </w:r>
      <w:r w:rsidR="00796F9D">
        <w:rPr>
          <w:sz w:val="28"/>
          <w:szCs w:val="28"/>
        </w:rPr>
        <w:t xml:space="preserve">в муниципальную программу </w:t>
      </w:r>
      <w:r w:rsidR="00796F9D" w:rsidRPr="00C16C3E">
        <w:rPr>
          <w:sz w:val="28"/>
          <w:szCs w:val="28"/>
        </w:rPr>
        <w:t xml:space="preserve">«Формирование современной городской среды </w:t>
      </w:r>
      <w:proofErr w:type="spellStart"/>
      <w:r w:rsidR="00796F9D" w:rsidRPr="00C16C3E">
        <w:rPr>
          <w:sz w:val="28"/>
          <w:szCs w:val="28"/>
        </w:rPr>
        <w:t>Преградненского</w:t>
      </w:r>
      <w:proofErr w:type="spellEnd"/>
      <w:r w:rsidR="00796F9D" w:rsidRPr="00C16C3E">
        <w:rPr>
          <w:sz w:val="28"/>
          <w:szCs w:val="28"/>
        </w:rPr>
        <w:t xml:space="preserve"> сельского поселения на 2018-2022 годы</w:t>
      </w:r>
      <w:r w:rsidR="00796F9D">
        <w:rPr>
          <w:sz w:val="28"/>
          <w:szCs w:val="28"/>
        </w:rPr>
        <w:t>»</w:t>
      </w:r>
      <w:r w:rsidRPr="00CC4C7A">
        <w:rPr>
          <w:sz w:val="28"/>
          <w:szCs w:val="28"/>
        </w:rPr>
        <w:t xml:space="preserve">; </w:t>
      </w:r>
    </w:p>
    <w:p w:rsidR="0046715D" w:rsidRPr="00CC4C7A" w:rsidRDefault="0046715D" w:rsidP="0046715D">
      <w:pPr>
        <w:pStyle w:val="a6"/>
        <w:tabs>
          <w:tab w:val="left" w:pos="1100"/>
        </w:tabs>
        <w:ind w:firstLine="8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информация о сроке приема и рассмотрения заявок на включение в адресный перечень дворовых территорий проекта программы;</w:t>
      </w:r>
    </w:p>
    <w:p w:rsidR="0046715D" w:rsidRPr="00CC4C7A" w:rsidRDefault="0046715D" w:rsidP="0046715D">
      <w:pPr>
        <w:pStyle w:val="a6"/>
        <w:tabs>
          <w:tab w:val="left" w:pos="1100"/>
        </w:tabs>
        <w:ind w:firstLine="8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lastRenderedPageBreak/>
        <w:t>порядок включения дворовых территорий многоквартирных д</w:t>
      </w:r>
      <w:r w:rsidR="00C92093">
        <w:rPr>
          <w:sz w:val="28"/>
          <w:szCs w:val="28"/>
        </w:rPr>
        <w:t xml:space="preserve">омов в муниципальную программу </w:t>
      </w:r>
      <w:r w:rsidR="00C92093" w:rsidRPr="00C16C3E">
        <w:rPr>
          <w:sz w:val="28"/>
          <w:szCs w:val="28"/>
        </w:rPr>
        <w:t xml:space="preserve">«Формирование современной городской среды </w:t>
      </w:r>
      <w:proofErr w:type="spellStart"/>
      <w:r w:rsidR="00C92093" w:rsidRPr="00C16C3E">
        <w:rPr>
          <w:sz w:val="28"/>
          <w:szCs w:val="28"/>
        </w:rPr>
        <w:t>Преградненского</w:t>
      </w:r>
      <w:proofErr w:type="spellEnd"/>
      <w:r w:rsidR="00C92093" w:rsidRPr="00C16C3E">
        <w:rPr>
          <w:sz w:val="28"/>
          <w:szCs w:val="28"/>
        </w:rPr>
        <w:t xml:space="preserve"> сельского поселения на 2018-2022 годы</w:t>
      </w:r>
      <w:r w:rsidR="00C92093">
        <w:rPr>
          <w:sz w:val="28"/>
          <w:szCs w:val="28"/>
        </w:rPr>
        <w:t>»</w:t>
      </w:r>
      <w:r w:rsidRPr="00CC4C7A">
        <w:rPr>
          <w:sz w:val="28"/>
          <w:szCs w:val="28"/>
        </w:rPr>
        <w:t>»;</w:t>
      </w:r>
    </w:p>
    <w:p w:rsidR="0046715D" w:rsidRPr="00CC4C7A" w:rsidRDefault="0046715D" w:rsidP="0046715D">
      <w:pPr>
        <w:pStyle w:val="a6"/>
        <w:tabs>
          <w:tab w:val="left" w:pos="1100"/>
        </w:tabs>
        <w:suppressAutoHyphens/>
        <w:ind w:firstLine="8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информация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обсуждения;</w:t>
      </w:r>
    </w:p>
    <w:p w:rsidR="0046715D" w:rsidRPr="00CC4C7A" w:rsidRDefault="0046715D" w:rsidP="0046715D">
      <w:pPr>
        <w:pStyle w:val="a6"/>
        <w:widowControl w:val="0"/>
        <w:tabs>
          <w:tab w:val="left" w:pos="1100"/>
        </w:tabs>
        <w:ind w:firstLine="8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утвержденная муниципальная программа.</w:t>
      </w:r>
    </w:p>
    <w:p w:rsidR="0046715D" w:rsidRPr="00CC4C7A" w:rsidRDefault="0046715D" w:rsidP="0046715D">
      <w:pPr>
        <w:pStyle w:val="a6"/>
        <w:widowControl w:val="0"/>
        <w:numPr>
          <w:ilvl w:val="0"/>
          <w:numId w:val="2"/>
        </w:numPr>
        <w:tabs>
          <w:tab w:val="left" w:pos="1100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Предложения по проекту программы от заинтересованных лиц, граждан, организаций в целях проведения общественного обсуждения могут быть поданы в письменном виде (369000, КЧ</w:t>
      </w:r>
      <w:r w:rsidR="00C92093">
        <w:rPr>
          <w:sz w:val="28"/>
          <w:szCs w:val="28"/>
        </w:rPr>
        <w:t xml:space="preserve">Р, </w:t>
      </w:r>
      <w:proofErr w:type="spellStart"/>
      <w:r w:rsidR="00C92093">
        <w:rPr>
          <w:sz w:val="28"/>
          <w:szCs w:val="28"/>
        </w:rPr>
        <w:t>Урупский</w:t>
      </w:r>
      <w:proofErr w:type="spellEnd"/>
      <w:r w:rsidR="00C92093">
        <w:rPr>
          <w:sz w:val="28"/>
          <w:szCs w:val="28"/>
        </w:rPr>
        <w:t xml:space="preserve"> район, ст. Преградная, ул. Советская,66) по форме согласно приложения</w:t>
      </w:r>
      <w:r w:rsidRPr="00CC4C7A">
        <w:rPr>
          <w:sz w:val="28"/>
          <w:szCs w:val="28"/>
        </w:rPr>
        <w:t xml:space="preserve"> к настоящему порядку. </w:t>
      </w:r>
    </w:p>
    <w:p w:rsidR="0046715D" w:rsidRPr="00CC4C7A" w:rsidRDefault="0046715D" w:rsidP="0046715D">
      <w:pPr>
        <w:pStyle w:val="a6"/>
        <w:tabs>
          <w:tab w:val="left" w:pos="1276"/>
        </w:tabs>
        <w:ind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Не подлежат рассмотрению:</w:t>
      </w:r>
    </w:p>
    <w:p w:rsidR="0046715D" w:rsidRPr="00CC4C7A" w:rsidRDefault="0046715D" w:rsidP="0046715D">
      <w:pPr>
        <w:pStyle w:val="a6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предложения, направленные после окончания срока приема предложений;</w:t>
      </w:r>
    </w:p>
    <w:p w:rsidR="0046715D" w:rsidRPr="00CC4C7A" w:rsidRDefault="0046715D" w:rsidP="0046715D">
      <w:pPr>
        <w:pStyle w:val="a6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предложения, не касающиеся предмета правового регулирования проекта правового акта;</w:t>
      </w:r>
    </w:p>
    <w:p w:rsidR="0046715D" w:rsidRPr="00CC4C7A" w:rsidRDefault="0046715D" w:rsidP="0046715D">
      <w:pPr>
        <w:pStyle w:val="a6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предложения, направленные не по установленной форме.</w:t>
      </w:r>
    </w:p>
    <w:p w:rsidR="0046715D" w:rsidRPr="00CC4C7A" w:rsidRDefault="0046715D" w:rsidP="0046715D">
      <w:pPr>
        <w:pStyle w:val="a6"/>
        <w:numPr>
          <w:ilvl w:val="0"/>
          <w:numId w:val="2"/>
        </w:numPr>
        <w:tabs>
          <w:tab w:val="left" w:pos="1000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Срок подачи предложе</w:t>
      </w:r>
      <w:r w:rsidR="006807A8">
        <w:rPr>
          <w:sz w:val="28"/>
          <w:szCs w:val="28"/>
        </w:rPr>
        <w:t>ний должен составлять не более 3</w:t>
      </w:r>
      <w:r w:rsidR="00C92093">
        <w:rPr>
          <w:sz w:val="28"/>
          <w:szCs w:val="28"/>
        </w:rPr>
        <w:t>0</w:t>
      </w:r>
      <w:r w:rsidRPr="00CC4C7A">
        <w:rPr>
          <w:sz w:val="28"/>
          <w:szCs w:val="28"/>
        </w:rPr>
        <w:t xml:space="preserve"> календарных дней с момента опубликования сообщения о проведени</w:t>
      </w:r>
      <w:r w:rsidR="00C92093">
        <w:rPr>
          <w:sz w:val="28"/>
          <w:szCs w:val="28"/>
        </w:rPr>
        <w:t>и общественного обсуждении</w:t>
      </w:r>
      <w:r w:rsidRPr="00CC4C7A">
        <w:rPr>
          <w:sz w:val="28"/>
          <w:szCs w:val="28"/>
        </w:rPr>
        <w:t xml:space="preserve">. </w:t>
      </w:r>
    </w:p>
    <w:p w:rsidR="0046715D" w:rsidRPr="00CC4C7A" w:rsidRDefault="0046715D" w:rsidP="0046715D">
      <w:pPr>
        <w:pStyle w:val="a6"/>
        <w:tabs>
          <w:tab w:val="left" w:pos="1000"/>
        </w:tabs>
        <w:ind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случае внесения изменений в настоящий Порядок после официального опубликования срок подачи предложений должен быть увеличен не менее чем на 5 дней. </w:t>
      </w:r>
    </w:p>
    <w:p w:rsidR="0046715D" w:rsidRPr="00CC4C7A" w:rsidRDefault="0046715D" w:rsidP="0046715D">
      <w:pPr>
        <w:pStyle w:val="a6"/>
        <w:numPr>
          <w:ilvl w:val="0"/>
          <w:numId w:val="2"/>
        </w:numPr>
        <w:tabs>
          <w:tab w:val="left" w:pos="1000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 течение т</w:t>
      </w:r>
      <w:r w:rsidR="00C92093">
        <w:rPr>
          <w:sz w:val="28"/>
          <w:szCs w:val="28"/>
        </w:rPr>
        <w:t>рех рабочих дней после окончания</w:t>
      </w:r>
      <w:r w:rsidRPr="00CC4C7A">
        <w:rPr>
          <w:sz w:val="28"/>
          <w:szCs w:val="28"/>
        </w:rPr>
        <w:t xml:space="preserve"> срока приема предложений Общественная комиссия в присутствии заинтересованных лиц, граждан подводит итоги общественного обсуждения проекта Программы и формирует отчет о результатах общественного обсуждения с учетом предложений по проекту программы, в том числе по дополнению адресного перечня дворовых территорий и муниципальных территорий общего пользова</w:t>
      </w:r>
      <w:r w:rsidR="00C92093">
        <w:rPr>
          <w:sz w:val="28"/>
          <w:szCs w:val="28"/>
        </w:rPr>
        <w:t>ния,</w:t>
      </w:r>
      <w:r w:rsidRPr="00CC4C7A">
        <w:rPr>
          <w:sz w:val="28"/>
          <w:szCs w:val="28"/>
        </w:rPr>
        <w:t xml:space="preserve"> к отчету могут быть приложены фотоматериалы.</w:t>
      </w:r>
    </w:p>
    <w:p w:rsidR="0046715D" w:rsidRPr="00CC4C7A" w:rsidRDefault="0046715D" w:rsidP="0046715D">
      <w:pPr>
        <w:pStyle w:val="a6"/>
        <w:numPr>
          <w:ilvl w:val="0"/>
          <w:numId w:val="2"/>
        </w:numPr>
        <w:tabs>
          <w:tab w:val="left" w:pos="1000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Указанные информационные материалы и протокол общественной комиссии подлежат размещению н</w:t>
      </w:r>
      <w:r w:rsidR="00C92093">
        <w:rPr>
          <w:sz w:val="28"/>
          <w:szCs w:val="28"/>
        </w:rPr>
        <w:t>а официальном</w:t>
      </w:r>
      <w:r w:rsidR="00C92093" w:rsidRPr="00C92093">
        <w:rPr>
          <w:sz w:val="28"/>
          <w:szCs w:val="28"/>
        </w:rPr>
        <w:t xml:space="preserve"> </w:t>
      </w:r>
      <w:r w:rsidR="00C92093">
        <w:rPr>
          <w:sz w:val="28"/>
          <w:szCs w:val="28"/>
        </w:rPr>
        <w:t xml:space="preserve">сайте </w:t>
      </w:r>
      <w:proofErr w:type="spellStart"/>
      <w:r w:rsidR="00C92093">
        <w:rPr>
          <w:sz w:val="28"/>
          <w:szCs w:val="28"/>
        </w:rPr>
        <w:t>Преградненского</w:t>
      </w:r>
      <w:proofErr w:type="spellEnd"/>
      <w:r w:rsidR="00C92093">
        <w:rPr>
          <w:sz w:val="28"/>
          <w:szCs w:val="28"/>
        </w:rPr>
        <w:t xml:space="preserve"> сельского поселения в сети Интернет </w:t>
      </w:r>
      <w:proofErr w:type="spellStart"/>
      <w:r w:rsidR="00C92093">
        <w:rPr>
          <w:sz w:val="28"/>
          <w:szCs w:val="28"/>
        </w:rPr>
        <w:t>pregradnay</w:t>
      </w:r>
      <w:proofErr w:type="spellEnd"/>
      <w:r w:rsidR="00C92093">
        <w:rPr>
          <w:sz w:val="28"/>
          <w:szCs w:val="28"/>
        </w:rPr>
        <w:t>.</w:t>
      </w:r>
      <w:proofErr w:type="spellStart"/>
      <w:r w:rsidR="00C92093">
        <w:rPr>
          <w:sz w:val="28"/>
          <w:szCs w:val="28"/>
          <w:lang w:val="en-US"/>
        </w:rPr>
        <w:t>ru</w:t>
      </w:r>
      <w:proofErr w:type="spellEnd"/>
      <w:r w:rsidR="00C92093">
        <w:rPr>
          <w:sz w:val="28"/>
          <w:szCs w:val="28"/>
        </w:rPr>
        <w:t xml:space="preserve"> </w:t>
      </w:r>
      <w:r w:rsidRPr="00CC4C7A">
        <w:rPr>
          <w:sz w:val="28"/>
          <w:szCs w:val="28"/>
        </w:rPr>
        <w:t>в течение трех рабочих дней со дня проведения общественного обсуждения.</w:t>
      </w:r>
    </w:p>
    <w:p w:rsidR="0046715D" w:rsidRPr="00CC4C7A" w:rsidRDefault="0046715D" w:rsidP="0046715D">
      <w:pPr>
        <w:pStyle w:val="a6"/>
        <w:numPr>
          <w:ilvl w:val="0"/>
          <w:numId w:val="2"/>
        </w:numPr>
        <w:tabs>
          <w:tab w:val="left" w:pos="1000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 течение пяти рабочих дней, следующих за датой окончания общественного обсуждени</w:t>
      </w:r>
      <w:r w:rsidR="00C92093">
        <w:rPr>
          <w:sz w:val="28"/>
          <w:szCs w:val="28"/>
        </w:rPr>
        <w:t xml:space="preserve">я, администрация </w:t>
      </w:r>
      <w:proofErr w:type="spellStart"/>
      <w:r w:rsidR="00C92093">
        <w:rPr>
          <w:sz w:val="28"/>
          <w:szCs w:val="28"/>
        </w:rPr>
        <w:t>Преградненского</w:t>
      </w:r>
      <w:proofErr w:type="spellEnd"/>
      <w:r w:rsidR="00C92093">
        <w:rPr>
          <w:sz w:val="28"/>
          <w:szCs w:val="28"/>
        </w:rPr>
        <w:t xml:space="preserve"> сельского поселения </w:t>
      </w:r>
      <w:r w:rsidRPr="00CC4C7A">
        <w:rPr>
          <w:sz w:val="28"/>
          <w:szCs w:val="28"/>
        </w:rPr>
        <w:t>вносит изменения в п</w:t>
      </w:r>
      <w:r w:rsidR="00C92093">
        <w:rPr>
          <w:sz w:val="28"/>
          <w:szCs w:val="28"/>
        </w:rPr>
        <w:t xml:space="preserve">роект муниципальной программы </w:t>
      </w:r>
      <w:r w:rsidR="00C92093" w:rsidRPr="00C16C3E">
        <w:rPr>
          <w:sz w:val="28"/>
          <w:szCs w:val="28"/>
        </w:rPr>
        <w:t xml:space="preserve">«Формирование современной городской среды </w:t>
      </w:r>
      <w:proofErr w:type="spellStart"/>
      <w:r w:rsidR="00C92093" w:rsidRPr="00C16C3E">
        <w:rPr>
          <w:sz w:val="28"/>
          <w:szCs w:val="28"/>
        </w:rPr>
        <w:t>Преградненского</w:t>
      </w:r>
      <w:proofErr w:type="spellEnd"/>
      <w:r w:rsidR="00C92093" w:rsidRPr="00C16C3E">
        <w:rPr>
          <w:sz w:val="28"/>
          <w:szCs w:val="28"/>
        </w:rPr>
        <w:t xml:space="preserve"> сельского поселения на 2018-2022 годы</w:t>
      </w:r>
      <w:r w:rsidR="00C92093">
        <w:rPr>
          <w:sz w:val="28"/>
          <w:szCs w:val="28"/>
        </w:rPr>
        <w:t>»</w:t>
      </w:r>
      <w:r w:rsidRPr="00CC4C7A">
        <w:rPr>
          <w:sz w:val="28"/>
          <w:szCs w:val="28"/>
        </w:rPr>
        <w:t xml:space="preserve"> с учетом результатов общественного обсуждения.</w:t>
      </w:r>
    </w:p>
    <w:p w:rsidR="0046715D" w:rsidRPr="00CC4C7A" w:rsidRDefault="0046715D" w:rsidP="0046715D">
      <w:pPr>
        <w:pStyle w:val="a6"/>
        <w:ind w:firstLine="851"/>
        <w:jc w:val="both"/>
        <w:rPr>
          <w:sz w:val="28"/>
          <w:szCs w:val="28"/>
        </w:rPr>
      </w:pPr>
    </w:p>
    <w:p w:rsidR="0046715D" w:rsidRPr="00CC4C7A" w:rsidRDefault="0046715D" w:rsidP="00F647C7">
      <w:pPr>
        <w:pStyle w:val="a6"/>
        <w:rPr>
          <w:sz w:val="24"/>
          <w:szCs w:val="24"/>
        </w:rPr>
      </w:pPr>
    </w:p>
    <w:tbl>
      <w:tblPr>
        <w:tblW w:w="0" w:type="auto"/>
        <w:tblInd w:w="4069" w:type="dxa"/>
        <w:tblLook w:val="04A0" w:firstRow="1" w:lastRow="0" w:firstColumn="1" w:lastColumn="0" w:noHBand="0" w:noVBand="1"/>
      </w:tblPr>
      <w:tblGrid>
        <w:gridCol w:w="5302"/>
      </w:tblGrid>
      <w:tr w:rsidR="0046715D" w:rsidRPr="00CC4C7A" w:rsidTr="008D1021">
        <w:trPr>
          <w:trHeight w:val="272"/>
        </w:trPr>
        <w:tc>
          <w:tcPr>
            <w:tcW w:w="5302" w:type="dxa"/>
            <w:shd w:val="clear" w:color="auto" w:fill="auto"/>
          </w:tcPr>
          <w:p w:rsidR="00AE18E1" w:rsidRDefault="00AE18E1" w:rsidP="008D1021">
            <w:pPr>
              <w:pStyle w:val="a6"/>
              <w:rPr>
                <w:sz w:val="28"/>
                <w:szCs w:val="28"/>
              </w:rPr>
            </w:pPr>
          </w:p>
          <w:p w:rsidR="00AE18E1" w:rsidRDefault="00AE18E1" w:rsidP="008D1021">
            <w:pPr>
              <w:pStyle w:val="a6"/>
              <w:rPr>
                <w:sz w:val="28"/>
                <w:szCs w:val="28"/>
              </w:rPr>
            </w:pPr>
          </w:p>
          <w:p w:rsidR="0046715D" w:rsidRPr="00CC4C7A" w:rsidRDefault="0046715D" w:rsidP="00D60C97">
            <w:pPr>
              <w:pStyle w:val="a6"/>
              <w:jc w:val="center"/>
              <w:rPr>
                <w:sz w:val="28"/>
                <w:szCs w:val="28"/>
              </w:rPr>
            </w:pPr>
            <w:bookmarkStart w:id="0" w:name="_GoBack"/>
            <w:r w:rsidRPr="00CC4C7A">
              <w:rPr>
                <w:sz w:val="28"/>
                <w:szCs w:val="28"/>
              </w:rPr>
              <w:lastRenderedPageBreak/>
              <w:t>Приложение</w:t>
            </w:r>
          </w:p>
          <w:bookmarkEnd w:id="0"/>
          <w:p w:rsidR="0046715D" w:rsidRPr="00CC4C7A" w:rsidRDefault="0046715D" w:rsidP="008D1021">
            <w:pPr>
              <w:pStyle w:val="a6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>к Порядку общественного обсуждения проекта муниципальной программы «Формирование современной городск</w:t>
            </w:r>
            <w:r w:rsidR="00C92093">
              <w:rPr>
                <w:sz w:val="28"/>
                <w:szCs w:val="28"/>
              </w:rPr>
              <w:t xml:space="preserve">ой среды </w:t>
            </w:r>
            <w:proofErr w:type="spellStart"/>
            <w:r w:rsidR="00C92093">
              <w:rPr>
                <w:sz w:val="28"/>
                <w:szCs w:val="28"/>
              </w:rPr>
              <w:t>Преградненского</w:t>
            </w:r>
            <w:proofErr w:type="spellEnd"/>
            <w:r w:rsidR="00C92093">
              <w:rPr>
                <w:sz w:val="28"/>
                <w:szCs w:val="28"/>
              </w:rPr>
              <w:t xml:space="preserve"> сельского поселения на 2018-2022 годы</w:t>
            </w:r>
            <w:r w:rsidRPr="00CC4C7A">
              <w:rPr>
                <w:sz w:val="28"/>
                <w:szCs w:val="28"/>
              </w:rPr>
              <w:t>»</w:t>
            </w:r>
          </w:p>
        </w:tc>
      </w:tr>
    </w:tbl>
    <w:p w:rsidR="0046715D" w:rsidRPr="00CC4C7A" w:rsidRDefault="0046715D" w:rsidP="0046715D">
      <w:pPr>
        <w:pStyle w:val="a6"/>
        <w:ind w:firstLine="851"/>
        <w:jc w:val="right"/>
        <w:rPr>
          <w:sz w:val="24"/>
          <w:szCs w:val="24"/>
        </w:rPr>
      </w:pPr>
      <w:r w:rsidRPr="00CC4C7A">
        <w:rPr>
          <w:sz w:val="24"/>
          <w:szCs w:val="24"/>
        </w:rPr>
        <w:lastRenderedPageBreak/>
        <w:tab/>
      </w:r>
      <w:r w:rsidRPr="00CC4C7A">
        <w:rPr>
          <w:sz w:val="24"/>
          <w:szCs w:val="24"/>
        </w:rPr>
        <w:tab/>
      </w:r>
      <w:r w:rsidRPr="00CC4C7A">
        <w:rPr>
          <w:sz w:val="24"/>
          <w:szCs w:val="24"/>
        </w:rPr>
        <w:tab/>
      </w:r>
      <w:r w:rsidRPr="00CC4C7A">
        <w:rPr>
          <w:sz w:val="24"/>
          <w:szCs w:val="24"/>
        </w:rPr>
        <w:tab/>
        <w:t xml:space="preserve">          </w:t>
      </w: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ПРЕДЛОЖЕНИЕ</w:t>
      </w: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по проекту муниципальной программы</w:t>
      </w:r>
      <w:r w:rsidRPr="00CC4C7A">
        <w:rPr>
          <w:sz w:val="24"/>
          <w:szCs w:val="24"/>
        </w:rPr>
        <w:t xml:space="preserve"> </w:t>
      </w:r>
      <w:r w:rsidRPr="00CC4C7A">
        <w:rPr>
          <w:b/>
          <w:sz w:val="24"/>
          <w:szCs w:val="24"/>
        </w:rPr>
        <w:t>«Формирование современной городск</w:t>
      </w:r>
      <w:r w:rsidR="00C92093">
        <w:rPr>
          <w:b/>
          <w:sz w:val="24"/>
          <w:szCs w:val="24"/>
        </w:rPr>
        <w:t xml:space="preserve">ой среды </w:t>
      </w:r>
      <w:proofErr w:type="spellStart"/>
      <w:r w:rsidR="00C92093">
        <w:rPr>
          <w:b/>
          <w:sz w:val="24"/>
          <w:szCs w:val="24"/>
        </w:rPr>
        <w:t>Преградненского</w:t>
      </w:r>
      <w:proofErr w:type="spellEnd"/>
      <w:r w:rsidR="00C92093">
        <w:rPr>
          <w:b/>
          <w:sz w:val="24"/>
          <w:szCs w:val="24"/>
        </w:rPr>
        <w:t xml:space="preserve"> сельского поселения на 2018-2022 годы</w:t>
      </w:r>
      <w:r w:rsidRPr="00CC4C7A">
        <w:rPr>
          <w:b/>
          <w:sz w:val="24"/>
          <w:szCs w:val="24"/>
        </w:rPr>
        <w:t>»</w:t>
      </w:r>
    </w:p>
    <w:p w:rsidR="0046715D" w:rsidRPr="00DD489C" w:rsidRDefault="0046715D" w:rsidP="0046715D">
      <w:pPr>
        <w:pStyle w:val="a6"/>
        <w:ind w:firstLine="851"/>
        <w:jc w:val="both"/>
        <w:rPr>
          <w:sz w:val="16"/>
          <w:szCs w:val="16"/>
        </w:rPr>
      </w:pP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Дата _________________</w:t>
      </w:r>
    </w:p>
    <w:p w:rsidR="0046715D" w:rsidRPr="00CC4C7A" w:rsidRDefault="0046715D" w:rsidP="0046715D">
      <w:pPr>
        <w:pStyle w:val="a6"/>
        <w:ind w:firstLine="851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b/>
          <w:sz w:val="24"/>
          <w:szCs w:val="24"/>
        </w:rPr>
        <w:t>Куда:</w:t>
      </w:r>
      <w:r w:rsidR="00C92093">
        <w:rPr>
          <w:sz w:val="24"/>
          <w:szCs w:val="24"/>
        </w:rPr>
        <w:t xml:space="preserve"> в Администрацию </w:t>
      </w:r>
      <w:proofErr w:type="spellStart"/>
      <w:r w:rsidR="00C92093">
        <w:rPr>
          <w:sz w:val="24"/>
          <w:szCs w:val="24"/>
        </w:rPr>
        <w:t>Преградненского</w:t>
      </w:r>
      <w:proofErr w:type="spellEnd"/>
      <w:r w:rsidR="00C92093">
        <w:rPr>
          <w:sz w:val="24"/>
          <w:szCs w:val="24"/>
        </w:rPr>
        <w:t xml:space="preserve"> сельского поселения 369260 КЧР, </w:t>
      </w:r>
      <w:proofErr w:type="spellStart"/>
      <w:r w:rsidR="00C92093">
        <w:rPr>
          <w:sz w:val="24"/>
          <w:szCs w:val="24"/>
        </w:rPr>
        <w:t>Урупский</w:t>
      </w:r>
      <w:proofErr w:type="spellEnd"/>
      <w:r w:rsidR="00C92093">
        <w:rPr>
          <w:sz w:val="24"/>
          <w:szCs w:val="24"/>
        </w:rPr>
        <w:t xml:space="preserve"> район, ст. Преградная, ул. Советская,66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Наименование заинтересованного лица (ФИО гражданина, организация): 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46715D" w:rsidRPr="00CC4C7A" w:rsidRDefault="0046715D" w:rsidP="0046715D">
      <w:pPr>
        <w:pStyle w:val="a6"/>
        <w:ind w:firstLine="851"/>
        <w:jc w:val="center"/>
        <w:rPr>
          <w:sz w:val="24"/>
          <w:szCs w:val="24"/>
        </w:rPr>
      </w:pPr>
      <w:r w:rsidRPr="00CC4C7A">
        <w:t>(юридический адрес и (или) почтовый адрес):</w:t>
      </w:r>
      <w:r w:rsidRPr="00CC4C7A">
        <w:rPr>
          <w:sz w:val="24"/>
          <w:szCs w:val="24"/>
        </w:rPr>
        <w:t xml:space="preserve"> 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ind w:firstLine="851"/>
        <w:jc w:val="center"/>
        <w:rPr>
          <w:sz w:val="24"/>
          <w:szCs w:val="24"/>
        </w:rPr>
      </w:pPr>
    </w:p>
    <w:p w:rsidR="0046715D" w:rsidRPr="00CC4C7A" w:rsidRDefault="0046715D" w:rsidP="0046715D">
      <w:pPr>
        <w:pStyle w:val="a6"/>
        <w:widowControl w:val="0"/>
        <w:spacing w:after="60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ИНН, ОГРН, КПП (для юридического лица): ______________________________________</w:t>
      </w:r>
    </w:p>
    <w:p w:rsidR="0046715D" w:rsidRPr="00CC4C7A" w:rsidRDefault="0046715D" w:rsidP="0046715D">
      <w:pPr>
        <w:pStyle w:val="a6"/>
        <w:widowControl w:val="0"/>
        <w:spacing w:after="60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Паспортные данные (для физического лица)_______________________________________</w:t>
      </w:r>
    </w:p>
    <w:p w:rsidR="0046715D" w:rsidRPr="00CC4C7A" w:rsidRDefault="0046715D" w:rsidP="0046715D">
      <w:pPr>
        <w:pStyle w:val="a6"/>
        <w:widowControl w:val="0"/>
        <w:spacing w:after="60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Номер контактного телефона (факса): ____________________________________________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Адрес электронной почты _____________________________________________________</w:t>
      </w:r>
    </w:p>
    <w:p w:rsidR="0046715D" w:rsidRPr="00CC4C7A" w:rsidRDefault="0046715D" w:rsidP="0046715D">
      <w:pPr>
        <w:pStyle w:val="a6"/>
        <w:ind w:firstLine="851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Изучив Проект муниципальной программы «Формирование современной городск</w:t>
      </w:r>
      <w:r w:rsidR="00C92093">
        <w:rPr>
          <w:sz w:val="24"/>
          <w:szCs w:val="24"/>
        </w:rPr>
        <w:t xml:space="preserve">ой среды </w:t>
      </w:r>
      <w:proofErr w:type="spellStart"/>
      <w:r w:rsidR="00C92093">
        <w:rPr>
          <w:sz w:val="24"/>
          <w:szCs w:val="24"/>
        </w:rPr>
        <w:t>Преградненского</w:t>
      </w:r>
      <w:proofErr w:type="spellEnd"/>
      <w:r w:rsidR="00C92093">
        <w:rPr>
          <w:sz w:val="24"/>
          <w:szCs w:val="24"/>
        </w:rPr>
        <w:t xml:space="preserve"> сельского поселения на 2018-2022 годы</w:t>
      </w:r>
      <w:r w:rsidRPr="00CC4C7A">
        <w:rPr>
          <w:sz w:val="24"/>
          <w:szCs w:val="24"/>
        </w:rPr>
        <w:t>», предлагаем:</w:t>
      </w:r>
    </w:p>
    <w:p w:rsidR="0046715D" w:rsidRPr="00CC4C7A" w:rsidRDefault="0046715D" w:rsidP="0046715D">
      <w:pPr>
        <w:pStyle w:val="a6"/>
        <w:ind w:firstLine="851"/>
        <w:rPr>
          <w:sz w:val="24"/>
          <w:szCs w:val="24"/>
        </w:rPr>
      </w:pPr>
      <w:r w:rsidRPr="00CC4C7A">
        <w:rPr>
          <w:sz w:val="24"/>
          <w:szCs w:val="24"/>
        </w:rPr>
        <w:t xml:space="preserve"> включить в адресный перечень </w:t>
      </w:r>
      <w:r w:rsidRPr="00EA2640">
        <w:rPr>
          <w:b/>
          <w:sz w:val="24"/>
          <w:szCs w:val="24"/>
        </w:rPr>
        <w:t>дворовых территорий</w:t>
      </w:r>
      <w:r w:rsidRPr="00CC4C7A">
        <w:rPr>
          <w:sz w:val="24"/>
          <w:szCs w:val="24"/>
        </w:rPr>
        <w:t>: _____________________________________________________________________________</w:t>
      </w:r>
    </w:p>
    <w:p w:rsidR="0046715D" w:rsidRPr="00CC4C7A" w:rsidRDefault="0046715D" w:rsidP="0046715D">
      <w:pPr>
        <w:pStyle w:val="a6"/>
        <w:jc w:val="both"/>
      </w:pPr>
      <w:r w:rsidRPr="00CC4C7A">
        <w:t xml:space="preserve">                                                (вид работ, адрес территории МКД)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jc w:val="both"/>
      </w:pPr>
    </w:p>
    <w:p w:rsidR="0046715D" w:rsidRPr="00CC4C7A" w:rsidRDefault="0046715D" w:rsidP="0046715D">
      <w:pPr>
        <w:pStyle w:val="a6"/>
        <w:ind w:firstLine="851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Включить в перечень </w:t>
      </w:r>
      <w:r w:rsidRPr="00CC4C7A">
        <w:rPr>
          <w:b/>
          <w:sz w:val="24"/>
          <w:szCs w:val="24"/>
        </w:rPr>
        <w:t>наиболее посещаемых муниципальных территорий общего пользования</w:t>
      </w:r>
      <w:r w:rsidRPr="00CC4C7A">
        <w:rPr>
          <w:sz w:val="24"/>
          <w:szCs w:val="24"/>
        </w:rPr>
        <w:t xml:space="preserve">: 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ind w:firstLine="851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851"/>
        <w:jc w:val="center"/>
      </w:pPr>
      <w:r w:rsidRPr="00CC4C7A">
        <w:t>(вид работ, адрес наиболее посещаемой муниципальной территории общего пользования)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ind w:firstLine="851"/>
        <w:jc w:val="center"/>
      </w:pP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46715D" w:rsidRPr="00CC4C7A" w:rsidRDefault="0046715D" w:rsidP="0046715D">
      <w:pPr>
        <w:pStyle w:val="a6"/>
        <w:ind w:firstLine="851"/>
        <w:jc w:val="center"/>
      </w:pPr>
      <w:r w:rsidRPr="00CC4C7A"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46715D" w:rsidRPr="00CC4C7A" w:rsidRDefault="0046715D" w:rsidP="0046715D">
      <w:pPr>
        <w:pStyle w:val="a6"/>
        <w:ind w:firstLine="851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851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Внести изменения и (или) дополнения в текстовую часть проекта муниципальной программы: ________________________________________________________________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46715D" w:rsidRPr="00CC4C7A" w:rsidRDefault="0046715D" w:rsidP="0046715D">
      <w:pPr>
        <w:pStyle w:val="a6"/>
        <w:ind w:firstLine="851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К настоящим предложениям прилагаются документы на ______ листах. 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                                        _______________                  __________________________</w:t>
      </w:r>
    </w:p>
    <w:p w:rsidR="0046715D" w:rsidRDefault="0046715D" w:rsidP="0046715D">
      <w:pPr>
        <w:pStyle w:val="a6"/>
        <w:jc w:val="both"/>
      </w:pPr>
      <w:r w:rsidRPr="00CC4C7A">
        <w:t xml:space="preserve">                                                       подпись                                                            расшифровка подписи</w:t>
      </w:r>
    </w:p>
    <w:p w:rsidR="0046715D" w:rsidRPr="00CC4C7A" w:rsidRDefault="0046715D" w:rsidP="0046715D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46715D" w:rsidRPr="00CC4C7A" w:rsidRDefault="0046715D" w:rsidP="0046715D">
      <w:pPr>
        <w:shd w:val="clear" w:color="auto" w:fill="FFFFFF"/>
        <w:ind w:left="4956"/>
        <w:rPr>
          <w:szCs w:val="28"/>
        </w:rPr>
      </w:pPr>
      <w:r w:rsidRPr="00CC4C7A">
        <w:rPr>
          <w:szCs w:val="28"/>
        </w:rPr>
        <w:lastRenderedPageBreak/>
        <w:t>Приложение 2 к</w:t>
      </w:r>
      <w:r w:rsidR="00EA2640">
        <w:rPr>
          <w:szCs w:val="28"/>
        </w:rPr>
        <w:t xml:space="preserve"> постановлению администрации </w:t>
      </w:r>
      <w:proofErr w:type="spellStart"/>
      <w:r w:rsidR="00EA2640">
        <w:rPr>
          <w:szCs w:val="28"/>
        </w:rPr>
        <w:t>Преградненского</w:t>
      </w:r>
      <w:proofErr w:type="spellEnd"/>
      <w:r w:rsidR="00EA2640">
        <w:rPr>
          <w:szCs w:val="28"/>
        </w:rPr>
        <w:t xml:space="preserve"> сельского поселения </w:t>
      </w:r>
      <w:r w:rsidRPr="00CC4C7A">
        <w:rPr>
          <w:szCs w:val="28"/>
        </w:rPr>
        <w:t xml:space="preserve"> </w:t>
      </w:r>
    </w:p>
    <w:p w:rsidR="00E34518" w:rsidRPr="00CC4C7A" w:rsidRDefault="00E34518" w:rsidP="00E34518">
      <w:pPr>
        <w:shd w:val="clear" w:color="auto" w:fill="FFFFFF"/>
        <w:ind w:left="4956"/>
        <w:rPr>
          <w:szCs w:val="28"/>
        </w:rPr>
      </w:pPr>
      <w:r w:rsidRPr="00CC4C7A">
        <w:rPr>
          <w:szCs w:val="28"/>
        </w:rPr>
        <w:t xml:space="preserve">от </w:t>
      </w:r>
      <w:r>
        <w:rPr>
          <w:szCs w:val="28"/>
        </w:rPr>
        <w:t xml:space="preserve">12.07.2017 </w:t>
      </w:r>
      <w:r w:rsidRPr="00CC4C7A">
        <w:rPr>
          <w:szCs w:val="28"/>
        </w:rPr>
        <w:t xml:space="preserve"> №</w:t>
      </w:r>
      <w:r>
        <w:rPr>
          <w:szCs w:val="28"/>
        </w:rPr>
        <w:t>62</w:t>
      </w:r>
    </w:p>
    <w:p w:rsidR="0046715D" w:rsidRPr="00CC4C7A" w:rsidRDefault="0046715D" w:rsidP="0046715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5" w:after="75"/>
        <w:jc w:val="both"/>
        <w:rPr>
          <w:sz w:val="28"/>
          <w:szCs w:val="28"/>
        </w:rPr>
      </w:pPr>
    </w:p>
    <w:p w:rsidR="0046715D" w:rsidRPr="00CC4C7A" w:rsidRDefault="0046715D" w:rsidP="0046715D">
      <w:pPr>
        <w:pStyle w:val="a6"/>
        <w:jc w:val="center"/>
        <w:rPr>
          <w:sz w:val="28"/>
          <w:szCs w:val="28"/>
        </w:rPr>
      </w:pPr>
      <w:r w:rsidRPr="00CC4C7A">
        <w:rPr>
          <w:sz w:val="28"/>
          <w:szCs w:val="28"/>
        </w:rPr>
        <w:t>ПОРЯДОК</w:t>
      </w:r>
    </w:p>
    <w:p w:rsidR="0046715D" w:rsidRPr="00CC4C7A" w:rsidRDefault="0046715D" w:rsidP="0046715D">
      <w:pPr>
        <w:pStyle w:val="a6"/>
        <w:jc w:val="center"/>
        <w:rPr>
          <w:sz w:val="28"/>
          <w:szCs w:val="28"/>
        </w:rPr>
      </w:pPr>
      <w:r w:rsidRPr="00CC4C7A">
        <w:rPr>
          <w:sz w:val="28"/>
          <w:szCs w:val="28"/>
        </w:rPr>
        <w:t>включения наиболее посещаемой муниципальной территории общего пользования в муниципальную программу «Формирование современной городской ср</w:t>
      </w:r>
      <w:r w:rsidR="00EA2640">
        <w:rPr>
          <w:sz w:val="28"/>
          <w:szCs w:val="28"/>
        </w:rPr>
        <w:t xml:space="preserve">еды </w:t>
      </w:r>
      <w:proofErr w:type="spellStart"/>
      <w:r w:rsidR="00EA2640">
        <w:rPr>
          <w:sz w:val="28"/>
          <w:szCs w:val="28"/>
        </w:rPr>
        <w:t>Преградненского</w:t>
      </w:r>
      <w:proofErr w:type="spellEnd"/>
      <w:r w:rsidR="00EA2640">
        <w:rPr>
          <w:sz w:val="28"/>
          <w:szCs w:val="28"/>
        </w:rPr>
        <w:t xml:space="preserve"> сельского поселения на 2018-2022 годы</w:t>
      </w:r>
      <w:r w:rsidRPr="00CC4C7A">
        <w:rPr>
          <w:sz w:val="28"/>
          <w:szCs w:val="28"/>
        </w:rPr>
        <w:t>»</w:t>
      </w:r>
    </w:p>
    <w:p w:rsidR="0046715D" w:rsidRPr="00CC4C7A" w:rsidRDefault="0046715D" w:rsidP="0046715D">
      <w:pPr>
        <w:pStyle w:val="a6"/>
        <w:jc w:val="center"/>
        <w:rPr>
          <w:sz w:val="28"/>
          <w:szCs w:val="28"/>
        </w:rPr>
      </w:pPr>
    </w:p>
    <w:p w:rsidR="0046715D" w:rsidRPr="00EA2640" w:rsidRDefault="00EA2640" w:rsidP="00EA2640">
      <w:pPr>
        <w:pStyle w:val="a6"/>
        <w:ind w:left="709"/>
        <w:jc w:val="center"/>
        <w:rPr>
          <w:b/>
          <w:sz w:val="28"/>
          <w:szCs w:val="28"/>
        </w:rPr>
      </w:pPr>
      <w:r w:rsidRPr="00EA2640">
        <w:rPr>
          <w:b/>
          <w:sz w:val="28"/>
          <w:szCs w:val="28"/>
        </w:rPr>
        <w:t>1.</w:t>
      </w:r>
      <w:r w:rsidR="0046715D" w:rsidRPr="00EA2640">
        <w:rPr>
          <w:b/>
          <w:sz w:val="28"/>
          <w:szCs w:val="28"/>
        </w:rPr>
        <w:t>Общие положения</w:t>
      </w:r>
    </w:p>
    <w:p w:rsidR="00EA2640" w:rsidRPr="00EA2640" w:rsidRDefault="00EA2640" w:rsidP="00EA2640">
      <w:pPr>
        <w:pStyle w:val="a6"/>
        <w:ind w:left="709"/>
        <w:jc w:val="center"/>
        <w:rPr>
          <w:sz w:val="28"/>
          <w:szCs w:val="28"/>
        </w:rPr>
      </w:pPr>
    </w:p>
    <w:p w:rsidR="0046715D" w:rsidRPr="00CC4C7A" w:rsidRDefault="0046715D" w:rsidP="0046715D">
      <w:pPr>
        <w:pStyle w:val="a6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Настоящий Порядок, разработан в целях реализации муниципальной программы «Формирование совре</w:t>
      </w:r>
      <w:r w:rsidR="00EA2640">
        <w:rPr>
          <w:sz w:val="28"/>
          <w:szCs w:val="28"/>
        </w:rPr>
        <w:t xml:space="preserve">менной городской среды </w:t>
      </w:r>
      <w:proofErr w:type="spellStart"/>
      <w:r w:rsidR="00EA2640">
        <w:rPr>
          <w:sz w:val="28"/>
          <w:szCs w:val="28"/>
        </w:rPr>
        <w:t>Преградненского</w:t>
      </w:r>
      <w:proofErr w:type="spellEnd"/>
      <w:r w:rsidR="00EA2640">
        <w:rPr>
          <w:sz w:val="28"/>
          <w:szCs w:val="28"/>
        </w:rPr>
        <w:t xml:space="preserve"> сельского поселения на 2018-2022</w:t>
      </w:r>
      <w:r w:rsidRPr="00CC4C7A">
        <w:rPr>
          <w:sz w:val="28"/>
          <w:szCs w:val="28"/>
        </w:rPr>
        <w:t xml:space="preserve"> год</w:t>
      </w:r>
      <w:r w:rsidR="00EA2640">
        <w:rPr>
          <w:sz w:val="28"/>
          <w:szCs w:val="28"/>
        </w:rPr>
        <w:t>ы</w:t>
      </w:r>
      <w:r w:rsidRPr="00CC4C7A">
        <w:rPr>
          <w:sz w:val="28"/>
          <w:szCs w:val="28"/>
        </w:rPr>
        <w:t>» (далее Программа), определяет порядок и сроки представления, рассмотрения и оценки, предложений граждан, организаций</w:t>
      </w:r>
      <w:r w:rsidRPr="00CC4C7A">
        <w:rPr>
          <w:sz w:val="28"/>
          <w:szCs w:val="28"/>
        </w:rPr>
        <w:tab/>
        <w:t xml:space="preserve"> о включении наиболее посещаемой муниципальной территории общего пользования (далее муниципальной территории общего пользования) в Программу. </w:t>
      </w:r>
    </w:p>
    <w:p w:rsidR="0046715D" w:rsidRPr="00CC4C7A" w:rsidRDefault="0046715D" w:rsidP="0046715D">
      <w:pPr>
        <w:pStyle w:val="a6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Перечень муниципальных территорий общего пользования формируется из числа наиболее посещаемых муниципал</w:t>
      </w:r>
      <w:r w:rsidR="00EA2640">
        <w:rPr>
          <w:sz w:val="28"/>
          <w:szCs w:val="28"/>
        </w:rPr>
        <w:t xml:space="preserve">ьных территорий </w:t>
      </w:r>
      <w:proofErr w:type="spellStart"/>
      <w:r w:rsidR="00EA2640">
        <w:rPr>
          <w:sz w:val="28"/>
          <w:szCs w:val="28"/>
        </w:rPr>
        <w:t>Преградненского</w:t>
      </w:r>
      <w:proofErr w:type="spellEnd"/>
      <w:r w:rsidR="00EA2640">
        <w:rPr>
          <w:sz w:val="28"/>
          <w:szCs w:val="28"/>
        </w:rPr>
        <w:t xml:space="preserve"> сельского поселения</w:t>
      </w:r>
      <w:r w:rsidRPr="00CC4C7A">
        <w:rPr>
          <w:sz w:val="28"/>
          <w:szCs w:val="28"/>
        </w:rPr>
        <w:t>, претендующих на получение бюджетных ср</w:t>
      </w:r>
      <w:r w:rsidR="00EA2640">
        <w:rPr>
          <w:sz w:val="28"/>
          <w:szCs w:val="28"/>
        </w:rPr>
        <w:t>едств на благоустройство в 2018-2022 годах</w:t>
      </w:r>
      <w:r w:rsidRPr="00CC4C7A">
        <w:rPr>
          <w:sz w:val="28"/>
          <w:szCs w:val="28"/>
        </w:rPr>
        <w:t xml:space="preserve"> и принявших участие в отборе. </w:t>
      </w:r>
    </w:p>
    <w:p w:rsidR="0046715D" w:rsidRPr="00CC4C7A" w:rsidRDefault="0046715D" w:rsidP="0046715D">
      <w:pPr>
        <w:pStyle w:val="a6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Процесс отбора муниципальных территорий общего пользования для включения в муниципальную программу должен осуществляться с максимальным вовлечением граждан, организаций и следовать следующим принципам:</w:t>
      </w:r>
    </w:p>
    <w:p w:rsidR="0046715D" w:rsidRPr="00CC4C7A" w:rsidRDefault="0046715D" w:rsidP="0046715D">
      <w:pPr>
        <w:pStyle w:val="a6"/>
        <w:ind w:left="36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выявление истинных интересов и ценностей, на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46715D" w:rsidRPr="00CC4C7A" w:rsidRDefault="0046715D" w:rsidP="0046715D">
      <w:pPr>
        <w:pStyle w:val="a6"/>
        <w:ind w:left="36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открытое обсуждение проектов благоустройства, предложений по благоустройству муниципальных территорий общего пользования;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все решения, касающиеся благоустройства муниципальных территорий общего пользования должны приниматься открыто и гласно, с учетом мнения граждан, организаций;</w:t>
      </w:r>
    </w:p>
    <w:p w:rsidR="0046715D" w:rsidRPr="00CC4C7A" w:rsidRDefault="0046715D" w:rsidP="0046715D">
      <w:pPr>
        <w:pStyle w:val="a6"/>
        <w:tabs>
          <w:tab w:val="left" w:pos="0"/>
        </w:tabs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 процессе отбора муниципальных территорий общего пользования предусмотрены следующие формы участия граждан, организаций: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совместное определение целей и задач по развитию муниципальных территорий общего пользования;</w:t>
      </w:r>
    </w:p>
    <w:p w:rsidR="0046715D" w:rsidRPr="00CC4C7A" w:rsidRDefault="0046715D" w:rsidP="0046715D">
      <w:pPr>
        <w:pStyle w:val="a6"/>
        <w:ind w:left="36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определение функциональных зон и их взаимного расположения на выбранной муниципальной территории общего пользования;</w:t>
      </w:r>
    </w:p>
    <w:p w:rsidR="0046715D" w:rsidRPr="00CC4C7A" w:rsidRDefault="0046715D" w:rsidP="0046715D">
      <w:pPr>
        <w:pStyle w:val="a6"/>
        <w:ind w:left="36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lastRenderedPageBreak/>
        <w:t>организация широкого общественного</w:t>
      </w:r>
      <w:r w:rsidR="00EA2640">
        <w:rPr>
          <w:sz w:val="28"/>
          <w:szCs w:val="28"/>
        </w:rPr>
        <w:t xml:space="preserve"> участия в выборе </w:t>
      </w:r>
      <w:r w:rsidRPr="00CC4C7A">
        <w:rPr>
          <w:sz w:val="28"/>
          <w:szCs w:val="28"/>
        </w:rPr>
        <w:t>муниципальной территории общего пользования, приоритетной для благоустройства;</w:t>
      </w:r>
    </w:p>
    <w:p w:rsidR="0046715D" w:rsidRPr="00CC4C7A" w:rsidRDefault="0046715D" w:rsidP="0046715D">
      <w:pPr>
        <w:pStyle w:val="a6"/>
        <w:ind w:left="36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консультации в выборе типов покрытий, с учетом функционального зонирования муниципальных территории общего пользования;</w:t>
      </w:r>
    </w:p>
    <w:p w:rsidR="0046715D" w:rsidRPr="00CC4C7A" w:rsidRDefault="0046715D" w:rsidP="0046715D">
      <w:pPr>
        <w:pStyle w:val="a6"/>
        <w:ind w:left="36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консультации по предполагаемым типам озеленения муниципальных территории общего пользования;</w:t>
      </w:r>
    </w:p>
    <w:p w:rsidR="0046715D" w:rsidRPr="00CC4C7A" w:rsidRDefault="0046715D" w:rsidP="0046715D">
      <w:pPr>
        <w:pStyle w:val="a6"/>
        <w:ind w:left="36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консультации по предполагаемым типам освещения и осветительного оборудования муниципальных территорий общего пользования;</w:t>
      </w:r>
    </w:p>
    <w:p w:rsidR="0046715D" w:rsidRPr="00CC4C7A" w:rsidRDefault="0046715D" w:rsidP="0046715D">
      <w:pPr>
        <w:pStyle w:val="a6"/>
        <w:ind w:firstLine="108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осуществление общественного контроля.</w:t>
      </w:r>
    </w:p>
    <w:p w:rsidR="0046715D" w:rsidRPr="00CC4C7A" w:rsidRDefault="0046715D" w:rsidP="0046715D">
      <w:pPr>
        <w:pStyle w:val="a6"/>
        <w:tabs>
          <w:tab w:val="left" w:pos="0"/>
        </w:tabs>
        <w:ind w:firstLine="108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При обсуждении и реализации проектов по благоустройству муниципальных</w:t>
      </w:r>
      <w:r w:rsidR="00EA2640">
        <w:rPr>
          <w:sz w:val="28"/>
          <w:szCs w:val="28"/>
        </w:rPr>
        <w:t xml:space="preserve"> территории общего пользования,</w:t>
      </w:r>
      <w:r w:rsidRPr="00CC4C7A">
        <w:rPr>
          <w:sz w:val="28"/>
          <w:szCs w:val="28"/>
        </w:rPr>
        <w:t xml:space="preserve"> информирование граждан, организаций осуществляется посредством:</w:t>
      </w:r>
    </w:p>
    <w:p w:rsidR="0046715D" w:rsidRPr="00CC4C7A" w:rsidRDefault="0046715D" w:rsidP="0046715D">
      <w:pPr>
        <w:pStyle w:val="a6"/>
        <w:ind w:firstLine="108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регулярного информирования граждан, организаций о ходе подачи предложений, отбору муниципальных территорий общего пользования, с публикацией фото, видео и текстовых отчетов по итогам проведения общественных обсуждений через офици</w:t>
      </w:r>
      <w:r w:rsidR="00EA2640">
        <w:rPr>
          <w:sz w:val="28"/>
          <w:szCs w:val="28"/>
        </w:rPr>
        <w:t xml:space="preserve">альный сайт </w:t>
      </w:r>
      <w:proofErr w:type="spellStart"/>
      <w:r w:rsidR="00EA2640">
        <w:rPr>
          <w:sz w:val="28"/>
          <w:szCs w:val="28"/>
        </w:rPr>
        <w:t>Преградненского</w:t>
      </w:r>
      <w:proofErr w:type="spellEnd"/>
      <w:r w:rsidR="00EA2640">
        <w:rPr>
          <w:sz w:val="28"/>
          <w:szCs w:val="28"/>
        </w:rPr>
        <w:t xml:space="preserve"> сельского поселения в сети Интернет </w:t>
      </w:r>
      <w:proofErr w:type="spellStart"/>
      <w:r w:rsidR="00EA2640">
        <w:rPr>
          <w:sz w:val="28"/>
          <w:szCs w:val="28"/>
        </w:rPr>
        <w:t>pregradnay</w:t>
      </w:r>
      <w:proofErr w:type="spellEnd"/>
      <w:r w:rsidR="00EA2640">
        <w:rPr>
          <w:sz w:val="28"/>
          <w:szCs w:val="28"/>
        </w:rPr>
        <w:t>.</w:t>
      </w:r>
      <w:proofErr w:type="spellStart"/>
      <w:r w:rsidR="00EA2640">
        <w:rPr>
          <w:sz w:val="28"/>
          <w:szCs w:val="28"/>
          <w:lang w:val="en-US"/>
        </w:rPr>
        <w:t>ru</w:t>
      </w:r>
      <w:proofErr w:type="spellEnd"/>
      <w:proofErr w:type="gramStart"/>
      <w:r w:rsidRPr="00CC4C7A">
        <w:rPr>
          <w:sz w:val="28"/>
          <w:szCs w:val="28"/>
        </w:rPr>
        <w:t xml:space="preserve"> ;</w:t>
      </w:r>
      <w:proofErr w:type="gramEnd"/>
    </w:p>
    <w:p w:rsidR="0046715D" w:rsidRPr="00CC4C7A" w:rsidRDefault="0046715D" w:rsidP="0046715D">
      <w:pPr>
        <w:pStyle w:val="a6"/>
        <w:ind w:firstLine="108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работы с местными СМИ, охватывающими широкий круг людей разных возрастных групп и потенциальные аудитории проекта;</w:t>
      </w:r>
    </w:p>
    <w:p w:rsidR="0046715D" w:rsidRPr="00CC4C7A" w:rsidRDefault="0046715D" w:rsidP="0046715D">
      <w:pPr>
        <w:pStyle w:val="a6"/>
        <w:tabs>
          <w:tab w:val="left" w:pos="0"/>
        </w:tabs>
        <w:ind w:firstLine="108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 качестве вариантов благоустройства муниципальных территорий общего пользования могут быть предложены для обсуждения:</w:t>
      </w:r>
    </w:p>
    <w:p w:rsidR="0046715D" w:rsidRPr="00CC4C7A" w:rsidRDefault="0046715D" w:rsidP="0046715D">
      <w:pPr>
        <w:pStyle w:val="a6"/>
        <w:ind w:firstLine="108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благоустройство скверов;</w:t>
      </w:r>
    </w:p>
    <w:p w:rsidR="0046715D" w:rsidRPr="00CC4C7A" w:rsidRDefault="0046715D" w:rsidP="0046715D">
      <w:pPr>
        <w:pStyle w:val="a6"/>
        <w:ind w:firstLine="108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освещение улицы/сквера;</w:t>
      </w:r>
    </w:p>
    <w:p w:rsidR="0046715D" w:rsidRPr="00CC4C7A" w:rsidRDefault="0046715D" w:rsidP="0046715D">
      <w:pPr>
        <w:pStyle w:val="a6"/>
        <w:ind w:firstLine="108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реконструкция/строительство детской спортивно-игровой площадки;</w:t>
      </w:r>
    </w:p>
    <w:p w:rsidR="0046715D" w:rsidRPr="00CC4C7A" w:rsidRDefault="0046715D" w:rsidP="0046715D">
      <w:pPr>
        <w:pStyle w:val="a6"/>
        <w:ind w:firstLine="108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устройство или реконструкция детской площадки;</w:t>
      </w:r>
    </w:p>
    <w:p w:rsidR="0046715D" w:rsidRPr="00CC4C7A" w:rsidRDefault="0046715D" w:rsidP="0046715D">
      <w:pPr>
        <w:pStyle w:val="a6"/>
        <w:ind w:firstLine="108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благоустройство территории возле общественного здания (Дом культуры, библиотека и др.);</w:t>
      </w:r>
    </w:p>
    <w:p w:rsidR="0046715D" w:rsidRPr="00CC4C7A" w:rsidRDefault="00EA2640" w:rsidP="00EA2640">
      <w:pPr>
        <w:pStyle w:val="a6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пустырей.</w:t>
      </w:r>
    </w:p>
    <w:p w:rsidR="0046715D" w:rsidRPr="00CC4C7A" w:rsidRDefault="0046715D" w:rsidP="0046715D">
      <w:pPr>
        <w:pStyle w:val="a6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715D" w:rsidRDefault="0046715D" w:rsidP="0046715D">
      <w:pPr>
        <w:pStyle w:val="a6"/>
        <w:widowControl w:val="0"/>
        <w:numPr>
          <w:ilvl w:val="0"/>
          <w:numId w:val="3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Основные понятия, используемые в настоящем Порядке:</w:t>
      </w:r>
    </w:p>
    <w:p w:rsidR="00EA2640" w:rsidRPr="00CC4C7A" w:rsidRDefault="00EA2640" w:rsidP="00EA2640">
      <w:pPr>
        <w:pStyle w:val="a6"/>
        <w:widowControl w:val="0"/>
        <w:tabs>
          <w:tab w:val="left" w:pos="1134"/>
        </w:tabs>
        <w:ind w:left="1669"/>
        <w:rPr>
          <w:b/>
          <w:sz w:val="28"/>
          <w:szCs w:val="28"/>
        </w:rPr>
      </w:pPr>
    </w:p>
    <w:p w:rsidR="0046715D" w:rsidRPr="00CC4C7A" w:rsidRDefault="0046715D" w:rsidP="0046715D">
      <w:pPr>
        <w:pStyle w:val="a6"/>
        <w:numPr>
          <w:ilvl w:val="1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Организатор отбора – орган</w:t>
      </w:r>
      <w:r w:rsidR="0091540F">
        <w:rPr>
          <w:sz w:val="28"/>
          <w:szCs w:val="28"/>
        </w:rPr>
        <w:t>,</w:t>
      </w:r>
      <w:r w:rsidRPr="00CC4C7A">
        <w:rPr>
          <w:sz w:val="28"/>
          <w:szCs w:val="28"/>
        </w:rPr>
        <w:t xml:space="preserve"> полномочиями на организацию и проведение отбора муниципальных территорий общего пользования (далее Организатор отбора);</w:t>
      </w:r>
    </w:p>
    <w:p w:rsidR="0046715D" w:rsidRPr="00CC4C7A" w:rsidRDefault="0046715D" w:rsidP="0046715D">
      <w:pPr>
        <w:pStyle w:val="a6"/>
        <w:numPr>
          <w:ilvl w:val="1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Формирование современной городской среды – комплекс мероприятий, направленных на развитие городской среды в муниципальном образовании: благоустройство муниципальных территорий общего пользования, дворовых территорий многоквартирных домов, а также других мероприятий, реализуемых в указанной сфере; </w:t>
      </w:r>
    </w:p>
    <w:p w:rsidR="0046715D" w:rsidRPr="00CC4C7A" w:rsidRDefault="0046715D" w:rsidP="0046715D">
      <w:pPr>
        <w:numPr>
          <w:ilvl w:val="1"/>
          <w:numId w:val="3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szCs w:val="28"/>
        </w:rPr>
      </w:pPr>
      <w:r w:rsidRPr="00CC4C7A">
        <w:rPr>
          <w:szCs w:val="28"/>
        </w:rPr>
        <w:t xml:space="preserve">Предложение – предложения, поступающие от граждан, организаций с указанием муниципальных территорий общего пользования, </w:t>
      </w:r>
      <w:r w:rsidRPr="00CC4C7A">
        <w:rPr>
          <w:szCs w:val="28"/>
        </w:rPr>
        <w:lastRenderedPageBreak/>
        <w:t>которые подл</w:t>
      </w:r>
      <w:r w:rsidR="008D1021">
        <w:rPr>
          <w:szCs w:val="28"/>
        </w:rPr>
        <w:t>ежат благоустройству</w:t>
      </w:r>
      <w:r w:rsidRPr="00CC4C7A">
        <w:rPr>
          <w:szCs w:val="28"/>
        </w:rPr>
        <w:t xml:space="preserve"> по форме, указанной в приложении к настоящему Порядку;</w:t>
      </w:r>
    </w:p>
    <w:p w:rsidR="0046715D" w:rsidRPr="00CC4C7A" w:rsidRDefault="0046715D" w:rsidP="0046715D">
      <w:pPr>
        <w:tabs>
          <w:tab w:val="left" w:pos="0"/>
          <w:tab w:val="left" w:pos="1276"/>
        </w:tabs>
        <w:ind w:left="709"/>
        <w:jc w:val="both"/>
        <w:rPr>
          <w:szCs w:val="28"/>
        </w:rPr>
      </w:pPr>
    </w:p>
    <w:p w:rsidR="0046715D" w:rsidRDefault="0046715D" w:rsidP="0046715D">
      <w:pPr>
        <w:numPr>
          <w:ilvl w:val="0"/>
          <w:numId w:val="3"/>
        </w:numPr>
        <w:tabs>
          <w:tab w:val="left" w:pos="0"/>
          <w:tab w:val="left" w:pos="1276"/>
        </w:tabs>
        <w:suppressAutoHyphens w:val="0"/>
        <w:jc w:val="center"/>
        <w:rPr>
          <w:b/>
          <w:szCs w:val="28"/>
        </w:rPr>
      </w:pPr>
      <w:r w:rsidRPr="00CC4C7A">
        <w:rPr>
          <w:b/>
          <w:szCs w:val="28"/>
        </w:rPr>
        <w:t>Процедура подачи Предложения</w:t>
      </w:r>
      <w:r w:rsidRPr="00CC4C7A">
        <w:rPr>
          <w:szCs w:val="28"/>
        </w:rPr>
        <w:t xml:space="preserve"> </w:t>
      </w:r>
      <w:r w:rsidRPr="00CC4C7A">
        <w:rPr>
          <w:b/>
          <w:szCs w:val="28"/>
        </w:rPr>
        <w:t>для участия в отборе муниципальных территорий общего пользования</w:t>
      </w:r>
    </w:p>
    <w:p w:rsidR="0091540F" w:rsidRPr="00CC4C7A" w:rsidRDefault="0091540F" w:rsidP="0091540F">
      <w:pPr>
        <w:tabs>
          <w:tab w:val="left" w:pos="0"/>
          <w:tab w:val="left" w:pos="1276"/>
        </w:tabs>
        <w:suppressAutoHyphens w:val="0"/>
        <w:ind w:left="1669"/>
        <w:rPr>
          <w:b/>
          <w:szCs w:val="28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3.1.  Для участия в отборе наиболее посещаемой муниципальной территории общего пользования граждане, организации должны определить муниципальную территорию общего пользо</w:t>
      </w:r>
      <w:r w:rsidR="0091540F">
        <w:rPr>
          <w:sz w:val="28"/>
          <w:szCs w:val="28"/>
        </w:rPr>
        <w:t xml:space="preserve">вания в </w:t>
      </w:r>
      <w:proofErr w:type="spellStart"/>
      <w:r w:rsidR="0091540F">
        <w:rPr>
          <w:sz w:val="28"/>
          <w:szCs w:val="28"/>
        </w:rPr>
        <w:t>Преградненского</w:t>
      </w:r>
      <w:proofErr w:type="spellEnd"/>
      <w:r w:rsidR="0091540F">
        <w:rPr>
          <w:sz w:val="28"/>
          <w:szCs w:val="28"/>
        </w:rPr>
        <w:t xml:space="preserve"> сельского поселения</w:t>
      </w:r>
      <w:r w:rsidRPr="00CC4C7A">
        <w:rPr>
          <w:sz w:val="28"/>
          <w:szCs w:val="28"/>
        </w:rPr>
        <w:t>, которая</w:t>
      </w:r>
      <w:r w:rsidR="0091540F">
        <w:rPr>
          <w:sz w:val="28"/>
          <w:szCs w:val="28"/>
        </w:rPr>
        <w:t xml:space="preserve"> подлежит благоустройству в 2018-2022 годах</w:t>
      </w:r>
      <w:r w:rsidRPr="00CC4C7A">
        <w:rPr>
          <w:sz w:val="28"/>
          <w:szCs w:val="28"/>
        </w:rPr>
        <w:t>. Предложение должно включать:</w:t>
      </w:r>
    </w:p>
    <w:p w:rsidR="0046715D" w:rsidRPr="00CC4C7A" w:rsidRDefault="0046715D" w:rsidP="0046715D">
      <w:pPr>
        <w:pStyle w:val="a6"/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информацию о субъекте подачи предложения в соответствии с приложением к настоящему Порядку;</w:t>
      </w:r>
    </w:p>
    <w:p w:rsidR="0046715D" w:rsidRPr="00CC4C7A" w:rsidRDefault="0046715D" w:rsidP="0046715D">
      <w:pPr>
        <w:pStyle w:val="a6"/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описание муниципальной территории общего пользования (населенный пункт, название, местоположение);</w:t>
      </w:r>
    </w:p>
    <w:p w:rsidR="0046715D" w:rsidRPr="00CC4C7A" w:rsidRDefault="0046715D" w:rsidP="0046715D">
      <w:pPr>
        <w:pStyle w:val="a6"/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предлагаемый перечень работ по благоустройству муниципальной территории общего пользования; </w:t>
      </w:r>
    </w:p>
    <w:p w:rsidR="0046715D" w:rsidRPr="00CC4C7A" w:rsidRDefault="0046715D" w:rsidP="0091540F">
      <w:pPr>
        <w:pStyle w:val="a6"/>
        <w:ind w:firstLine="108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Организатор отбора готовит сообщение о проведении отбора наиболее посещаемой муниципальной территории общего пользования, которое подлежит официальному опубликованию и размещению на официа</w:t>
      </w:r>
      <w:r w:rsidR="0091540F">
        <w:rPr>
          <w:sz w:val="28"/>
          <w:szCs w:val="28"/>
        </w:rPr>
        <w:t xml:space="preserve">льном сайте </w:t>
      </w:r>
      <w:proofErr w:type="spellStart"/>
      <w:r w:rsidR="0091540F">
        <w:rPr>
          <w:sz w:val="28"/>
          <w:szCs w:val="28"/>
        </w:rPr>
        <w:t>Преградненского</w:t>
      </w:r>
      <w:proofErr w:type="spellEnd"/>
      <w:r w:rsidR="0091540F">
        <w:rPr>
          <w:sz w:val="28"/>
          <w:szCs w:val="28"/>
        </w:rPr>
        <w:t xml:space="preserve"> сельского поселения в сети Интернет </w:t>
      </w:r>
      <w:proofErr w:type="spellStart"/>
      <w:r w:rsidR="0091540F">
        <w:rPr>
          <w:sz w:val="28"/>
          <w:szCs w:val="28"/>
        </w:rPr>
        <w:t>pregradnay</w:t>
      </w:r>
      <w:proofErr w:type="spellEnd"/>
      <w:r w:rsidR="0091540F">
        <w:rPr>
          <w:sz w:val="28"/>
          <w:szCs w:val="28"/>
        </w:rPr>
        <w:t>.</w:t>
      </w:r>
      <w:proofErr w:type="spellStart"/>
      <w:r w:rsidR="0091540F">
        <w:rPr>
          <w:sz w:val="28"/>
          <w:szCs w:val="28"/>
          <w:lang w:val="en-US"/>
        </w:rPr>
        <w:t>ru</w:t>
      </w:r>
      <w:proofErr w:type="spellEnd"/>
      <w:proofErr w:type="gramStart"/>
      <w:r w:rsidR="0091540F">
        <w:rPr>
          <w:sz w:val="28"/>
          <w:szCs w:val="28"/>
        </w:rPr>
        <w:t xml:space="preserve"> ;</w:t>
      </w:r>
      <w:proofErr w:type="gramEnd"/>
    </w:p>
    <w:p w:rsidR="0046715D" w:rsidRPr="00CC4C7A" w:rsidRDefault="0046715D" w:rsidP="0046715D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Предложение подается гражданами, организациями в письменной форме в срок, установленный в сообщении о проведении отбора предложений по определению наиболее посещаемой муниципальной территории общего пользования.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Предложение регистрируется специалистом Организатора отбора, который делает отметку на Предложении с указанием даты и времени ее получения.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Срок подачи Предложений должен составлять не более 10 календарных дней с момента опубликования сообщения Организатора отбора о проведении отбора предложений наиболее посещаемой муниципальной территории общего пользования.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случае внесения изменений в настоящий Порядок после его официального опубликования срок подачи Предложений должен быть увеличен не менее чем на 5 дней.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Все листы Предложения должны быть прошиты и пронумерованы. Предложение должно быть подписано гражданином (скреплено печатью для юридического лица).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 сроки, указанные в сообщении о проведении отбора предложений по определению наиболее посещаемой муниципальной территории общего пользования, гражданин, организация направляет Предложение Орган</w:t>
      </w:r>
      <w:r w:rsidR="008D1021">
        <w:rPr>
          <w:sz w:val="28"/>
          <w:szCs w:val="28"/>
        </w:rPr>
        <w:t>изатору отбора по адресу: 369262</w:t>
      </w:r>
      <w:r w:rsidR="00F647C7">
        <w:rPr>
          <w:sz w:val="28"/>
          <w:szCs w:val="28"/>
        </w:rPr>
        <w:t xml:space="preserve">, КЧР, </w:t>
      </w:r>
      <w:proofErr w:type="spellStart"/>
      <w:r w:rsidR="00F647C7">
        <w:rPr>
          <w:sz w:val="28"/>
          <w:szCs w:val="28"/>
        </w:rPr>
        <w:t>Урупский</w:t>
      </w:r>
      <w:proofErr w:type="spellEnd"/>
      <w:r w:rsidR="00F647C7">
        <w:rPr>
          <w:sz w:val="28"/>
          <w:szCs w:val="28"/>
        </w:rPr>
        <w:t xml:space="preserve"> район</w:t>
      </w:r>
      <w:r w:rsidR="008D1021">
        <w:rPr>
          <w:sz w:val="28"/>
          <w:szCs w:val="28"/>
        </w:rPr>
        <w:t>, ул. Советская, 66</w:t>
      </w:r>
      <w:r w:rsidRPr="00CC4C7A">
        <w:rPr>
          <w:sz w:val="28"/>
          <w:szCs w:val="28"/>
        </w:rPr>
        <w:t>.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lastRenderedPageBreak/>
        <w:t xml:space="preserve">В отношении одной муниципальной территории общего пользования гражданин, организация могут подать только одно Предложение.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Каждое Предложение регистрируется Организатором отбора отдельно.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Предложения, поступившие после установленного срока, регистрируются и без рассмотрения возвращаются участнику отбора. </w:t>
      </w:r>
    </w:p>
    <w:p w:rsidR="0046715D" w:rsidRPr="00CC4C7A" w:rsidRDefault="0046715D" w:rsidP="0046715D">
      <w:pPr>
        <w:pStyle w:val="a6"/>
        <w:tabs>
          <w:tab w:val="left" w:pos="1276"/>
        </w:tabs>
        <w:jc w:val="both"/>
        <w:rPr>
          <w:sz w:val="28"/>
          <w:szCs w:val="28"/>
        </w:rPr>
      </w:pPr>
    </w:p>
    <w:p w:rsidR="0046715D" w:rsidRDefault="0046715D" w:rsidP="0046715D">
      <w:pPr>
        <w:pStyle w:val="a6"/>
        <w:numPr>
          <w:ilvl w:val="0"/>
          <w:numId w:val="7"/>
        </w:numPr>
        <w:tabs>
          <w:tab w:val="left" w:pos="1134"/>
        </w:tabs>
        <w:ind w:firstLine="633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Процедура отбора предложений по благоустройству</w:t>
      </w:r>
      <w:r w:rsidRPr="00CC4C7A">
        <w:rPr>
          <w:sz w:val="28"/>
          <w:szCs w:val="28"/>
        </w:rPr>
        <w:t xml:space="preserve"> </w:t>
      </w:r>
      <w:r w:rsidRPr="00CC4C7A">
        <w:rPr>
          <w:b/>
          <w:sz w:val="28"/>
          <w:szCs w:val="28"/>
        </w:rPr>
        <w:t>муниципальной территории общего пользования</w:t>
      </w:r>
    </w:p>
    <w:p w:rsidR="008D1021" w:rsidRPr="00CC4C7A" w:rsidRDefault="008D1021" w:rsidP="008D1021">
      <w:pPr>
        <w:pStyle w:val="a6"/>
        <w:tabs>
          <w:tab w:val="left" w:pos="1134"/>
        </w:tabs>
        <w:ind w:left="993"/>
        <w:rPr>
          <w:b/>
          <w:sz w:val="28"/>
          <w:szCs w:val="28"/>
        </w:rPr>
      </w:pPr>
    </w:p>
    <w:p w:rsidR="0046715D" w:rsidRPr="00CC4C7A" w:rsidRDefault="0046715D" w:rsidP="0046715D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Цель отбора муниципальной территории общего пользования состоит в определении наиболее посещаемой муниципальной территории общего пользования подлеж</w:t>
      </w:r>
      <w:r w:rsidR="008D1021">
        <w:rPr>
          <w:sz w:val="28"/>
          <w:szCs w:val="28"/>
        </w:rPr>
        <w:t>ащей благоустройству</w:t>
      </w:r>
      <w:r w:rsidRPr="00CC4C7A">
        <w:rPr>
          <w:sz w:val="28"/>
          <w:szCs w:val="28"/>
        </w:rPr>
        <w:t>.</w:t>
      </w:r>
    </w:p>
    <w:p w:rsidR="0046715D" w:rsidRPr="00CC4C7A" w:rsidRDefault="0046715D" w:rsidP="0046715D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Общественная комиссия рассматривает все поступившие предложения и путем простого подсчета определяет наиболее посещаемую муниципальную территорию общего пользования для включения в муниципальную программу «Формирование современной городской среды муниципального образования города Черк</w:t>
      </w:r>
      <w:r w:rsidR="008D1021">
        <w:rPr>
          <w:sz w:val="28"/>
          <w:szCs w:val="28"/>
        </w:rPr>
        <w:t>есска на 2018-2022</w:t>
      </w:r>
      <w:r w:rsidRPr="00CC4C7A">
        <w:rPr>
          <w:sz w:val="28"/>
          <w:szCs w:val="28"/>
        </w:rPr>
        <w:t xml:space="preserve"> год</w:t>
      </w:r>
      <w:r w:rsidR="008D1021">
        <w:rPr>
          <w:sz w:val="28"/>
          <w:szCs w:val="28"/>
        </w:rPr>
        <w:t>ы</w:t>
      </w:r>
      <w:r w:rsidRPr="00CC4C7A">
        <w:rPr>
          <w:sz w:val="28"/>
          <w:szCs w:val="28"/>
        </w:rPr>
        <w:t xml:space="preserve">» в срок не более 3 рабочих дней с момента окончания срока подачи заявок. </w:t>
      </w:r>
    </w:p>
    <w:p w:rsidR="0046715D" w:rsidRPr="00CC4C7A" w:rsidRDefault="0046715D" w:rsidP="0046715D">
      <w:pPr>
        <w:pStyle w:val="a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Протокол подписывается всеми членами Общественной комиссии, присутствовавшими на заседании, и размещ</w:t>
      </w:r>
      <w:r w:rsidR="008D1021">
        <w:rPr>
          <w:sz w:val="28"/>
          <w:szCs w:val="28"/>
        </w:rPr>
        <w:t xml:space="preserve">ается на официальном </w:t>
      </w:r>
      <w:r w:rsidR="00624C13">
        <w:rPr>
          <w:sz w:val="28"/>
          <w:szCs w:val="28"/>
        </w:rPr>
        <w:t xml:space="preserve">сайте </w:t>
      </w:r>
      <w:proofErr w:type="spellStart"/>
      <w:r w:rsidR="00624C13">
        <w:rPr>
          <w:sz w:val="28"/>
          <w:szCs w:val="28"/>
        </w:rPr>
        <w:t>Преградненского</w:t>
      </w:r>
      <w:proofErr w:type="spellEnd"/>
      <w:r w:rsidR="00624C13">
        <w:rPr>
          <w:sz w:val="28"/>
          <w:szCs w:val="28"/>
        </w:rPr>
        <w:t xml:space="preserve"> сельского поселения в сети Интернет </w:t>
      </w:r>
      <w:proofErr w:type="spellStart"/>
      <w:r w:rsidR="00624C13">
        <w:rPr>
          <w:sz w:val="28"/>
          <w:szCs w:val="28"/>
        </w:rPr>
        <w:t>pregradnay</w:t>
      </w:r>
      <w:proofErr w:type="spellEnd"/>
      <w:r w:rsidR="00624C13">
        <w:rPr>
          <w:sz w:val="28"/>
          <w:szCs w:val="28"/>
        </w:rPr>
        <w:t>.</w:t>
      </w:r>
      <w:proofErr w:type="spellStart"/>
      <w:r w:rsidR="00624C13">
        <w:rPr>
          <w:sz w:val="28"/>
          <w:szCs w:val="28"/>
          <w:lang w:val="en-US"/>
        </w:rPr>
        <w:t>ru</w:t>
      </w:r>
      <w:proofErr w:type="spellEnd"/>
      <w:r w:rsidRPr="00CC4C7A">
        <w:rPr>
          <w:sz w:val="28"/>
          <w:szCs w:val="28"/>
        </w:rPr>
        <w:t xml:space="preserve"> в течение трех рабочих дней с момента его подписания. </w:t>
      </w:r>
    </w:p>
    <w:p w:rsidR="0046715D" w:rsidRPr="00CC4C7A" w:rsidRDefault="0046715D" w:rsidP="0046715D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Муниципальная территория общего пользования, получившая наибольшее количество предложений, оформляется в проект благоустро</w:t>
      </w:r>
      <w:r w:rsidR="00624C13">
        <w:rPr>
          <w:sz w:val="28"/>
          <w:szCs w:val="28"/>
        </w:rPr>
        <w:t>йства, который публикуется в средствах массовой информации</w:t>
      </w:r>
      <w:r w:rsidRPr="00CC4C7A">
        <w:rPr>
          <w:sz w:val="28"/>
          <w:szCs w:val="28"/>
        </w:rPr>
        <w:t>.</w:t>
      </w:r>
    </w:p>
    <w:p w:rsidR="0046715D" w:rsidRPr="00CC4C7A" w:rsidRDefault="0046715D" w:rsidP="0046715D">
      <w:pPr>
        <w:pStyle w:val="a6"/>
        <w:numPr>
          <w:ilvl w:val="1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Отбор признается несостоявшимся в случаях, если: </w:t>
      </w:r>
    </w:p>
    <w:p w:rsidR="0046715D" w:rsidRPr="00CC4C7A" w:rsidRDefault="0046715D" w:rsidP="0046715D">
      <w:pPr>
        <w:pStyle w:val="a6"/>
        <w:numPr>
          <w:ilvl w:val="0"/>
          <w:numId w:val="8"/>
        </w:numPr>
        <w:ind w:left="0" w:firstLine="993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не подано ни одного предложения наиболее посещаемой муниципальной территории общего пользования; </w:t>
      </w:r>
    </w:p>
    <w:p w:rsidR="0046715D" w:rsidRPr="00CC4C7A" w:rsidRDefault="0046715D" w:rsidP="0046715D">
      <w:pPr>
        <w:pStyle w:val="a6"/>
        <w:numPr>
          <w:ilvl w:val="0"/>
          <w:numId w:val="8"/>
        </w:numPr>
        <w:ind w:left="0" w:firstLine="993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подано только одно предложение наиболее посещаемой муниципальной территории общего пользования. </w:t>
      </w:r>
    </w:p>
    <w:p w:rsidR="0046715D" w:rsidRPr="00CC4C7A" w:rsidRDefault="0046715D" w:rsidP="0046715D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 В случае если по окончании срока подачи Предложений подано только одно Предложение наиболее посещаемой муниципальной территории общего пользования, Общественная комиссия признает отбор несостоявшимся и рассматривает указанное Предложение. </w:t>
      </w:r>
    </w:p>
    <w:p w:rsidR="0046715D" w:rsidRPr="00CC4C7A" w:rsidRDefault="0046715D" w:rsidP="0046715D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Если по результатам рассмотрения Предложение соответствует требованиям и условиям настоящего Порядка, муниципальная территория общего пользования подлежит включению в муниципальную программу «Формирование современной городской среды муниципального обра</w:t>
      </w:r>
      <w:r w:rsidR="00624C13">
        <w:rPr>
          <w:sz w:val="28"/>
          <w:szCs w:val="28"/>
        </w:rPr>
        <w:t>зования города Черкесска на 2018-2022</w:t>
      </w:r>
      <w:r w:rsidRPr="00CC4C7A">
        <w:rPr>
          <w:sz w:val="28"/>
          <w:szCs w:val="28"/>
        </w:rPr>
        <w:t xml:space="preserve"> год</w:t>
      </w:r>
      <w:r w:rsidR="00624C13">
        <w:rPr>
          <w:sz w:val="28"/>
          <w:szCs w:val="28"/>
        </w:rPr>
        <w:t>ы</w:t>
      </w:r>
      <w:r w:rsidRPr="00CC4C7A">
        <w:rPr>
          <w:sz w:val="28"/>
          <w:szCs w:val="28"/>
        </w:rPr>
        <w:t xml:space="preserve">». </w:t>
      </w:r>
    </w:p>
    <w:p w:rsidR="0046715D" w:rsidRPr="002D719F" w:rsidRDefault="0046715D" w:rsidP="0046715D">
      <w:pPr>
        <w:pStyle w:val="a6"/>
        <w:ind w:firstLine="709"/>
        <w:jc w:val="both"/>
        <w:rPr>
          <w:sz w:val="16"/>
          <w:szCs w:val="16"/>
        </w:rPr>
      </w:pPr>
    </w:p>
    <w:p w:rsidR="0046715D" w:rsidRDefault="0046715D" w:rsidP="0046715D">
      <w:pPr>
        <w:pStyle w:val="a6"/>
        <w:ind w:left="5000"/>
        <w:jc w:val="both"/>
        <w:rPr>
          <w:sz w:val="28"/>
          <w:szCs w:val="28"/>
        </w:rPr>
      </w:pPr>
    </w:p>
    <w:p w:rsidR="0046715D" w:rsidRPr="00CC4C7A" w:rsidRDefault="0046715D" w:rsidP="0046715D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46715D" w:rsidRDefault="0046715D" w:rsidP="0046715D">
      <w:pPr>
        <w:pStyle w:val="a6"/>
        <w:ind w:left="5000"/>
        <w:jc w:val="center"/>
        <w:rPr>
          <w:sz w:val="28"/>
          <w:szCs w:val="28"/>
        </w:rPr>
      </w:pPr>
    </w:p>
    <w:p w:rsidR="0046715D" w:rsidRDefault="0046715D" w:rsidP="0046715D">
      <w:pPr>
        <w:pStyle w:val="a6"/>
        <w:ind w:left="5000"/>
        <w:jc w:val="both"/>
        <w:rPr>
          <w:sz w:val="28"/>
          <w:szCs w:val="28"/>
        </w:rPr>
      </w:pPr>
    </w:p>
    <w:p w:rsidR="0046715D" w:rsidRPr="00CC4C7A" w:rsidRDefault="00624C13" w:rsidP="0046715D">
      <w:pPr>
        <w:pStyle w:val="a6"/>
        <w:ind w:left="5000"/>
        <w:jc w:val="both"/>
        <w:rPr>
          <w:sz w:val="24"/>
          <w:szCs w:val="24"/>
        </w:rPr>
      </w:pPr>
      <w:r>
        <w:rPr>
          <w:sz w:val="28"/>
          <w:szCs w:val="28"/>
        </w:rPr>
        <w:t>Приложение № 1</w:t>
      </w:r>
      <w:r w:rsidR="0046715D" w:rsidRPr="00CC4C7A">
        <w:rPr>
          <w:sz w:val="28"/>
          <w:szCs w:val="28"/>
        </w:rPr>
        <w:t xml:space="preserve"> к Порядку  включения наиболее посещаемой муниципальной территории общего пользования в муниципальную программу «Формирование совреме</w:t>
      </w:r>
      <w:r>
        <w:rPr>
          <w:sz w:val="28"/>
          <w:szCs w:val="28"/>
        </w:rPr>
        <w:t xml:space="preserve">нной городской среды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 на 2018-2022</w:t>
      </w:r>
      <w:r w:rsidR="0046715D" w:rsidRPr="00CC4C7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46715D" w:rsidRPr="00CC4C7A">
        <w:rPr>
          <w:sz w:val="28"/>
          <w:szCs w:val="28"/>
        </w:rPr>
        <w:t>»</w:t>
      </w:r>
    </w:p>
    <w:p w:rsidR="0046715D" w:rsidRPr="00CC4C7A" w:rsidRDefault="0046715D" w:rsidP="0046715D">
      <w:pPr>
        <w:pStyle w:val="a6"/>
        <w:ind w:left="5000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ПРЕДЛОЖЕНИЕ</w:t>
      </w: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на включение наиболее посещаемой муниципальной территории общего пользования в муниципальную программу «Формирование совреме</w:t>
      </w:r>
      <w:r w:rsidR="00624C13">
        <w:rPr>
          <w:b/>
          <w:sz w:val="24"/>
          <w:szCs w:val="24"/>
        </w:rPr>
        <w:t xml:space="preserve">нной городской среды </w:t>
      </w:r>
      <w:proofErr w:type="spellStart"/>
      <w:r w:rsidR="00624C13">
        <w:rPr>
          <w:b/>
          <w:sz w:val="24"/>
          <w:szCs w:val="24"/>
        </w:rPr>
        <w:t>Преградненского</w:t>
      </w:r>
      <w:proofErr w:type="spellEnd"/>
      <w:r w:rsidR="00624C13">
        <w:rPr>
          <w:b/>
          <w:sz w:val="24"/>
          <w:szCs w:val="24"/>
        </w:rPr>
        <w:t xml:space="preserve"> сельского поселения на 2018 -2022</w:t>
      </w:r>
      <w:r w:rsidRPr="00CC4C7A">
        <w:rPr>
          <w:b/>
          <w:sz w:val="24"/>
          <w:szCs w:val="24"/>
        </w:rPr>
        <w:t xml:space="preserve"> год»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Дата 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b/>
          <w:sz w:val="24"/>
          <w:szCs w:val="24"/>
        </w:rPr>
        <w:t>Куда:</w:t>
      </w:r>
      <w:r w:rsidR="00624C13">
        <w:rPr>
          <w:sz w:val="24"/>
          <w:szCs w:val="24"/>
        </w:rPr>
        <w:t xml:space="preserve"> в Администрацию </w:t>
      </w:r>
      <w:proofErr w:type="spellStart"/>
      <w:r w:rsidR="00624C13">
        <w:rPr>
          <w:sz w:val="24"/>
          <w:szCs w:val="24"/>
        </w:rPr>
        <w:t>Преградненского</w:t>
      </w:r>
      <w:proofErr w:type="spellEnd"/>
      <w:r w:rsidR="00624C13">
        <w:rPr>
          <w:sz w:val="24"/>
          <w:szCs w:val="24"/>
        </w:rPr>
        <w:t xml:space="preserve"> сельского поселения, 369262, КЧР, </w:t>
      </w:r>
      <w:proofErr w:type="spellStart"/>
      <w:r w:rsidR="00624C13">
        <w:rPr>
          <w:sz w:val="24"/>
          <w:szCs w:val="24"/>
        </w:rPr>
        <w:t>Урупский</w:t>
      </w:r>
      <w:proofErr w:type="spellEnd"/>
      <w:r w:rsidR="00624C13">
        <w:rPr>
          <w:sz w:val="24"/>
          <w:szCs w:val="24"/>
        </w:rPr>
        <w:t xml:space="preserve"> район</w:t>
      </w:r>
      <w:r w:rsidR="002C747B">
        <w:rPr>
          <w:sz w:val="24"/>
          <w:szCs w:val="24"/>
        </w:rPr>
        <w:t>, ст. Преградная, ул. Советская,66.</w:t>
      </w:r>
      <w:r w:rsidRPr="00CC4C7A">
        <w:rPr>
          <w:sz w:val="24"/>
          <w:szCs w:val="24"/>
        </w:rPr>
        <w:t xml:space="preserve"> 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Наименование заинтересованного лица (ФИО гражданина, организация): 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46715D" w:rsidRPr="00CC4C7A" w:rsidRDefault="0046715D" w:rsidP="0046715D">
      <w:pPr>
        <w:pStyle w:val="a6"/>
        <w:ind w:firstLine="851"/>
        <w:jc w:val="center"/>
        <w:rPr>
          <w:sz w:val="24"/>
          <w:szCs w:val="24"/>
        </w:rPr>
      </w:pPr>
      <w:r w:rsidRPr="00CC4C7A">
        <w:t>(юридический адрес и (или) почтовый адрес):</w:t>
      </w:r>
      <w:r w:rsidRPr="00CC4C7A">
        <w:rPr>
          <w:sz w:val="24"/>
          <w:szCs w:val="24"/>
        </w:rPr>
        <w:t xml:space="preserve"> 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ind w:firstLine="851"/>
        <w:jc w:val="center"/>
        <w:rPr>
          <w:sz w:val="24"/>
          <w:szCs w:val="24"/>
        </w:rPr>
      </w:pPr>
    </w:p>
    <w:p w:rsidR="0046715D" w:rsidRPr="00CC4C7A" w:rsidRDefault="0046715D" w:rsidP="0046715D">
      <w:pPr>
        <w:pStyle w:val="a6"/>
        <w:widowControl w:val="0"/>
        <w:spacing w:after="60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ИНН, ОГРН, КПП (для юридического лица): ______________________________________</w:t>
      </w:r>
    </w:p>
    <w:p w:rsidR="0046715D" w:rsidRPr="00CC4C7A" w:rsidRDefault="0046715D" w:rsidP="0046715D">
      <w:pPr>
        <w:pStyle w:val="a6"/>
        <w:widowControl w:val="0"/>
        <w:spacing w:after="60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Паспортные данные (для физического лица)_______________________________________</w:t>
      </w:r>
    </w:p>
    <w:p w:rsidR="0046715D" w:rsidRPr="00CC4C7A" w:rsidRDefault="0046715D" w:rsidP="0046715D">
      <w:pPr>
        <w:pStyle w:val="a6"/>
        <w:widowControl w:val="0"/>
        <w:spacing w:after="60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Номер контактного телефона (факса): ____________________________________________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Адрес электронной почты _____________________________________________________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Описание наиболее посещаемой муниципальной территории общего пользования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both"/>
      </w:pPr>
      <w:r w:rsidRPr="00CC4C7A">
        <w:rPr>
          <w:sz w:val="24"/>
          <w:szCs w:val="24"/>
        </w:rPr>
        <w:t xml:space="preserve">                               </w:t>
      </w:r>
      <w:r w:rsidRPr="00CC4C7A">
        <w:t>(населенный пункт, название, местоположение);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jc w:val="both"/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Предлагаемый перечень работ по благоустройству муниципальной территории общего пользования ________________________________________________________________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                                                                                               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               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</w:pPr>
      <w:r w:rsidRPr="00CC4C7A">
        <w:t xml:space="preserve">               Подпись                                                                 Расшифровка подписи</w:t>
      </w:r>
    </w:p>
    <w:p w:rsidR="0046715D" w:rsidRPr="00CC4C7A" w:rsidRDefault="0046715D" w:rsidP="0046715D">
      <w:pPr>
        <w:spacing w:before="120"/>
        <w:jc w:val="both"/>
        <w:rPr>
          <w:szCs w:val="28"/>
        </w:rPr>
      </w:pPr>
    </w:p>
    <w:p w:rsidR="0046715D" w:rsidRDefault="0046715D" w:rsidP="0046715D">
      <w:pPr>
        <w:spacing w:before="120"/>
        <w:jc w:val="both"/>
        <w:rPr>
          <w:szCs w:val="28"/>
        </w:rPr>
      </w:pPr>
    </w:p>
    <w:p w:rsidR="0046715D" w:rsidRPr="00CC4C7A" w:rsidRDefault="0046715D" w:rsidP="0046715D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46715D" w:rsidRPr="00CC4C7A" w:rsidRDefault="0046715D" w:rsidP="0046715D">
      <w:pPr>
        <w:spacing w:before="120"/>
        <w:jc w:val="both"/>
        <w:rPr>
          <w:szCs w:val="28"/>
        </w:rPr>
      </w:pPr>
    </w:p>
    <w:p w:rsidR="0046715D" w:rsidRPr="00CC4C7A" w:rsidRDefault="0046715D" w:rsidP="0046715D">
      <w:pPr>
        <w:shd w:val="clear" w:color="auto" w:fill="FFFFFF"/>
        <w:ind w:left="4956"/>
        <w:rPr>
          <w:szCs w:val="28"/>
        </w:rPr>
      </w:pPr>
      <w:r w:rsidRPr="00CC4C7A">
        <w:rPr>
          <w:szCs w:val="28"/>
        </w:rPr>
        <w:t>Приложение 3 к по</w:t>
      </w:r>
      <w:r w:rsidR="002C747B">
        <w:rPr>
          <w:szCs w:val="28"/>
        </w:rPr>
        <w:t xml:space="preserve">становлению администрации </w:t>
      </w:r>
      <w:proofErr w:type="spellStart"/>
      <w:r w:rsidR="002C747B">
        <w:rPr>
          <w:szCs w:val="28"/>
        </w:rPr>
        <w:t>Преградненского</w:t>
      </w:r>
      <w:proofErr w:type="spellEnd"/>
      <w:r w:rsidR="002C747B">
        <w:rPr>
          <w:szCs w:val="28"/>
        </w:rPr>
        <w:t xml:space="preserve"> сельского поселения</w:t>
      </w:r>
    </w:p>
    <w:p w:rsidR="00E34518" w:rsidRPr="00CC4C7A" w:rsidRDefault="00E34518" w:rsidP="00E34518">
      <w:pPr>
        <w:shd w:val="clear" w:color="auto" w:fill="FFFFFF"/>
        <w:ind w:left="4956"/>
        <w:rPr>
          <w:szCs w:val="28"/>
        </w:rPr>
      </w:pPr>
      <w:r w:rsidRPr="00CC4C7A">
        <w:rPr>
          <w:szCs w:val="28"/>
        </w:rPr>
        <w:t xml:space="preserve">от </w:t>
      </w:r>
      <w:r>
        <w:rPr>
          <w:szCs w:val="28"/>
        </w:rPr>
        <w:t xml:space="preserve">12.07.2017 </w:t>
      </w:r>
      <w:r w:rsidRPr="00CC4C7A">
        <w:rPr>
          <w:szCs w:val="28"/>
        </w:rPr>
        <w:t xml:space="preserve"> №</w:t>
      </w:r>
      <w:r>
        <w:rPr>
          <w:szCs w:val="28"/>
        </w:rPr>
        <w:t>62</w:t>
      </w:r>
    </w:p>
    <w:p w:rsidR="0046715D" w:rsidRPr="00CC4C7A" w:rsidRDefault="0046715D" w:rsidP="0046715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5" w:after="75"/>
        <w:jc w:val="both"/>
        <w:rPr>
          <w:sz w:val="28"/>
          <w:szCs w:val="28"/>
        </w:rPr>
      </w:pPr>
    </w:p>
    <w:p w:rsidR="0046715D" w:rsidRPr="00CC4C7A" w:rsidRDefault="0046715D" w:rsidP="0046715D">
      <w:pPr>
        <w:pStyle w:val="a6"/>
        <w:jc w:val="center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ПОРЯДОК</w:t>
      </w:r>
    </w:p>
    <w:p w:rsidR="0046715D" w:rsidRPr="00CC4C7A" w:rsidRDefault="0046715D" w:rsidP="0046715D">
      <w:pPr>
        <w:pStyle w:val="a6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 xml:space="preserve">включения дворовых территорий в муниципальную программу </w:t>
      </w:r>
    </w:p>
    <w:p w:rsidR="0046715D" w:rsidRPr="00CC4C7A" w:rsidRDefault="0046715D" w:rsidP="0046715D">
      <w:pPr>
        <w:pStyle w:val="a6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«Формирование совреме</w:t>
      </w:r>
      <w:r w:rsidR="002C747B">
        <w:rPr>
          <w:b/>
          <w:sz w:val="28"/>
          <w:szCs w:val="28"/>
        </w:rPr>
        <w:t xml:space="preserve">нной городской среды </w:t>
      </w:r>
      <w:proofErr w:type="spellStart"/>
      <w:r w:rsidR="002C747B">
        <w:rPr>
          <w:b/>
          <w:sz w:val="28"/>
          <w:szCs w:val="28"/>
        </w:rPr>
        <w:t>Преградненского</w:t>
      </w:r>
      <w:proofErr w:type="spellEnd"/>
      <w:r w:rsidR="002C747B">
        <w:rPr>
          <w:b/>
          <w:sz w:val="28"/>
          <w:szCs w:val="28"/>
        </w:rPr>
        <w:t xml:space="preserve"> сельского поселения</w:t>
      </w:r>
      <w:r w:rsidRPr="00CC4C7A">
        <w:rPr>
          <w:b/>
          <w:sz w:val="28"/>
          <w:szCs w:val="28"/>
        </w:rPr>
        <w:t xml:space="preserve"> на 2017</w:t>
      </w:r>
      <w:r w:rsidR="002C747B">
        <w:rPr>
          <w:b/>
          <w:sz w:val="28"/>
          <w:szCs w:val="28"/>
        </w:rPr>
        <w:t>-2022</w:t>
      </w:r>
      <w:r w:rsidRPr="00CC4C7A">
        <w:rPr>
          <w:b/>
          <w:sz w:val="28"/>
          <w:szCs w:val="28"/>
        </w:rPr>
        <w:t xml:space="preserve"> год</w:t>
      </w:r>
      <w:r w:rsidR="002C747B">
        <w:rPr>
          <w:b/>
          <w:sz w:val="28"/>
          <w:szCs w:val="28"/>
        </w:rPr>
        <w:t>ы</w:t>
      </w:r>
      <w:r w:rsidRPr="00CC4C7A">
        <w:rPr>
          <w:b/>
          <w:sz w:val="28"/>
          <w:szCs w:val="28"/>
        </w:rPr>
        <w:t>»</w:t>
      </w:r>
    </w:p>
    <w:p w:rsidR="0046715D" w:rsidRPr="00CC4C7A" w:rsidRDefault="0046715D" w:rsidP="0046715D">
      <w:pPr>
        <w:pStyle w:val="a6"/>
        <w:jc w:val="center"/>
        <w:rPr>
          <w:sz w:val="28"/>
          <w:szCs w:val="28"/>
        </w:rPr>
      </w:pPr>
    </w:p>
    <w:p w:rsidR="0046715D" w:rsidRPr="00CC4C7A" w:rsidRDefault="0046715D" w:rsidP="0046715D">
      <w:pPr>
        <w:pStyle w:val="a6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Общие положения</w:t>
      </w:r>
    </w:p>
    <w:p w:rsidR="0046715D" w:rsidRPr="00CC4C7A" w:rsidRDefault="0046715D" w:rsidP="0046715D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Настоящий Порядок, разработан в целях реализации муниципальной программы «Формирование совреме</w:t>
      </w:r>
      <w:r w:rsidR="002C747B">
        <w:rPr>
          <w:sz w:val="28"/>
          <w:szCs w:val="28"/>
        </w:rPr>
        <w:t xml:space="preserve">нной городской среды </w:t>
      </w:r>
      <w:proofErr w:type="spellStart"/>
      <w:r w:rsidR="002C747B">
        <w:rPr>
          <w:sz w:val="28"/>
          <w:szCs w:val="28"/>
        </w:rPr>
        <w:t>Преградненского</w:t>
      </w:r>
      <w:proofErr w:type="spellEnd"/>
      <w:r w:rsidR="002C747B">
        <w:rPr>
          <w:sz w:val="28"/>
          <w:szCs w:val="28"/>
        </w:rPr>
        <w:t xml:space="preserve"> сельского поселения на 2018-2022</w:t>
      </w:r>
      <w:r w:rsidRPr="00CC4C7A">
        <w:rPr>
          <w:sz w:val="28"/>
          <w:szCs w:val="28"/>
        </w:rPr>
        <w:t xml:space="preserve"> год</w:t>
      </w:r>
      <w:r w:rsidR="002C747B">
        <w:rPr>
          <w:sz w:val="28"/>
          <w:szCs w:val="28"/>
        </w:rPr>
        <w:t>ы</w:t>
      </w:r>
      <w:r w:rsidRPr="00CC4C7A">
        <w:rPr>
          <w:sz w:val="28"/>
          <w:szCs w:val="28"/>
        </w:rPr>
        <w:t xml:space="preserve">» (далее Программа) и определяет порядок и сроки представления, рассмотрения и оценки, включения предложений заинтересованных лиц о включении дворовой территории в Программу. </w:t>
      </w:r>
    </w:p>
    <w:p w:rsidR="0046715D" w:rsidRPr="00CC4C7A" w:rsidRDefault="0046715D" w:rsidP="0046715D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Перечень дворовых территорий формируется из числа дворовых территорий многоквартирных домов, </w:t>
      </w:r>
      <w:r w:rsidR="002C747B">
        <w:rPr>
          <w:sz w:val="28"/>
          <w:szCs w:val="28"/>
        </w:rPr>
        <w:t>расположенных на территории поселения</w:t>
      </w:r>
      <w:r w:rsidRPr="00CC4C7A">
        <w:rPr>
          <w:sz w:val="28"/>
          <w:szCs w:val="28"/>
        </w:rPr>
        <w:t>, претендующих на получение бюджетных ср</w:t>
      </w:r>
      <w:r w:rsidR="002C747B">
        <w:rPr>
          <w:sz w:val="28"/>
          <w:szCs w:val="28"/>
        </w:rPr>
        <w:t>едств на благоустройство в 2018-2022 годы</w:t>
      </w:r>
      <w:r w:rsidRPr="00CC4C7A">
        <w:rPr>
          <w:sz w:val="28"/>
          <w:szCs w:val="28"/>
        </w:rPr>
        <w:t xml:space="preserve"> и принявших участие в отборе. </w:t>
      </w:r>
    </w:p>
    <w:p w:rsidR="0046715D" w:rsidRPr="00CC4C7A" w:rsidRDefault="0046715D" w:rsidP="0046715D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Процесс отбора дворовых территорий для включения в муниципальную программу должен осуществляться с максимальным вовлечением граждан, организаций в обсуждение проектов благоустройства, предложений по благоустройству дворовых территорий и следовать следующим принципам:</w:t>
      </w:r>
    </w:p>
    <w:p w:rsidR="0046715D" w:rsidRPr="00CC4C7A" w:rsidRDefault="0046715D" w:rsidP="0046715D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4C7A">
        <w:rPr>
          <w:sz w:val="28"/>
          <w:szCs w:val="28"/>
        </w:rPr>
        <w:t>открытое обсуждение проектов благоустройства, предложений по благоустройству дворовых территорий;</w:t>
      </w:r>
    </w:p>
    <w:p w:rsidR="0046715D" w:rsidRPr="00CC4C7A" w:rsidRDefault="0046715D" w:rsidP="0046715D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>все решения, касающиеся благоустройства дворовых территорий должны приниматься открыто и гласно, с учетом мнения жителей соответствующего многоквартирного дома;</w:t>
      </w:r>
    </w:p>
    <w:p w:rsidR="0046715D" w:rsidRPr="00CC4C7A" w:rsidRDefault="0046715D" w:rsidP="0046715D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 процессе отбора дворовых территорий предусмотрены следующие формы участия граждан, организаций:</w:t>
      </w:r>
    </w:p>
    <w:p w:rsidR="0046715D" w:rsidRPr="00CC4C7A" w:rsidRDefault="0046715D" w:rsidP="0046715D">
      <w:pPr>
        <w:pStyle w:val="a6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совместное определение целей и задач по развитию дворовых территорий;</w:t>
      </w:r>
    </w:p>
    <w:p w:rsidR="0046715D" w:rsidRPr="00CC4C7A" w:rsidRDefault="0046715D" w:rsidP="0046715D">
      <w:pPr>
        <w:pStyle w:val="a6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определение основных видов активностей, функциональных зон и их взаимного расположения на выбранной дворовой территории;</w:t>
      </w:r>
    </w:p>
    <w:p w:rsidR="0046715D" w:rsidRPr="00CC4C7A" w:rsidRDefault="0046715D" w:rsidP="0046715D">
      <w:pPr>
        <w:pStyle w:val="a6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</w:p>
    <w:p w:rsidR="0046715D" w:rsidRPr="00CC4C7A" w:rsidRDefault="0046715D" w:rsidP="0046715D">
      <w:pPr>
        <w:pStyle w:val="a6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lastRenderedPageBreak/>
        <w:t>консультации в выборе типов покрытий, с учетом функционального зонирования дворовой территории;</w:t>
      </w:r>
    </w:p>
    <w:p w:rsidR="0046715D" w:rsidRPr="00CC4C7A" w:rsidRDefault="0046715D" w:rsidP="0046715D">
      <w:pPr>
        <w:pStyle w:val="a6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консультации по предполагаемым типам озеленения дворовой территории;</w:t>
      </w:r>
    </w:p>
    <w:p w:rsidR="0046715D" w:rsidRPr="00CC4C7A" w:rsidRDefault="0046715D" w:rsidP="0046715D">
      <w:pPr>
        <w:pStyle w:val="a6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консультации по предполагаемым типам освещения и осветительного оборудования дворовой территории;</w:t>
      </w:r>
    </w:p>
    <w:p w:rsidR="0046715D" w:rsidRPr="00CC4C7A" w:rsidRDefault="0046715D" w:rsidP="0046715D">
      <w:pPr>
        <w:pStyle w:val="a6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осуществление общественного контроля.</w:t>
      </w:r>
    </w:p>
    <w:p w:rsidR="0046715D" w:rsidRPr="00CC4C7A" w:rsidRDefault="0046715D" w:rsidP="0046715D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При реализации проектов по благо</w:t>
      </w:r>
      <w:r w:rsidR="002C747B">
        <w:rPr>
          <w:sz w:val="28"/>
          <w:szCs w:val="28"/>
        </w:rPr>
        <w:t>устройству дворовых территорий,</w:t>
      </w:r>
      <w:r w:rsidRPr="00CC4C7A">
        <w:rPr>
          <w:sz w:val="28"/>
          <w:szCs w:val="28"/>
        </w:rPr>
        <w:t xml:space="preserve"> информирование граждан, организаций осуществляется посредством:</w:t>
      </w:r>
    </w:p>
    <w:p w:rsidR="0046715D" w:rsidRPr="00CC4C7A" w:rsidRDefault="0046715D" w:rsidP="0046715D">
      <w:pPr>
        <w:pStyle w:val="a6"/>
        <w:tabs>
          <w:tab w:val="left" w:pos="0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регулярного информирования граждан, организаций о ходе подачи предложений, обсуждению проектов, отбору дворовых территорий, с публикацией фото и (или) видео и текстовых отчетов по итогам проведения общественных обсуждений через официальный</w:t>
      </w:r>
      <w:r w:rsidR="002C747B">
        <w:rPr>
          <w:sz w:val="28"/>
          <w:szCs w:val="28"/>
        </w:rPr>
        <w:t xml:space="preserve"> сайт </w:t>
      </w:r>
      <w:proofErr w:type="spellStart"/>
      <w:r w:rsidR="002C747B">
        <w:rPr>
          <w:sz w:val="28"/>
          <w:szCs w:val="28"/>
        </w:rPr>
        <w:t>Преградненского</w:t>
      </w:r>
      <w:proofErr w:type="spellEnd"/>
      <w:r w:rsidR="002C747B">
        <w:rPr>
          <w:sz w:val="28"/>
          <w:szCs w:val="28"/>
        </w:rPr>
        <w:t xml:space="preserve"> сельского поселения в сети Интернет </w:t>
      </w:r>
      <w:proofErr w:type="spellStart"/>
      <w:r w:rsidR="002C747B">
        <w:rPr>
          <w:sz w:val="28"/>
          <w:szCs w:val="28"/>
        </w:rPr>
        <w:t>pregradnay</w:t>
      </w:r>
      <w:proofErr w:type="spellEnd"/>
      <w:r w:rsidR="002C747B">
        <w:rPr>
          <w:sz w:val="28"/>
          <w:szCs w:val="28"/>
        </w:rPr>
        <w:t>.</w:t>
      </w:r>
      <w:proofErr w:type="spellStart"/>
      <w:r w:rsidR="002C747B">
        <w:rPr>
          <w:sz w:val="28"/>
          <w:szCs w:val="28"/>
          <w:lang w:val="en-US"/>
        </w:rPr>
        <w:t>ru</w:t>
      </w:r>
      <w:proofErr w:type="spellEnd"/>
      <w:proofErr w:type="gramStart"/>
      <w:r w:rsidRPr="00CC4C7A">
        <w:rPr>
          <w:sz w:val="28"/>
          <w:szCs w:val="28"/>
        </w:rPr>
        <w:t xml:space="preserve"> ;</w:t>
      </w:r>
      <w:proofErr w:type="gramEnd"/>
    </w:p>
    <w:p w:rsidR="0046715D" w:rsidRPr="00CC4C7A" w:rsidRDefault="002C747B" w:rsidP="0046715D">
      <w:pPr>
        <w:pStyle w:val="a6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с местными средствами массовой информации</w:t>
      </w:r>
      <w:r w:rsidR="0046715D" w:rsidRPr="00CC4C7A">
        <w:rPr>
          <w:sz w:val="28"/>
          <w:szCs w:val="28"/>
        </w:rPr>
        <w:t>, охватывающими широкий круг людей разных возрастных групп и потенциальные аудитории проекта.</w:t>
      </w:r>
    </w:p>
    <w:p w:rsidR="0046715D" w:rsidRPr="00CC4C7A" w:rsidRDefault="0046715D" w:rsidP="0046715D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46715D" w:rsidRPr="00CC4C7A" w:rsidRDefault="0046715D" w:rsidP="0046715D">
      <w:pPr>
        <w:pStyle w:val="a6"/>
        <w:numPr>
          <w:ilvl w:val="0"/>
          <w:numId w:val="11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Основные понятия, используемые в настоящем Порядке:</w:t>
      </w:r>
    </w:p>
    <w:p w:rsidR="0046715D" w:rsidRPr="00CC4C7A" w:rsidRDefault="002C747B" w:rsidP="0046715D">
      <w:pPr>
        <w:pStyle w:val="a6"/>
        <w:numPr>
          <w:ilvl w:val="1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6715D" w:rsidRPr="00CC4C7A">
        <w:rPr>
          <w:sz w:val="28"/>
          <w:szCs w:val="28"/>
        </w:rPr>
        <w:t>аинтересованные лица - собственники помещений в каждом многоквартирном доме, собственники каждого здания и сооружения, образующих дворовую территорию, граждане, организации;</w:t>
      </w:r>
    </w:p>
    <w:p w:rsidR="0046715D" w:rsidRPr="00CC4C7A" w:rsidRDefault="0046715D" w:rsidP="0046715D">
      <w:pPr>
        <w:pStyle w:val="a6"/>
        <w:numPr>
          <w:ilvl w:val="1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Организатор отб</w:t>
      </w:r>
      <w:r w:rsidR="002C747B">
        <w:rPr>
          <w:sz w:val="28"/>
          <w:szCs w:val="28"/>
        </w:rPr>
        <w:t xml:space="preserve">ора – администрация </w:t>
      </w:r>
      <w:proofErr w:type="spellStart"/>
      <w:r w:rsidR="002C747B">
        <w:rPr>
          <w:sz w:val="28"/>
          <w:szCs w:val="28"/>
        </w:rPr>
        <w:t>Преградненского</w:t>
      </w:r>
      <w:proofErr w:type="spellEnd"/>
      <w:r w:rsidR="002C747B">
        <w:rPr>
          <w:sz w:val="28"/>
          <w:szCs w:val="28"/>
        </w:rPr>
        <w:t xml:space="preserve"> сельского поселения</w:t>
      </w:r>
      <w:r w:rsidRPr="00CC4C7A">
        <w:rPr>
          <w:sz w:val="28"/>
          <w:szCs w:val="28"/>
        </w:rPr>
        <w:t xml:space="preserve"> (далее Организатор отбора);</w:t>
      </w:r>
    </w:p>
    <w:p w:rsidR="0046715D" w:rsidRPr="00CC4C7A" w:rsidRDefault="002C747B" w:rsidP="0046715D">
      <w:pPr>
        <w:numPr>
          <w:ilvl w:val="1"/>
          <w:numId w:val="11"/>
        </w:numPr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Ф</w:t>
      </w:r>
      <w:r w:rsidR="0046715D" w:rsidRPr="00CC4C7A">
        <w:rPr>
          <w:szCs w:val="28"/>
        </w:rPr>
        <w:t xml:space="preserve">ормирование современной городской среды – комплекс мероприятий, направленных на развитие городской среды в муниципальных образованиях: благоустройство муниципальных территорий общего пользования, дворовых территорий многоквартирных домов, а также других мероприятий, реализуемых в указанной сфере; </w:t>
      </w:r>
    </w:p>
    <w:p w:rsidR="0046715D" w:rsidRPr="00CC4C7A" w:rsidRDefault="002C747B" w:rsidP="0046715D">
      <w:pPr>
        <w:numPr>
          <w:ilvl w:val="1"/>
          <w:numId w:val="11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З</w:t>
      </w:r>
      <w:r w:rsidR="0046715D" w:rsidRPr="00CC4C7A">
        <w:rPr>
          <w:szCs w:val="28"/>
        </w:rPr>
        <w:t>аявка – заявка на участие в отборе дворовых территорий для формирования адресного перечня многоквартирных домов (далее МКД), дворовые территории которых</w:t>
      </w:r>
      <w:r>
        <w:rPr>
          <w:szCs w:val="28"/>
        </w:rPr>
        <w:t xml:space="preserve"> подлежат благоустройству в 2018-2022 годах</w:t>
      </w:r>
      <w:r w:rsidR="0046715D" w:rsidRPr="00CC4C7A">
        <w:rPr>
          <w:szCs w:val="28"/>
        </w:rPr>
        <w:t xml:space="preserve"> по форме, указанной в приложении 1 к настоящему Порядку;</w:t>
      </w:r>
    </w:p>
    <w:p w:rsidR="0046715D" w:rsidRPr="00CC4C7A" w:rsidRDefault="002C747B" w:rsidP="0046715D">
      <w:pPr>
        <w:numPr>
          <w:ilvl w:val="1"/>
          <w:numId w:val="11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="0046715D" w:rsidRPr="00CC4C7A">
        <w:rPr>
          <w:szCs w:val="28"/>
        </w:rPr>
        <w:t>частник отбора – представитель (представители) заинтересованных лиц, уполномоченных на представление предложений, участие в отборе дворовых территорий,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46715D" w:rsidRPr="00CC4C7A" w:rsidRDefault="002C747B" w:rsidP="0046715D">
      <w:pPr>
        <w:numPr>
          <w:ilvl w:val="1"/>
          <w:numId w:val="11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="0046715D" w:rsidRPr="00CC4C7A">
        <w:rPr>
          <w:szCs w:val="28"/>
        </w:rPr>
        <w:t xml:space="preserve">кт обследования дворовых территорий многоквартирных домов – документ, составленный по форме, указанной в приложении 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организации, собственников помещений в МКД; </w:t>
      </w:r>
    </w:p>
    <w:p w:rsidR="0046715D" w:rsidRPr="00CC4C7A" w:rsidRDefault="0046715D" w:rsidP="0046715D">
      <w:pPr>
        <w:tabs>
          <w:tab w:val="left" w:pos="0"/>
          <w:tab w:val="left" w:pos="1276"/>
        </w:tabs>
        <w:ind w:left="709"/>
        <w:jc w:val="both"/>
        <w:rPr>
          <w:szCs w:val="28"/>
        </w:rPr>
      </w:pPr>
    </w:p>
    <w:p w:rsidR="0046715D" w:rsidRPr="00CC4C7A" w:rsidRDefault="0046715D" w:rsidP="0046715D">
      <w:pPr>
        <w:numPr>
          <w:ilvl w:val="0"/>
          <w:numId w:val="11"/>
        </w:numPr>
        <w:tabs>
          <w:tab w:val="left" w:pos="0"/>
          <w:tab w:val="left" w:pos="1276"/>
        </w:tabs>
        <w:suppressAutoHyphens w:val="0"/>
        <w:jc w:val="center"/>
        <w:rPr>
          <w:b/>
          <w:szCs w:val="28"/>
        </w:rPr>
      </w:pPr>
      <w:r w:rsidRPr="00CC4C7A">
        <w:rPr>
          <w:b/>
          <w:szCs w:val="28"/>
        </w:rPr>
        <w:t>Процедура подачи заявки</w:t>
      </w:r>
      <w:r w:rsidRPr="00CC4C7A">
        <w:rPr>
          <w:szCs w:val="28"/>
        </w:rPr>
        <w:t xml:space="preserve"> </w:t>
      </w:r>
      <w:r w:rsidRPr="00CC4C7A">
        <w:rPr>
          <w:b/>
          <w:szCs w:val="28"/>
        </w:rPr>
        <w:t>для участия в отборе дворовых территорий</w:t>
      </w:r>
    </w:p>
    <w:p w:rsidR="0046715D" w:rsidRPr="00CC4C7A" w:rsidRDefault="0046715D" w:rsidP="0046715D">
      <w:pPr>
        <w:tabs>
          <w:tab w:val="left" w:pos="0"/>
          <w:tab w:val="left" w:pos="1276"/>
        </w:tabs>
        <w:ind w:left="709"/>
        <w:rPr>
          <w:b/>
          <w:szCs w:val="28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3.1.  Для участия в отборе дворовых территорий МКД заинтересованные лица должны: </w:t>
      </w:r>
    </w:p>
    <w:p w:rsidR="0046715D" w:rsidRPr="00CC4C7A" w:rsidRDefault="0046715D" w:rsidP="0046715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провести обследование дворовой территории МКД, составить акт обследования дворовой территории; сформулировать предложения по благоустройству дворовой территории</w:t>
      </w:r>
    </w:p>
    <w:p w:rsidR="0046715D" w:rsidRPr="00CC4C7A" w:rsidRDefault="0046715D" w:rsidP="0046715D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принять решение общего собрания собственников помещений МКД, решение собственников каждого здания и сооружения, образующих дворовую территорию об участии в отборе дворовых территорий, которые</w:t>
      </w:r>
      <w:r w:rsidR="00E413D8">
        <w:rPr>
          <w:sz w:val="28"/>
          <w:szCs w:val="28"/>
        </w:rPr>
        <w:t xml:space="preserve"> подлежат благоустройству в 2018-2022 годах</w:t>
      </w:r>
      <w:r w:rsidRPr="00CC4C7A">
        <w:rPr>
          <w:sz w:val="28"/>
          <w:szCs w:val="28"/>
        </w:rPr>
        <w:t xml:space="preserve"> и включению в Программу и содержащее: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информацию об участнике (ах) отбора;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адрес подлежащей благоустройству дворовой территории и (или) предложения по благоустройству дворовой территории;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перечень работ по благоустройству дворовой территории, сформированный исходя из минимального и дополнительного перечней работ по благоустройству;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  <w:u w:val="single"/>
        </w:rPr>
      </w:pPr>
      <w:r w:rsidRPr="00CC4C7A">
        <w:rPr>
          <w:sz w:val="28"/>
          <w:szCs w:val="28"/>
        </w:rPr>
        <w:t>форму и долю участия заинтересованных лиц в реализации мероприятий по благоустройству дворовой территории;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решение о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мероприятий.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Указанное решение принимается большинством голосов от общего числа голосов, принимающих участие в собрании собственников помещений в МКД, собственников каждого здания и сооружения, образующих дворовую территорию и оформляется протоколом по форме, указанной в приложении 3 к настоящему Порядку.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Организатор отбора готовит сообщение о проведении отбора дворовых территорий МКД, которое подлежит официальному опубликованию в печатных средствах массовой информации и размещению на официа</w:t>
      </w:r>
      <w:r w:rsidR="00E413D8">
        <w:rPr>
          <w:sz w:val="28"/>
          <w:szCs w:val="28"/>
        </w:rPr>
        <w:t>льном</w:t>
      </w:r>
      <w:r w:rsidR="00E413D8" w:rsidRPr="00E413D8">
        <w:rPr>
          <w:sz w:val="28"/>
          <w:szCs w:val="28"/>
        </w:rPr>
        <w:t xml:space="preserve"> </w:t>
      </w:r>
      <w:r w:rsidR="00E413D8">
        <w:rPr>
          <w:sz w:val="28"/>
          <w:szCs w:val="28"/>
        </w:rPr>
        <w:t xml:space="preserve">сайте </w:t>
      </w:r>
      <w:proofErr w:type="spellStart"/>
      <w:r w:rsidR="00E413D8">
        <w:rPr>
          <w:sz w:val="28"/>
          <w:szCs w:val="28"/>
        </w:rPr>
        <w:t>Преградненского</w:t>
      </w:r>
      <w:proofErr w:type="spellEnd"/>
      <w:r w:rsidR="00E413D8">
        <w:rPr>
          <w:sz w:val="28"/>
          <w:szCs w:val="28"/>
        </w:rPr>
        <w:t xml:space="preserve"> сельского поселения в сети Интернет </w:t>
      </w:r>
      <w:proofErr w:type="spellStart"/>
      <w:r w:rsidR="00E413D8">
        <w:rPr>
          <w:sz w:val="28"/>
          <w:szCs w:val="28"/>
        </w:rPr>
        <w:t>pregradnay</w:t>
      </w:r>
      <w:proofErr w:type="spellEnd"/>
      <w:r w:rsidR="00E413D8">
        <w:rPr>
          <w:sz w:val="28"/>
          <w:szCs w:val="28"/>
        </w:rPr>
        <w:t>.</w:t>
      </w:r>
      <w:proofErr w:type="spellStart"/>
      <w:r w:rsidR="00E413D8">
        <w:rPr>
          <w:sz w:val="28"/>
          <w:szCs w:val="28"/>
          <w:lang w:val="en-US"/>
        </w:rPr>
        <w:t>ru</w:t>
      </w:r>
      <w:proofErr w:type="spellEnd"/>
      <w:r w:rsidR="00E413D8">
        <w:rPr>
          <w:sz w:val="28"/>
          <w:szCs w:val="28"/>
        </w:rPr>
        <w:t xml:space="preserve"> </w:t>
      </w:r>
      <w:r w:rsidRPr="00CC4C7A">
        <w:rPr>
          <w:sz w:val="28"/>
          <w:szCs w:val="28"/>
        </w:rPr>
        <w:t xml:space="preserve">. 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Заявка на участие в отборе дворовых территорий многоквартирных домов подается участн</w:t>
      </w:r>
      <w:r w:rsidR="00E413D8">
        <w:rPr>
          <w:sz w:val="28"/>
          <w:szCs w:val="28"/>
        </w:rPr>
        <w:t xml:space="preserve">иком отбора Организатору (369262, КЧР, </w:t>
      </w:r>
      <w:proofErr w:type="spellStart"/>
      <w:r w:rsidR="00E413D8">
        <w:rPr>
          <w:sz w:val="28"/>
          <w:szCs w:val="28"/>
        </w:rPr>
        <w:t>Урупский</w:t>
      </w:r>
      <w:proofErr w:type="spellEnd"/>
      <w:r w:rsidR="00E413D8">
        <w:rPr>
          <w:sz w:val="28"/>
          <w:szCs w:val="28"/>
        </w:rPr>
        <w:t xml:space="preserve"> район</w:t>
      </w:r>
      <w:r w:rsidRPr="00CC4C7A">
        <w:rPr>
          <w:sz w:val="28"/>
          <w:szCs w:val="28"/>
        </w:rPr>
        <w:t>,</w:t>
      </w:r>
      <w:r w:rsidR="00E413D8">
        <w:rPr>
          <w:sz w:val="28"/>
          <w:szCs w:val="28"/>
        </w:rPr>
        <w:t xml:space="preserve"> ст. Преградная, ул. Советская, 66</w:t>
      </w:r>
      <w:r w:rsidRPr="00CC4C7A">
        <w:rPr>
          <w:sz w:val="28"/>
          <w:szCs w:val="28"/>
        </w:rPr>
        <w:t>) в срок, установленный в сообщении о проведении отбора дворовых территорий МКД.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Заявка регистрируется специалистом Организатора отбора, который делает отметку на заявке с указанием даты и времени ее получения.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Срок подачи заявок должен составлять не более 10 календарных дней с момента опубликования сообщения Организатора отбора о проведении отбора.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lastRenderedPageBreak/>
        <w:t xml:space="preserve"> В случае внесения изменений в настоящий Порядок после его официального опубликования срок подачи заявок должен быть увеличен не менее чем на 5 дней.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 Все листы заявки и прилагаемые документы на участие в отборе дворовых территорий МКД должны быть прошиты и пронумерованы. Заявка должна быть подписана участником отбора (скреплена печатью собственника каждого здания и сооружения, образующих дворовую территорию).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 К заявке прилагаются следующие документы: </w:t>
      </w:r>
    </w:p>
    <w:p w:rsidR="0046715D" w:rsidRPr="00CC4C7A" w:rsidRDefault="0046715D" w:rsidP="0046715D">
      <w:pPr>
        <w:pStyle w:val="a6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заверенные копии протоколов общего собрания собственников помещений МКД, собственников каждого здания и сооружения, образующих дворовую территорию;</w:t>
      </w:r>
    </w:p>
    <w:p w:rsidR="0046715D" w:rsidRPr="00CC4C7A" w:rsidRDefault="0046715D" w:rsidP="0046715D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акт обследования дворовых территорий многоквартирных домов; </w:t>
      </w:r>
    </w:p>
    <w:p w:rsidR="0046715D" w:rsidRPr="00CC4C7A" w:rsidRDefault="0046715D" w:rsidP="0046715D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иные документы и материалы, указанные в Приложении № 4 к настоящему Порядку, наличие которых является критерием включения дворовой территории многоквартирного дома в муниципальную программу</w:t>
      </w:r>
      <w:r w:rsidRPr="00CC4C7A">
        <w:rPr>
          <w:b/>
          <w:sz w:val="28"/>
          <w:szCs w:val="28"/>
        </w:rPr>
        <w:t xml:space="preserve">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отношении одной дворовой территории многоквартирного дома может быть подана только одна заявка на участие в отборе.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Каждая заявка на участие в отборе регистрируется Организатором отбора отдельно. 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Зарегистрированные заявки передаются Организатором отбора в Общественную комиссию.</w:t>
      </w:r>
    </w:p>
    <w:p w:rsidR="0046715D" w:rsidRPr="00CC4C7A" w:rsidRDefault="0046715D" w:rsidP="0046715D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46715D" w:rsidRPr="00CC4C7A" w:rsidRDefault="0046715D" w:rsidP="0046715D">
      <w:pPr>
        <w:pStyle w:val="a6"/>
        <w:tabs>
          <w:tab w:val="left" w:pos="1276"/>
        </w:tabs>
        <w:jc w:val="both"/>
        <w:rPr>
          <w:sz w:val="28"/>
          <w:szCs w:val="28"/>
        </w:rPr>
      </w:pPr>
    </w:p>
    <w:p w:rsidR="0046715D" w:rsidRPr="00CC4C7A" w:rsidRDefault="0046715D" w:rsidP="0046715D">
      <w:pPr>
        <w:pStyle w:val="a6"/>
        <w:numPr>
          <w:ilvl w:val="0"/>
          <w:numId w:val="10"/>
        </w:numPr>
        <w:tabs>
          <w:tab w:val="left" w:pos="1276"/>
        </w:tabs>
        <w:ind w:left="851" w:firstLine="850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Процедура отбора дворовых территорий</w:t>
      </w:r>
    </w:p>
    <w:p w:rsidR="0046715D" w:rsidRPr="00CC4C7A" w:rsidRDefault="0046715D" w:rsidP="0046715D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Общественная комиссия проводит отбор представленных заявок посредством оценки заявок на участие в отборе дворовых территорий МКД по бальной системе, исходя из содержания и значимости критериев отбора дворовых территорий МКД для формирования адресного перечня дворовых территорий для включения в муниципальную программу «Формирование современной городской ср</w:t>
      </w:r>
      <w:r w:rsidR="00E413D8">
        <w:rPr>
          <w:sz w:val="28"/>
          <w:szCs w:val="28"/>
        </w:rPr>
        <w:t xml:space="preserve">еды </w:t>
      </w:r>
      <w:proofErr w:type="spellStart"/>
      <w:r w:rsidR="00E413D8">
        <w:rPr>
          <w:sz w:val="28"/>
          <w:szCs w:val="28"/>
        </w:rPr>
        <w:t>Преградненского</w:t>
      </w:r>
      <w:proofErr w:type="spellEnd"/>
      <w:r w:rsidR="00E413D8">
        <w:rPr>
          <w:sz w:val="28"/>
          <w:szCs w:val="28"/>
        </w:rPr>
        <w:t xml:space="preserve"> сельского поселения  на 2018-2022</w:t>
      </w:r>
      <w:r w:rsidRPr="00CC4C7A">
        <w:rPr>
          <w:sz w:val="28"/>
          <w:szCs w:val="28"/>
        </w:rPr>
        <w:t xml:space="preserve"> год</w:t>
      </w:r>
      <w:r w:rsidR="00E413D8">
        <w:rPr>
          <w:sz w:val="28"/>
          <w:szCs w:val="28"/>
        </w:rPr>
        <w:t>ы</w:t>
      </w:r>
      <w:r w:rsidRPr="00CC4C7A">
        <w:rPr>
          <w:sz w:val="28"/>
          <w:szCs w:val="28"/>
        </w:rPr>
        <w:t xml:space="preserve">» на проведение работ указанных в приложении 4 к настоящему Порядку, в срок не более 3 рабочих дней с момента окончания срока подачи заявок.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46715D" w:rsidRPr="00CC4C7A" w:rsidRDefault="0046715D" w:rsidP="0046715D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 Общественная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lastRenderedPageBreak/>
        <w:t xml:space="preserve">В случае,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МКД из участников отбора в порядке очередности, в зависимости от присвоенного порядкового номера в порядке возрастания. </w:t>
      </w:r>
    </w:p>
    <w:p w:rsidR="0046715D" w:rsidRPr="00CC4C7A" w:rsidRDefault="0046715D" w:rsidP="0046715D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Протокол оценки подписывается всеми членами Общественной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46715D" w:rsidRPr="00CC4C7A" w:rsidRDefault="0046715D" w:rsidP="0046715D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Заявка на участие в отборе отклоняется комиссией в следующих случаях: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1) представления пакета документов не в полном объеме;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2) невыполнения участником отбора условий, установленных в пункте 3 настоящего Порядка;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3) представления недостоверных сведений. </w:t>
      </w:r>
    </w:p>
    <w:p w:rsidR="0046715D" w:rsidRPr="00CC4C7A" w:rsidRDefault="0046715D" w:rsidP="0046715D">
      <w:pPr>
        <w:pStyle w:val="a6"/>
        <w:numPr>
          <w:ilvl w:val="1"/>
          <w:numId w:val="10"/>
        </w:numPr>
        <w:ind w:firstLine="34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Отбор признается несостоявшимся в случаях, если: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1) отклонены все заявки на участие в отборе;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2) не подано ни одной заявки на участие в отборе;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3) подана только одна заявка на участие в отборе. </w:t>
      </w:r>
    </w:p>
    <w:p w:rsidR="0046715D" w:rsidRPr="00CC4C7A" w:rsidRDefault="0046715D" w:rsidP="0046715D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случае, если по окончании срока подачи заявок на участие в отборе подана только одна заявка на участие в отборе, Общественная комиссия признает отбор несостоявшимся и рассматривает указанную заявку. </w:t>
      </w:r>
    </w:p>
    <w:p w:rsidR="0046715D" w:rsidRPr="00CC4C7A" w:rsidRDefault="0046715D" w:rsidP="0046715D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46715D" w:rsidRPr="00CC4C7A" w:rsidRDefault="0046715D" w:rsidP="0046715D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случае признания отбора несостоявшимся, либо в случае, если в результате отбора объем средств, предоставленных на проведение благоустройства дворовых территорий МКД останется частично нераспределенным среди участников отбора, организатор отбора самостоятельно определяет (дополняет) перечень дворовых территорий. </w:t>
      </w:r>
    </w:p>
    <w:p w:rsidR="0046715D" w:rsidRPr="00CC4C7A" w:rsidRDefault="0046715D" w:rsidP="0046715D">
      <w:pPr>
        <w:pStyle w:val="a6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По окончании выполнения работ по ремонту и благоустройству дворовой территории МКД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 (если такое решение принято на собрании собственников). 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</w:p>
    <w:p w:rsidR="0046715D" w:rsidRPr="00CC4C7A" w:rsidRDefault="0046715D" w:rsidP="0046715D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</w:p>
    <w:p w:rsidR="0046715D" w:rsidRDefault="0046715D" w:rsidP="0046715D">
      <w:pPr>
        <w:pStyle w:val="a6"/>
        <w:ind w:firstLine="709"/>
        <w:jc w:val="both"/>
        <w:rPr>
          <w:sz w:val="28"/>
          <w:szCs w:val="28"/>
        </w:rPr>
      </w:pPr>
    </w:p>
    <w:p w:rsidR="00E413D8" w:rsidRDefault="00E413D8" w:rsidP="0046715D">
      <w:pPr>
        <w:pStyle w:val="a6"/>
        <w:ind w:firstLine="709"/>
        <w:jc w:val="both"/>
        <w:rPr>
          <w:sz w:val="28"/>
          <w:szCs w:val="28"/>
        </w:rPr>
      </w:pPr>
    </w:p>
    <w:tbl>
      <w:tblPr>
        <w:tblW w:w="0" w:type="auto"/>
        <w:tblInd w:w="3818" w:type="dxa"/>
        <w:tblLook w:val="04A0" w:firstRow="1" w:lastRow="0" w:firstColumn="1" w:lastColumn="0" w:noHBand="0" w:noVBand="1"/>
      </w:tblPr>
      <w:tblGrid>
        <w:gridCol w:w="5236"/>
      </w:tblGrid>
      <w:tr w:rsidR="0046715D" w:rsidRPr="00CC4C7A" w:rsidTr="008D1021">
        <w:trPr>
          <w:trHeight w:val="321"/>
        </w:trPr>
        <w:tc>
          <w:tcPr>
            <w:tcW w:w="5236" w:type="dxa"/>
            <w:shd w:val="clear" w:color="auto" w:fill="auto"/>
          </w:tcPr>
          <w:p w:rsidR="0046715D" w:rsidRPr="00CC4C7A" w:rsidRDefault="0046715D" w:rsidP="00D60C97">
            <w:pPr>
              <w:pStyle w:val="a6"/>
              <w:jc w:val="center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lastRenderedPageBreak/>
              <w:t>Приложение  1</w:t>
            </w:r>
          </w:p>
          <w:p w:rsidR="0046715D" w:rsidRPr="00CC4C7A" w:rsidRDefault="0046715D" w:rsidP="008D1021">
            <w:pPr>
              <w:pStyle w:val="a6"/>
              <w:jc w:val="both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>к Порядку включения дворовых территорий многоквартирных домов в муниципальную       программу «Формирование совреме</w:t>
            </w:r>
            <w:r w:rsidR="00E413D8">
              <w:rPr>
                <w:sz w:val="28"/>
                <w:szCs w:val="28"/>
              </w:rPr>
              <w:t xml:space="preserve">нной городской среды </w:t>
            </w:r>
            <w:proofErr w:type="spellStart"/>
            <w:r w:rsidR="00E413D8">
              <w:rPr>
                <w:sz w:val="28"/>
                <w:szCs w:val="28"/>
              </w:rPr>
              <w:t>Преградненского</w:t>
            </w:r>
            <w:proofErr w:type="spellEnd"/>
            <w:r w:rsidR="00E413D8">
              <w:rPr>
                <w:sz w:val="28"/>
                <w:szCs w:val="28"/>
              </w:rPr>
              <w:t xml:space="preserve"> сельского поселения</w:t>
            </w:r>
            <w:r w:rsidRPr="00CC4C7A">
              <w:rPr>
                <w:sz w:val="28"/>
                <w:szCs w:val="28"/>
              </w:rPr>
              <w:t xml:space="preserve"> на</w:t>
            </w:r>
            <w:r w:rsidR="00E413D8">
              <w:rPr>
                <w:sz w:val="28"/>
                <w:szCs w:val="28"/>
              </w:rPr>
              <w:t xml:space="preserve"> 2018- 2022</w:t>
            </w:r>
            <w:r w:rsidRPr="00CC4C7A">
              <w:rPr>
                <w:sz w:val="28"/>
                <w:szCs w:val="28"/>
              </w:rPr>
              <w:t xml:space="preserve"> год</w:t>
            </w:r>
            <w:r w:rsidR="00E413D8">
              <w:rPr>
                <w:sz w:val="28"/>
                <w:szCs w:val="28"/>
              </w:rPr>
              <w:t>ы</w:t>
            </w:r>
            <w:r w:rsidRPr="00CC4C7A">
              <w:rPr>
                <w:sz w:val="28"/>
                <w:szCs w:val="28"/>
              </w:rPr>
              <w:t>»</w:t>
            </w:r>
          </w:p>
        </w:tc>
      </w:tr>
    </w:tbl>
    <w:p w:rsidR="0046715D" w:rsidRPr="00DD489C" w:rsidRDefault="0046715D" w:rsidP="0046715D">
      <w:pPr>
        <w:pStyle w:val="a6"/>
        <w:ind w:firstLine="709"/>
        <w:jc w:val="both"/>
        <w:rPr>
          <w:sz w:val="16"/>
          <w:szCs w:val="16"/>
        </w:rPr>
      </w:pPr>
    </w:p>
    <w:p w:rsidR="0046715D" w:rsidRPr="00CC4C7A" w:rsidRDefault="0046715D" w:rsidP="0046715D">
      <w:pPr>
        <w:pStyle w:val="a6"/>
        <w:ind w:firstLine="709"/>
        <w:jc w:val="right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ЗАЯВКА</w:t>
      </w:r>
    </w:p>
    <w:p w:rsidR="0046715D" w:rsidRPr="00DD489C" w:rsidRDefault="0046715D" w:rsidP="0046715D">
      <w:pPr>
        <w:pStyle w:val="a6"/>
        <w:jc w:val="center"/>
        <w:rPr>
          <w:sz w:val="16"/>
          <w:szCs w:val="16"/>
        </w:rPr>
      </w:pP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на включение дворовой территории многоквартирного дома в муниципальную программу «Формирование современ</w:t>
      </w:r>
      <w:r w:rsidR="00E413D8">
        <w:rPr>
          <w:b/>
          <w:sz w:val="24"/>
          <w:szCs w:val="24"/>
        </w:rPr>
        <w:t xml:space="preserve">ной городской среды </w:t>
      </w:r>
      <w:proofErr w:type="spellStart"/>
      <w:r w:rsidR="00E413D8">
        <w:rPr>
          <w:b/>
          <w:sz w:val="24"/>
          <w:szCs w:val="24"/>
        </w:rPr>
        <w:t>Преграднеского</w:t>
      </w:r>
      <w:proofErr w:type="spellEnd"/>
      <w:r w:rsidR="00E413D8">
        <w:rPr>
          <w:b/>
          <w:sz w:val="24"/>
          <w:szCs w:val="24"/>
        </w:rPr>
        <w:t xml:space="preserve"> сельского поселения на 2018-2022</w:t>
      </w:r>
      <w:r w:rsidRPr="00CC4C7A">
        <w:rPr>
          <w:b/>
          <w:sz w:val="24"/>
          <w:szCs w:val="24"/>
        </w:rPr>
        <w:t xml:space="preserve"> год</w:t>
      </w:r>
      <w:r w:rsidR="00E413D8">
        <w:rPr>
          <w:b/>
          <w:sz w:val="24"/>
          <w:szCs w:val="24"/>
        </w:rPr>
        <w:t>ы</w:t>
      </w:r>
      <w:r w:rsidRPr="00CC4C7A">
        <w:rPr>
          <w:b/>
          <w:sz w:val="24"/>
          <w:szCs w:val="24"/>
        </w:rPr>
        <w:t>»</w:t>
      </w:r>
    </w:p>
    <w:p w:rsidR="0046715D" w:rsidRPr="00CC4C7A" w:rsidRDefault="0046715D" w:rsidP="0046715D">
      <w:pPr>
        <w:pStyle w:val="a6"/>
        <w:ind w:firstLine="709"/>
        <w:jc w:val="both"/>
        <w:rPr>
          <w:b/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Дата _________________</w:t>
      </w:r>
    </w:p>
    <w:p w:rsidR="0046715D" w:rsidRPr="00CC4C7A" w:rsidRDefault="00E413D8" w:rsidP="0046715D">
      <w:pPr>
        <w:pStyle w:val="a6"/>
        <w:ind w:left="700" w:firstLine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Куда: в Администрацию </w:t>
      </w:r>
      <w:proofErr w:type="spellStart"/>
      <w:r>
        <w:rPr>
          <w:sz w:val="24"/>
          <w:szCs w:val="24"/>
        </w:rPr>
        <w:t>Преградненского</w:t>
      </w:r>
      <w:proofErr w:type="spellEnd"/>
      <w:r>
        <w:rPr>
          <w:sz w:val="24"/>
          <w:szCs w:val="24"/>
        </w:rPr>
        <w:t xml:space="preserve"> сельского поселения, 369262, КЧР, </w:t>
      </w:r>
      <w:proofErr w:type="spellStart"/>
      <w:r>
        <w:rPr>
          <w:sz w:val="24"/>
          <w:szCs w:val="24"/>
        </w:rPr>
        <w:t>Урупский</w:t>
      </w:r>
      <w:proofErr w:type="spellEnd"/>
      <w:r>
        <w:rPr>
          <w:sz w:val="24"/>
          <w:szCs w:val="24"/>
        </w:rPr>
        <w:t xml:space="preserve"> район</w:t>
      </w:r>
      <w:r w:rsidR="0046715D" w:rsidRPr="00CC4C7A">
        <w:rPr>
          <w:sz w:val="24"/>
          <w:szCs w:val="24"/>
        </w:rPr>
        <w:t>,</w:t>
      </w:r>
      <w:r w:rsidR="00F46761">
        <w:rPr>
          <w:sz w:val="24"/>
          <w:szCs w:val="24"/>
        </w:rPr>
        <w:t xml:space="preserve"> ст. Преградная, ул. Советская, 66.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Наименование участника отбора 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Местонахождение участника отбора 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</w:pPr>
      <w:r w:rsidRPr="00CC4C7A">
        <w:t xml:space="preserve">                                                                          (юридический адрес и почтовый адрес, местожительства)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ind w:firstLine="709"/>
        <w:jc w:val="both"/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ИНН, ОГРН, КПП (для юридического лица)_________________________________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Паспортные данные (для физического лица)_________________________________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Номер контактного телефона (факса)_______________________________________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Адрес электронной почты________________________________________________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Изучив Порядок включения дворовых территорий МКД</w:t>
      </w:r>
      <w:r w:rsidRPr="00CC4C7A">
        <w:rPr>
          <w:sz w:val="24"/>
          <w:szCs w:val="24"/>
        </w:rPr>
        <w:br/>
        <w:t>в муниципальную программу «Формирование совреме</w:t>
      </w:r>
      <w:r w:rsidR="00F46761">
        <w:rPr>
          <w:sz w:val="24"/>
          <w:szCs w:val="24"/>
        </w:rPr>
        <w:t xml:space="preserve">нной городской среды </w:t>
      </w:r>
      <w:proofErr w:type="spellStart"/>
      <w:r w:rsidR="00F46761">
        <w:rPr>
          <w:sz w:val="24"/>
          <w:szCs w:val="24"/>
        </w:rPr>
        <w:t>Преградненского</w:t>
      </w:r>
      <w:proofErr w:type="spellEnd"/>
      <w:r w:rsidR="00F46761">
        <w:rPr>
          <w:sz w:val="24"/>
          <w:szCs w:val="24"/>
        </w:rPr>
        <w:t xml:space="preserve"> сельского поселения на 2018-2022</w:t>
      </w:r>
      <w:r w:rsidRPr="00CC4C7A">
        <w:rPr>
          <w:sz w:val="24"/>
          <w:szCs w:val="24"/>
        </w:rPr>
        <w:t xml:space="preserve"> год</w:t>
      </w:r>
      <w:r w:rsidR="00F46761">
        <w:rPr>
          <w:sz w:val="24"/>
          <w:szCs w:val="24"/>
        </w:rPr>
        <w:t>ы</w:t>
      </w:r>
      <w:r w:rsidRPr="00CC4C7A">
        <w:rPr>
          <w:sz w:val="24"/>
          <w:szCs w:val="24"/>
        </w:rPr>
        <w:t>» _______________________________________________________________________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</w:pPr>
      <w:r w:rsidRPr="00CC4C7A">
        <w:t xml:space="preserve">                                 (наименование участника отбора) 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в лице _____________________________________________________________________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</w:pPr>
      <w:r w:rsidRPr="00CC4C7A">
        <w:t xml:space="preserve">                     (наименование должности и Ф.И.О. лица, подписавшего заявку) 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изъявляет желание участвовать в отборе территорий МКД.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Предлагаем включить __________________________________________________ </w:t>
      </w:r>
    </w:p>
    <w:p w:rsidR="0046715D" w:rsidRPr="00CC4C7A" w:rsidRDefault="0046715D" w:rsidP="0046715D">
      <w:pPr>
        <w:pStyle w:val="a6"/>
        <w:ind w:firstLine="709"/>
        <w:jc w:val="both"/>
      </w:pPr>
      <w:r w:rsidRPr="00CC4C7A">
        <w:t xml:space="preserve">                                                                     (адрес территории МКД, 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ind w:firstLine="709"/>
        <w:jc w:val="both"/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t xml:space="preserve">                                                                          вид работ по благоустройству)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 случае,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домов, обязуемся провести субботник и просим Вас письменно уведомить уполномоченного предстателя собственников помещений: 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</w:pPr>
      <w:r w:rsidRPr="00CC4C7A">
        <w:rPr>
          <w:sz w:val="24"/>
          <w:szCs w:val="24"/>
        </w:rPr>
        <w:t xml:space="preserve">                                         </w:t>
      </w:r>
      <w:r w:rsidRPr="00CC4C7A">
        <w:t xml:space="preserve"> (ФИО представителя, адрес) 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К настоящей заявке прилагаются документы на __ л. 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</w:pPr>
      <w:r w:rsidRPr="00CC4C7A">
        <w:t xml:space="preserve">                                            (подпись, фамилия, имя, отчество лица, подписавшего заявку) </w:t>
      </w:r>
    </w:p>
    <w:p w:rsidR="0046715D" w:rsidRPr="00DD489C" w:rsidRDefault="0046715D" w:rsidP="0046715D">
      <w:pPr>
        <w:pStyle w:val="a6"/>
        <w:jc w:val="center"/>
        <w:rPr>
          <w:sz w:val="16"/>
          <w:szCs w:val="16"/>
        </w:rPr>
      </w:pPr>
    </w:p>
    <w:p w:rsidR="0046715D" w:rsidRPr="00CC4C7A" w:rsidRDefault="0046715D" w:rsidP="0046715D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tbl>
      <w:tblPr>
        <w:tblW w:w="0" w:type="auto"/>
        <w:tblInd w:w="3818" w:type="dxa"/>
        <w:tblLook w:val="04A0" w:firstRow="1" w:lastRow="0" w:firstColumn="1" w:lastColumn="0" w:noHBand="0" w:noVBand="1"/>
      </w:tblPr>
      <w:tblGrid>
        <w:gridCol w:w="5236"/>
      </w:tblGrid>
      <w:tr w:rsidR="0046715D" w:rsidRPr="00CC4C7A" w:rsidTr="008D1021">
        <w:trPr>
          <w:trHeight w:val="321"/>
        </w:trPr>
        <w:tc>
          <w:tcPr>
            <w:tcW w:w="5236" w:type="dxa"/>
            <w:shd w:val="clear" w:color="auto" w:fill="auto"/>
          </w:tcPr>
          <w:p w:rsidR="0046715D" w:rsidRPr="00CC4C7A" w:rsidRDefault="0046715D" w:rsidP="00D60C97">
            <w:pPr>
              <w:pStyle w:val="a6"/>
              <w:jc w:val="center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>Приложение  2</w:t>
            </w:r>
          </w:p>
          <w:p w:rsidR="0046715D" w:rsidRPr="00CC4C7A" w:rsidRDefault="0046715D" w:rsidP="008D1021">
            <w:pPr>
              <w:pStyle w:val="a6"/>
              <w:jc w:val="both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>к Порядку включения дворовых территорий многоквартирных домов в муниципальную       программу «Формирование совреме</w:t>
            </w:r>
            <w:r w:rsidR="00F46761">
              <w:rPr>
                <w:sz w:val="28"/>
                <w:szCs w:val="28"/>
              </w:rPr>
              <w:t xml:space="preserve">нной городской среды </w:t>
            </w:r>
            <w:proofErr w:type="spellStart"/>
            <w:r w:rsidR="00F46761">
              <w:rPr>
                <w:sz w:val="28"/>
                <w:szCs w:val="28"/>
              </w:rPr>
              <w:t>Преградненского</w:t>
            </w:r>
            <w:proofErr w:type="spellEnd"/>
            <w:r w:rsidR="00F46761">
              <w:rPr>
                <w:sz w:val="28"/>
                <w:szCs w:val="28"/>
              </w:rPr>
              <w:t xml:space="preserve"> сельского поселения на 2018-2022</w:t>
            </w:r>
            <w:r w:rsidRPr="00CC4C7A">
              <w:rPr>
                <w:sz w:val="28"/>
                <w:szCs w:val="28"/>
              </w:rPr>
              <w:t xml:space="preserve"> год</w:t>
            </w:r>
            <w:r w:rsidR="00F46761">
              <w:rPr>
                <w:sz w:val="28"/>
                <w:szCs w:val="28"/>
              </w:rPr>
              <w:t>ы</w:t>
            </w:r>
            <w:r w:rsidRPr="00CC4C7A">
              <w:rPr>
                <w:sz w:val="28"/>
                <w:szCs w:val="28"/>
              </w:rPr>
              <w:t>»</w:t>
            </w:r>
          </w:p>
        </w:tc>
      </w:tr>
    </w:tbl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right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АКТ</w:t>
      </w:r>
    </w:p>
    <w:p w:rsidR="0046715D" w:rsidRPr="00CC4C7A" w:rsidRDefault="00F46761" w:rsidP="0046715D">
      <w:pPr>
        <w:pStyle w:val="a6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обследования дворовой территории многоквартирного дома</w:t>
      </w:r>
    </w:p>
    <w:p w:rsidR="0046715D" w:rsidRPr="00CC4C7A" w:rsidRDefault="0046715D" w:rsidP="0046715D">
      <w:pPr>
        <w:pStyle w:val="a6"/>
        <w:ind w:firstLine="709"/>
        <w:jc w:val="both"/>
        <w:rPr>
          <w:b/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  <w:u w:val="single"/>
        </w:rPr>
      </w:pPr>
      <w:r w:rsidRPr="00CC4C7A">
        <w:rPr>
          <w:sz w:val="24"/>
          <w:szCs w:val="24"/>
        </w:rPr>
        <w:t xml:space="preserve">«___»_______________201_ года                                          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Наименование участника отбора (Ф.И.О.):______________________________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Произвели обследование дворовой территории многоквартирного дома (указать год ввода в эксплуатацию), расположенного по адресу: город __________________________, улица____________________, дома № _____.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Обследованием на месте установлены следующие дефекты: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197"/>
        <w:gridCol w:w="2394"/>
        <w:gridCol w:w="1326"/>
        <w:gridCol w:w="1159"/>
        <w:gridCol w:w="1699"/>
      </w:tblGrid>
      <w:tr w:rsidR="0046715D" w:rsidRPr="00CC4C7A" w:rsidTr="008D1021">
        <w:tc>
          <w:tcPr>
            <w:tcW w:w="5138" w:type="dxa"/>
            <w:gridSpan w:val="3"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ind w:firstLine="709"/>
              <w:jc w:val="center"/>
              <w:rPr>
                <w:b/>
              </w:rPr>
            </w:pPr>
            <w:r w:rsidRPr="00CC4C7A">
              <w:rPr>
                <w:b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  <w:r w:rsidRPr="00CC4C7A">
              <w:rPr>
                <w:b/>
              </w:rPr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  <w:r w:rsidRPr="00CC4C7A">
              <w:rPr>
                <w:b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  <w:r w:rsidRPr="00CC4C7A">
              <w:rPr>
                <w:b/>
              </w:rPr>
              <w:t>Примечание</w:t>
            </w:r>
          </w:p>
        </w:tc>
      </w:tr>
      <w:tr w:rsidR="0046715D" w:rsidRPr="00CC4C7A" w:rsidTr="008D1021">
        <w:tc>
          <w:tcPr>
            <w:tcW w:w="2744" w:type="dxa"/>
            <w:gridSpan w:val="2"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  <w:r w:rsidRPr="00CC4C7A">
              <w:rPr>
                <w:b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  <w:r w:rsidRPr="00CC4C7A">
              <w:rPr>
                <w:b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54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54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54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54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Наличие парковочных мест</w:t>
            </w:r>
          </w:p>
        </w:tc>
        <w:tc>
          <w:tcPr>
            <w:tcW w:w="2394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54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Наличие озеленения</w:t>
            </w:r>
          </w:p>
        </w:tc>
        <w:tc>
          <w:tcPr>
            <w:tcW w:w="2394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54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Представители собственников жилья: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     ________________</w:t>
      </w:r>
    </w:p>
    <w:p w:rsidR="0046715D" w:rsidRPr="00CC4C7A" w:rsidRDefault="0046715D" w:rsidP="0046715D">
      <w:pPr>
        <w:pStyle w:val="a6"/>
        <w:ind w:firstLine="709"/>
        <w:jc w:val="both"/>
      </w:pPr>
      <w:r w:rsidRPr="00CC4C7A">
        <w:rPr>
          <w:sz w:val="24"/>
          <w:szCs w:val="24"/>
        </w:rPr>
        <w:t xml:space="preserve">           </w:t>
      </w:r>
      <w:r w:rsidRPr="00CC4C7A">
        <w:t xml:space="preserve">(подпись)                          (Ф.И.О.)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Представитель управляющей (обслуживающей) организации: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     ________________</w:t>
      </w:r>
    </w:p>
    <w:p w:rsidR="0046715D" w:rsidRPr="00CC4C7A" w:rsidRDefault="0046715D" w:rsidP="0046715D">
      <w:pPr>
        <w:pStyle w:val="a6"/>
        <w:ind w:firstLine="709"/>
        <w:jc w:val="both"/>
      </w:pPr>
      <w:r w:rsidRPr="00CC4C7A">
        <w:t xml:space="preserve">             (подпись)                            (Ф.И.О.) </w:t>
      </w:r>
    </w:p>
    <w:p w:rsidR="0046715D" w:rsidRPr="00CC4C7A" w:rsidRDefault="0046715D" w:rsidP="0046715D">
      <w:pPr>
        <w:pStyle w:val="a6"/>
        <w:ind w:firstLine="709"/>
        <w:jc w:val="right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right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46715D" w:rsidRPr="00CC4C7A" w:rsidRDefault="0046715D" w:rsidP="0046715D">
      <w:pPr>
        <w:pStyle w:val="a6"/>
        <w:ind w:firstLine="709"/>
        <w:jc w:val="right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right"/>
        <w:rPr>
          <w:sz w:val="24"/>
          <w:szCs w:val="24"/>
        </w:rPr>
      </w:pPr>
    </w:p>
    <w:tbl>
      <w:tblPr>
        <w:tblW w:w="0" w:type="auto"/>
        <w:tblInd w:w="3818" w:type="dxa"/>
        <w:tblLook w:val="04A0" w:firstRow="1" w:lastRow="0" w:firstColumn="1" w:lastColumn="0" w:noHBand="0" w:noVBand="1"/>
      </w:tblPr>
      <w:tblGrid>
        <w:gridCol w:w="5236"/>
      </w:tblGrid>
      <w:tr w:rsidR="0046715D" w:rsidRPr="00CC4C7A" w:rsidTr="008D1021">
        <w:trPr>
          <w:trHeight w:val="321"/>
        </w:trPr>
        <w:tc>
          <w:tcPr>
            <w:tcW w:w="5236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right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>Приложение  3</w:t>
            </w:r>
          </w:p>
          <w:p w:rsidR="0046715D" w:rsidRPr="00CC4C7A" w:rsidRDefault="0046715D" w:rsidP="008D1021">
            <w:pPr>
              <w:pStyle w:val="a6"/>
              <w:jc w:val="both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>к Порядку включения дворовых территорий многоквартирных домов в муниципальную       программу «Формирование совреме</w:t>
            </w:r>
            <w:r w:rsidR="00F46761">
              <w:rPr>
                <w:sz w:val="28"/>
                <w:szCs w:val="28"/>
              </w:rPr>
              <w:t xml:space="preserve">нной городской среды </w:t>
            </w:r>
            <w:proofErr w:type="spellStart"/>
            <w:r w:rsidR="00F46761">
              <w:rPr>
                <w:sz w:val="28"/>
                <w:szCs w:val="28"/>
              </w:rPr>
              <w:t>Преградненского</w:t>
            </w:r>
            <w:proofErr w:type="spellEnd"/>
            <w:r w:rsidR="00F46761">
              <w:rPr>
                <w:sz w:val="28"/>
                <w:szCs w:val="28"/>
              </w:rPr>
              <w:t xml:space="preserve"> сельского поселения на 2018 -2022</w:t>
            </w:r>
            <w:r w:rsidRPr="00CC4C7A">
              <w:rPr>
                <w:sz w:val="28"/>
                <w:szCs w:val="28"/>
              </w:rPr>
              <w:t xml:space="preserve"> год</w:t>
            </w:r>
            <w:r w:rsidR="00F46761">
              <w:rPr>
                <w:sz w:val="28"/>
                <w:szCs w:val="28"/>
              </w:rPr>
              <w:t>ы</w:t>
            </w:r>
            <w:r w:rsidRPr="00CC4C7A">
              <w:rPr>
                <w:sz w:val="28"/>
                <w:szCs w:val="28"/>
              </w:rPr>
              <w:t>»</w:t>
            </w:r>
          </w:p>
        </w:tc>
      </w:tr>
    </w:tbl>
    <w:p w:rsidR="0046715D" w:rsidRPr="00CC4C7A" w:rsidRDefault="0046715D" w:rsidP="0046715D">
      <w:pPr>
        <w:pStyle w:val="a6"/>
        <w:ind w:firstLine="709"/>
        <w:jc w:val="right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ПРОТОКОЛ №______ - 2017</w:t>
      </w:r>
    </w:p>
    <w:p w:rsidR="0046715D" w:rsidRPr="00CC4C7A" w:rsidRDefault="0046715D" w:rsidP="0046715D">
      <w:pPr>
        <w:pStyle w:val="a6"/>
        <w:ind w:firstLine="709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общего собрания собственников помещений в многокварти</w:t>
      </w:r>
      <w:r w:rsidR="00F46761">
        <w:rPr>
          <w:b/>
          <w:sz w:val="24"/>
          <w:szCs w:val="24"/>
        </w:rPr>
        <w:t>рном доме по адресу: ст. Преградная</w:t>
      </w:r>
      <w:r w:rsidRPr="00CC4C7A">
        <w:rPr>
          <w:b/>
          <w:sz w:val="24"/>
          <w:szCs w:val="24"/>
        </w:rPr>
        <w:t>, ул.______________, дом №_____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Дата проведения «___»_____________ 201_ г.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Время проведения_______ час</w:t>
      </w:r>
      <w:proofErr w:type="gramStart"/>
      <w:r w:rsidRPr="00CC4C7A">
        <w:rPr>
          <w:sz w:val="24"/>
          <w:szCs w:val="24"/>
        </w:rPr>
        <w:t>.</w:t>
      </w:r>
      <w:proofErr w:type="gramEnd"/>
      <w:r w:rsidRPr="00CC4C7A">
        <w:rPr>
          <w:sz w:val="24"/>
          <w:szCs w:val="24"/>
        </w:rPr>
        <w:t xml:space="preserve">________ </w:t>
      </w:r>
      <w:proofErr w:type="gramStart"/>
      <w:r w:rsidRPr="00CC4C7A">
        <w:rPr>
          <w:sz w:val="24"/>
          <w:szCs w:val="24"/>
        </w:rPr>
        <w:t>м</w:t>
      </w:r>
      <w:proofErr w:type="gramEnd"/>
      <w:r w:rsidRPr="00CC4C7A">
        <w:rPr>
          <w:sz w:val="24"/>
          <w:szCs w:val="24"/>
        </w:rPr>
        <w:t xml:space="preserve">ин. - ________час. _________ мин.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Общая площадь жилых и нежилых помещений _____________________</w:t>
      </w:r>
      <w:proofErr w:type="spellStart"/>
      <w:r w:rsidRPr="00CC4C7A">
        <w:rPr>
          <w:sz w:val="24"/>
          <w:szCs w:val="24"/>
        </w:rPr>
        <w:t>кв.м</w:t>
      </w:r>
      <w:proofErr w:type="spellEnd"/>
      <w:r w:rsidRPr="00CC4C7A">
        <w:rPr>
          <w:sz w:val="24"/>
          <w:szCs w:val="24"/>
        </w:rPr>
        <w:t xml:space="preserve">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Присутствовали собственники помещений (представители собственников) согласно списку регистрации: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жилых помещений __________м2, __________% голосов;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нежилых помещений ___________м2, __________% голосов.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Всего присутствовали собственники помещений, обладающие _____% общего числа голосов.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имеется/не имеется.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Общее собрание проводится по инициативе _________________________________ </w:t>
      </w:r>
    </w:p>
    <w:p w:rsidR="0046715D" w:rsidRPr="00CC4C7A" w:rsidRDefault="0046715D" w:rsidP="0046715D">
      <w:pPr>
        <w:pStyle w:val="a6"/>
        <w:ind w:firstLine="709"/>
        <w:jc w:val="both"/>
      </w:pPr>
      <w:r w:rsidRPr="00CC4C7A">
        <w:t xml:space="preserve">               (Ф.И.О. собственника жилого помещения с указанием наименование помещения, площадь).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__________человек.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Предложены кандидатуры: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председателя собрания _________________________________________________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секретаря собрания ____________________________________________________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членов счетной комиссии _______________________________________________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                                             ______________________________________________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                                             ______________________________________________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После обмена мнениями предложено провести голосование списком.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Решение принято / не принято.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 результате голосования большинством голосов избраны: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председатель собрания 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секретарь собрания       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члены счетной комиссии 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lastRenderedPageBreak/>
        <w:t>Повестка дня собрания: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1. О проведении благоустройства дворовой территории многоквартирного дома.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2. Об определении уполномоченного лица на подачу заявки для включения дворовых территорий м</w:t>
      </w:r>
      <w:r w:rsidR="00F46761">
        <w:rPr>
          <w:sz w:val="24"/>
          <w:szCs w:val="24"/>
        </w:rPr>
        <w:t xml:space="preserve">ногоквартирных домов </w:t>
      </w:r>
      <w:proofErr w:type="spellStart"/>
      <w:r w:rsidR="00F46761">
        <w:rPr>
          <w:sz w:val="24"/>
          <w:szCs w:val="24"/>
        </w:rPr>
        <w:t>Преградненского</w:t>
      </w:r>
      <w:proofErr w:type="spellEnd"/>
      <w:r w:rsidR="00F46761">
        <w:rPr>
          <w:sz w:val="24"/>
          <w:szCs w:val="24"/>
        </w:rPr>
        <w:t xml:space="preserve"> сельского поселения</w:t>
      </w:r>
      <w:r w:rsidRPr="00CC4C7A">
        <w:rPr>
          <w:sz w:val="24"/>
          <w:szCs w:val="24"/>
        </w:rPr>
        <w:t xml:space="preserve"> в муниципальную программу «Формирование совреме</w:t>
      </w:r>
      <w:r w:rsidR="00F46761">
        <w:rPr>
          <w:sz w:val="24"/>
          <w:szCs w:val="24"/>
        </w:rPr>
        <w:t xml:space="preserve">нной городской среды </w:t>
      </w:r>
      <w:proofErr w:type="spellStart"/>
      <w:r w:rsidR="00F46761">
        <w:rPr>
          <w:sz w:val="24"/>
          <w:szCs w:val="24"/>
        </w:rPr>
        <w:t>Преградненского</w:t>
      </w:r>
      <w:proofErr w:type="spellEnd"/>
      <w:r w:rsidR="00F46761">
        <w:rPr>
          <w:sz w:val="24"/>
          <w:szCs w:val="24"/>
        </w:rPr>
        <w:t xml:space="preserve"> сельского поселения на 2018-2022</w:t>
      </w:r>
      <w:r w:rsidRPr="00CC4C7A">
        <w:rPr>
          <w:sz w:val="24"/>
          <w:szCs w:val="24"/>
        </w:rPr>
        <w:t xml:space="preserve"> год</w:t>
      </w:r>
      <w:r w:rsidR="00F46761">
        <w:rPr>
          <w:sz w:val="24"/>
          <w:szCs w:val="24"/>
        </w:rPr>
        <w:t>ы</w:t>
      </w:r>
      <w:r w:rsidRPr="00CC4C7A">
        <w:rPr>
          <w:sz w:val="24"/>
          <w:szCs w:val="24"/>
        </w:rPr>
        <w:t xml:space="preserve">».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3. Об утверждении благоустройства дворовой территории многоквартирных домов и (или) видов планируемых работ.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4. Об определении уполномоченных лиц из числа собственников помещений для участия в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5. О последующем содержании за счет средств собственников помещений в многоквартирных домах и текущем, капитальном ремонтах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6. Об определении формы и доли участия собственников в реализации мероприятий по благоустройству дворовой территории.</w:t>
      </w:r>
    </w:p>
    <w:p w:rsidR="0046715D" w:rsidRPr="00CC4C7A" w:rsidRDefault="0046715D" w:rsidP="0046715D">
      <w:pPr>
        <w:pStyle w:val="a6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первому вопросу повестки дня: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О проведении благоустройства дворовой территории многоквартирного дома в рамках муниципальной программы «Формирование совреме</w:t>
      </w:r>
      <w:r w:rsidR="00F46761">
        <w:rPr>
          <w:sz w:val="24"/>
          <w:szCs w:val="24"/>
        </w:rPr>
        <w:t xml:space="preserve">нной городской среды </w:t>
      </w:r>
      <w:proofErr w:type="spellStart"/>
      <w:r w:rsidR="00F46761">
        <w:rPr>
          <w:sz w:val="24"/>
          <w:szCs w:val="24"/>
        </w:rPr>
        <w:t>Преградненского</w:t>
      </w:r>
      <w:proofErr w:type="spellEnd"/>
      <w:r w:rsidR="00F46761">
        <w:rPr>
          <w:sz w:val="24"/>
          <w:szCs w:val="24"/>
        </w:rPr>
        <w:t xml:space="preserve"> сельского поселения на 2018 - 2022</w:t>
      </w:r>
      <w:r w:rsidRPr="00CC4C7A">
        <w:rPr>
          <w:sz w:val="24"/>
          <w:szCs w:val="24"/>
        </w:rPr>
        <w:t xml:space="preserve"> год</w:t>
      </w:r>
      <w:r w:rsidR="00F46761">
        <w:rPr>
          <w:sz w:val="24"/>
          <w:szCs w:val="24"/>
        </w:rPr>
        <w:t>ы</w:t>
      </w:r>
      <w:r w:rsidRPr="00CC4C7A">
        <w:rPr>
          <w:sz w:val="24"/>
          <w:szCs w:val="24"/>
        </w:rPr>
        <w:t xml:space="preserve">».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Выступающий представил присутствующим информацию: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о техническом состоянии дворовой территории многоквартирного дома;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В прениях по первому вопросу повестки дня выступили: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(Ф.И.О. собственников / представителей собственников):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Вопрос поставлен на голосование: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Решение по первому вопросу принято/не принято.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Решение по первому вопросу: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результатам обсуждения принято/не принято решение о проведении благоустройства дворовой территории многоквартирного дома. </w:t>
      </w:r>
    </w:p>
    <w:p w:rsidR="0046715D" w:rsidRPr="00CC4C7A" w:rsidRDefault="0046715D" w:rsidP="0046715D">
      <w:pPr>
        <w:pStyle w:val="a6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второму вопросу повестки дня: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По вопросу определения лиц, уполномоченных для подачи заявки на включение дворовой территории м</w:t>
      </w:r>
      <w:r w:rsidR="00F46761">
        <w:rPr>
          <w:sz w:val="24"/>
          <w:szCs w:val="24"/>
        </w:rPr>
        <w:t>ногоквартирного дома</w:t>
      </w:r>
      <w:r w:rsidRPr="00CC4C7A">
        <w:rPr>
          <w:sz w:val="24"/>
          <w:szCs w:val="24"/>
        </w:rPr>
        <w:t xml:space="preserve"> в муниципальную программу «Формирование совреме</w:t>
      </w:r>
      <w:r w:rsidR="00F46761">
        <w:rPr>
          <w:sz w:val="24"/>
          <w:szCs w:val="24"/>
        </w:rPr>
        <w:t xml:space="preserve">нной городской среды </w:t>
      </w:r>
      <w:proofErr w:type="spellStart"/>
      <w:r w:rsidR="00F46761">
        <w:rPr>
          <w:sz w:val="24"/>
          <w:szCs w:val="24"/>
        </w:rPr>
        <w:t>Преградненского</w:t>
      </w:r>
      <w:proofErr w:type="spellEnd"/>
      <w:r w:rsidR="00F46761">
        <w:rPr>
          <w:sz w:val="24"/>
          <w:szCs w:val="24"/>
        </w:rPr>
        <w:t xml:space="preserve"> сельского поселения на 2018 - 2022</w:t>
      </w:r>
      <w:r w:rsidRPr="00CC4C7A">
        <w:rPr>
          <w:sz w:val="24"/>
          <w:szCs w:val="24"/>
        </w:rPr>
        <w:t xml:space="preserve"> год</w:t>
      </w:r>
      <w:r w:rsidR="00F46761">
        <w:rPr>
          <w:sz w:val="24"/>
          <w:szCs w:val="24"/>
        </w:rPr>
        <w:t>ы</w:t>
      </w:r>
      <w:r w:rsidRPr="00CC4C7A">
        <w:rPr>
          <w:sz w:val="24"/>
          <w:szCs w:val="24"/>
        </w:rPr>
        <w:t xml:space="preserve">», выступил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_____________________________________________________________,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_____________________________________________________________.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Который внес предложение по вопросу определения представителей собственников о включении дворовой территории МКД в муниципальную программу «Формирование совреме</w:t>
      </w:r>
      <w:r w:rsidR="00F46761">
        <w:rPr>
          <w:sz w:val="24"/>
          <w:szCs w:val="24"/>
        </w:rPr>
        <w:t xml:space="preserve">нной городской среды </w:t>
      </w:r>
      <w:proofErr w:type="spellStart"/>
      <w:r w:rsidR="00F46761">
        <w:rPr>
          <w:sz w:val="24"/>
          <w:szCs w:val="24"/>
        </w:rPr>
        <w:t>Преградненского</w:t>
      </w:r>
      <w:proofErr w:type="spellEnd"/>
      <w:r w:rsidR="00F46761">
        <w:rPr>
          <w:sz w:val="24"/>
          <w:szCs w:val="24"/>
        </w:rPr>
        <w:t xml:space="preserve"> сельского поселения на 2018- 2022</w:t>
      </w:r>
      <w:r w:rsidRPr="00CC4C7A">
        <w:rPr>
          <w:sz w:val="24"/>
          <w:szCs w:val="24"/>
        </w:rPr>
        <w:t xml:space="preserve"> год</w:t>
      </w:r>
      <w:r w:rsidR="00F46761">
        <w:rPr>
          <w:sz w:val="24"/>
          <w:szCs w:val="24"/>
        </w:rPr>
        <w:t>ы</w:t>
      </w:r>
      <w:r w:rsidRPr="00CC4C7A">
        <w:rPr>
          <w:sz w:val="24"/>
          <w:szCs w:val="24"/>
        </w:rPr>
        <w:t>», уполномоченного подать заявку на участие многоквартирного дома. Предложены кандидатуры: _____________________________________________________.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 прениях по данному вопросу повестки дня выступили: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lastRenderedPageBreak/>
        <w:t>(Ф.И.О. собственников / представителей собственников)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Вопрос поставлен на голосование: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Решение по второму вопросу принято/не принято.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Избрать уполномоченные лица от собственников помещений многоквартирного дома_____________________________________________________________________ </w:t>
      </w:r>
    </w:p>
    <w:p w:rsidR="0046715D" w:rsidRPr="00CC4C7A" w:rsidRDefault="0046715D" w:rsidP="0046715D">
      <w:pPr>
        <w:pStyle w:val="a6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третьему вопросу повестки дня: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По вопросу благоустройства дворовой территории МКД и (или) видов планируемых работ выступил ____________________________________________,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который внес предложение по благоустройству дворовой территории и (или) видов планируемых работ.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46715D" w:rsidRPr="00CC4C7A" w:rsidTr="008D1021">
        <w:tc>
          <w:tcPr>
            <w:tcW w:w="675" w:type="dxa"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  <w:r w:rsidRPr="00CC4C7A">
              <w:rPr>
                <w:b/>
              </w:rPr>
              <w:t>№ № п/п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</w:p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  <w:r w:rsidRPr="00CC4C7A">
              <w:rPr>
                <w:b/>
              </w:rPr>
              <w:t>Наименование работ (услуг), сформированный исходя из минимального перечня</w:t>
            </w:r>
          </w:p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</w:p>
        </w:tc>
      </w:tr>
      <w:tr w:rsidR="0046715D" w:rsidRPr="00CC4C7A" w:rsidTr="008D1021">
        <w:tc>
          <w:tcPr>
            <w:tcW w:w="67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67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2</w:t>
            </w:r>
          </w:p>
        </w:tc>
        <w:tc>
          <w:tcPr>
            <w:tcW w:w="889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67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3</w:t>
            </w:r>
          </w:p>
        </w:tc>
        <w:tc>
          <w:tcPr>
            <w:tcW w:w="889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67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4</w:t>
            </w:r>
          </w:p>
        </w:tc>
        <w:tc>
          <w:tcPr>
            <w:tcW w:w="889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46715D" w:rsidRPr="00CC4C7A" w:rsidTr="008D1021">
        <w:tc>
          <w:tcPr>
            <w:tcW w:w="675" w:type="dxa"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  <w:r w:rsidRPr="00CC4C7A">
              <w:rPr>
                <w:b/>
              </w:rPr>
              <w:t xml:space="preserve">№ № </w:t>
            </w:r>
            <w:proofErr w:type="gramStart"/>
            <w:r w:rsidRPr="00CC4C7A">
              <w:rPr>
                <w:b/>
              </w:rPr>
              <w:t>п</w:t>
            </w:r>
            <w:proofErr w:type="gramEnd"/>
            <w:r w:rsidRPr="00CC4C7A">
              <w:rPr>
                <w:b/>
              </w:rPr>
              <w:t>/п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</w:p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  <w:r w:rsidRPr="00CC4C7A">
              <w:rPr>
                <w:b/>
              </w:rPr>
              <w:t>Наименование работ (услуг), сформированный исходя из дополнительного перечня</w:t>
            </w:r>
          </w:p>
          <w:p w:rsidR="0046715D" w:rsidRPr="00CC4C7A" w:rsidRDefault="0046715D" w:rsidP="008D1021">
            <w:pPr>
              <w:pStyle w:val="a6"/>
              <w:jc w:val="center"/>
              <w:rPr>
                <w:b/>
              </w:rPr>
            </w:pPr>
          </w:p>
        </w:tc>
      </w:tr>
      <w:tr w:rsidR="0046715D" w:rsidRPr="00CC4C7A" w:rsidTr="008D1021">
        <w:tc>
          <w:tcPr>
            <w:tcW w:w="67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67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2</w:t>
            </w:r>
          </w:p>
        </w:tc>
        <w:tc>
          <w:tcPr>
            <w:tcW w:w="889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67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3</w:t>
            </w:r>
          </w:p>
        </w:tc>
        <w:tc>
          <w:tcPr>
            <w:tcW w:w="889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46715D" w:rsidRPr="00CC4C7A" w:rsidTr="008D1021">
        <w:tc>
          <w:tcPr>
            <w:tcW w:w="67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4</w:t>
            </w:r>
          </w:p>
        </w:tc>
        <w:tc>
          <w:tcPr>
            <w:tcW w:w="8895" w:type="dxa"/>
            <w:shd w:val="clear" w:color="auto" w:fill="auto"/>
          </w:tcPr>
          <w:p w:rsidR="0046715D" w:rsidRPr="00CC4C7A" w:rsidRDefault="0046715D" w:rsidP="008D102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 прениях по третьему вопросу повестки дня выступили: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(Ф.И.О. собственников / представителей собственников):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Вопрос поставлен на голосование: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результатам обсуждения, принято/не принято решение утвердить схему благоустройства дворовой территории (приложение к протоколу) и виды планируемых работ. </w:t>
      </w:r>
    </w:p>
    <w:p w:rsidR="0046715D" w:rsidRPr="00CC4C7A" w:rsidRDefault="0046715D" w:rsidP="0046715D">
      <w:pPr>
        <w:pStyle w:val="a6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четвертому вопросу повестки дня: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вопросу определения лиц, уполномоченных на согласование </w:t>
      </w:r>
      <w:proofErr w:type="gramStart"/>
      <w:r w:rsidRPr="00CC4C7A">
        <w:rPr>
          <w:sz w:val="24"/>
          <w:szCs w:val="24"/>
        </w:rPr>
        <w:t>дизайн-проектов</w:t>
      </w:r>
      <w:proofErr w:type="gramEnd"/>
      <w:r w:rsidRPr="00CC4C7A">
        <w:rPr>
          <w:sz w:val="24"/>
          <w:szCs w:val="24"/>
        </w:rPr>
        <w:t xml:space="preserve"> благоустройства,  на участие в контроле, в том числе промежуточном, в приемке выполненных работ по благоустройству дворовой территории МКД, в том числе подписание актов приемки выполненных работ и актов приема – передачи объектов благоустройства выступил ________________________, который предложил кандидатуры: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_____________________________________________________________.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 прениях по данному вопросу повестки дня выступили: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(Ф.И.О. собственников / представителей собственников):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lastRenderedPageBreak/>
        <w:t xml:space="preserve">Вопрос поставлен на голосование: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пятому вопросу повестки дня: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вопросу последующего содержания за счет средств собственников помещений в многоквартирных домах и текущем ремонте объектов внешнего благоустройства, выступил ____________________ и предложил утвердить предлагаемый обслуживающей организацией размер платы за содержание объектов внешнего благоустройства. В прениях по шестому вопросу повестки дня выступили: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(Ф.И.О. собственников / представителей собственников):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результатам обсуждения, принято/не принято решение утвердить предлагаемый обслуживающей организацией размер платы за содержание объектов внешнего благоустройства. </w:t>
      </w:r>
    </w:p>
    <w:p w:rsidR="0046715D" w:rsidRPr="00CC4C7A" w:rsidRDefault="0046715D" w:rsidP="0046715D">
      <w:pPr>
        <w:pStyle w:val="a6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 xml:space="preserve">По шестому вопросу повестки дня: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По вопросу определении формы и доли участия собственников в реализации мероприятий по благоустройству дворовой территории, выступил ____________________ и предложил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В прениях по шестому вопросу повестки дня выступили: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(Ф.И.О. собственников / представителей собственников):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_____________________________________________________________;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ЗА           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ПРОТИВ                         ________м2 _______%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ВОЗДЕРЖАЛИСЬ         ________м2 _______%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По результатам обсуждения, принято/не принято решение 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Председатель собрания _____________ (подпись) ___________(Ф.И.О.)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Секретарь собрания __________ (подпись) ____________(Ф.И.О.)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Приложения к протоколу общего собрания собственников помещений в многоквартирном доме: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лист регистрации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лист голосования собственников по вопросам повестки дня собственников помещений в многоквартирном доме, принявших участие в общем собрании.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tbl>
      <w:tblPr>
        <w:tblW w:w="0" w:type="auto"/>
        <w:tblInd w:w="3818" w:type="dxa"/>
        <w:tblLook w:val="04A0" w:firstRow="1" w:lastRow="0" w:firstColumn="1" w:lastColumn="0" w:noHBand="0" w:noVBand="1"/>
      </w:tblPr>
      <w:tblGrid>
        <w:gridCol w:w="5236"/>
      </w:tblGrid>
      <w:tr w:rsidR="0046715D" w:rsidRPr="00CC4C7A" w:rsidTr="008D1021">
        <w:trPr>
          <w:trHeight w:val="321"/>
        </w:trPr>
        <w:tc>
          <w:tcPr>
            <w:tcW w:w="5236" w:type="dxa"/>
            <w:shd w:val="clear" w:color="auto" w:fill="auto"/>
          </w:tcPr>
          <w:p w:rsidR="009B6491" w:rsidRDefault="009B6491" w:rsidP="008D1021">
            <w:pPr>
              <w:pStyle w:val="a6"/>
              <w:jc w:val="right"/>
              <w:rPr>
                <w:sz w:val="28"/>
                <w:szCs w:val="28"/>
              </w:rPr>
            </w:pPr>
          </w:p>
          <w:p w:rsidR="0046715D" w:rsidRPr="00CC4C7A" w:rsidRDefault="0046715D" w:rsidP="009B6491">
            <w:pPr>
              <w:pStyle w:val="a6"/>
              <w:jc w:val="center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>Приложение  4</w:t>
            </w:r>
          </w:p>
          <w:p w:rsidR="0046715D" w:rsidRPr="00CC4C7A" w:rsidRDefault="0046715D" w:rsidP="008D1021">
            <w:pPr>
              <w:pStyle w:val="a6"/>
              <w:jc w:val="both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>к Порядку включения дворовых территорий многоквартирных домов в муниципальную       программу «Формирование современной город</w:t>
            </w:r>
            <w:r w:rsidR="009B6491">
              <w:rPr>
                <w:sz w:val="28"/>
                <w:szCs w:val="28"/>
              </w:rPr>
              <w:t xml:space="preserve">ской среды </w:t>
            </w:r>
            <w:proofErr w:type="spellStart"/>
            <w:r w:rsidR="009B6491">
              <w:rPr>
                <w:sz w:val="28"/>
                <w:szCs w:val="28"/>
              </w:rPr>
              <w:t>Преградненского</w:t>
            </w:r>
            <w:proofErr w:type="spellEnd"/>
            <w:r w:rsidR="009B6491">
              <w:rPr>
                <w:sz w:val="28"/>
                <w:szCs w:val="28"/>
              </w:rPr>
              <w:t xml:space="preserve"> сельского поселения  на 2018 - 2022</w:t>
            </w:r>
            <w:r w:rsidRPr="00CC4C7A">
              <w:rPr>
                <w:sz w:val="28"/>
                <w:szCs w:val="28"/>
              </w:rPr>
              <w:t xml:space="preserve"> год</w:t>
            </w:r>
            <w:r w:rsidR="009B6491">
              <w:rPr>
                <w:sz w:val="28"/>
                <w:szCs w:val="28"/>
              </w:rPr>
              <w:t>ы</w:t>
            </w:r>
            <w:r w:rsidRPr="00CC4C7A">
              <w:rPr>
                <w:sz w:val="28"/>
                <w:szCs w:val="28"/>
              </w:rPr>
              <w:t>»</w:t>
            </w:r>
          </w:p>
        </w:tc>
      </w:tr>
    </w:tbl>
    <w:p w:rsidR="0046715D" w:rsidRPr="00CC4C7A" w:rsidRDefault="0046715D" w:rsidP="0046715D">
      <w:pPr>
        <w:pStyle w:val="a6"/>
        <w:ind w:firstLine="709"/>
        <w:jc w:val="both"/>
        <w:rPr>
          <w:sz w:val="28"/>
          <w:szCs w:val="28"/>
        </w:rPr>
      </w:pPr>
    </w:p>
    <w:p w:rsidR="0046715D" w:rsidRPr="00CC4C7A" w:rsidRDefault="0046715D" w:rsidP="0046715D">
      <w:pPr>
        <w:pStyle w:val="a6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Критерии</w:t>
      </w:r>
    </w:p>
    <w:p w:rsidR="0046715D" w:rsidRPr="00CC4C7A" w:rsidRDefault="0046715D" w:rsidP="0046715D">
      <w:pPr>
        <w:pStyle w:val="a6"/>
        <w:widowControl w:val="0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включения дворовой территории многоквартирного дома в муниципальную программу «Формирование совреме</w:t>
      </w:r>
      <w:r w:rsidR="009B6491">
        <w:rPr>
          <w:b/>
          <w:sz w:val="28"/>
          <w:szCs w:val="28"/>
        </w:rPr>
        <w:t xml:space="preserve">нной городской среды </w:t>
      </w:r>
      <w:proofErr w:type="spellStart"/>
      <w:r w:rsidR="009B6491">
        <w:rPr>
          <w:b/>
          <w:sz w:val="28"/>
          <w:szCs w:val="28"/>
        </w:rPr>
        <w:t>Преградненского</w:t>
      </w:r>
      <w:proofErr w:type="spellEnd"/>
      <w:r w:rsidR="009B6491">
        <w:rPr>
          <w:b/>
          <w:sz w:val="28"/>
          <w:szCs w:val="28"/>
        </w:rPr>
        <w:t xml:space="preserve"> сельского поселения на 2018-2022</w:t>
      </w:r>
      <w:r w:rsidRPr="00CC4C7A">
        <w:rPr>
          <w:b/>
          <w:sz w:val="28"/>
          <w:szCs w:val="28"/>
        </w:rPr>
        <w:t xml:space="preserve"> год</w:t>
      </w:r>
      <w:r w:rsidR="009B6491">
        <w:rPr>
          <w:b/>
          <w:sz w:val="28"/>
          <w:szCs w:val="28"/>
        </w:rPr>
        <w:t>ы</w:t>
      </w:r>
      <w:r w:rsidRPr="00CC4C7A">
        <w:rPr>
          <w:b/>
          <w:sz w:val="28"/>
          <w:szCs w:val="28"/>
        </w:rPr>
        <w:t>»</w:t>
      </w:r>
    </w:p>
    <w:p w:rsidR="0046715D" w:rsidRPr="00CC4C7A" w:rsidRDefault="0046715D" w:rsidP="0046715D">
      <w:pPr>
        <w:pStyle w:val="a6"/>
        <w:widowControl w:val="0"/>
        <w:jc w:val="center"/>
        <w:rPr>
          <w:b/>
          <w:sz w:val="28"/>
          <w:szCs w:val="28"/>
        </w:rPr>
      </w:pPr>
    </w:p>
    <w:p w:rsidR="0046715D" w:rsidRPr="00D60C97" w:rsidRDefault="0046715D" w:rsidP="0046715D">
      <w:pPr>
        <w:pStyle w:val="a6"/>
        <w:widowControl w:val="0"/>
        <w:ind w:firstLine="709"/>
        <w:jc w:val="both"/>
        <w:rPr>
          <w:sz w:val="26"/>
          <w:szCs w:val="26"/>
        </w:rPr>
      </w:pPr>
      <w:r w:rsidRPr="00D60C97">
        <w:rPr>
          <w:sz w:val="26"/>
          <w:szCs w:val="26"/>
        </w:rPr>
        <w:t>В целях определения участников для включения дворовой территории многоквартирного дома в муниципальную программу «Формирование современ</w:t>
      </w:r>
      <w:r w:rsidR="009B6491" w:rsidRPr="00D60C97">
        <w:rPr>
          <w:sz w:val="26"/>
          <w:szCs w:val="26"/>
        </w:rPr>
        <w:t xml:space="preserve">ной городской среды </w:t>
      </w:r>
      <w:proofErr w:type="spellStart"/>
      <w:r w:rsidR="009B6491" w:rsidRPr="00D60C97">
        <w:rPr>
          <w:sz w:val="26"/>
          <w:szCs w:val="26"/>
        </w:rPr>
        <w:t>Преградненского</w:t>
      </w:r>
      <w:proofErr w:type="spellEnd"/>
      <w:r w:rsidR="009B6491" w:rsidRPr="00D60C97">
        <w:rPr>
          <w:sz w:val="26"/>
          <w:szCs w:val="26"/>
        </w:rPr>
        <w:t xml:space="preserve"> сельского поселения на 2018 -2022</w:t>
      </w:r>
      <w:r w:rsidRPr="00D60C97">
        <w:rPr>
          <w:sz w:val="26"/>
          <w:szCs w:val="26"/>
        </w:rPr>
        <w:t xml:space="preserve"> год</w:t>
      </w:r>
      <w:r w:rsidR="009B6491" w:rsidRPr="00D60C97">
        <w:rPr>
          <w:sz w:val="26"/>
          <w:szCs w:val="26"/>
        </w:rPr>
        <w:t>ы</w:t>
      </w:r>
      <w:r w:rsidRPr="00D60C97">
        <w:rPr>
          <w:sz w:val="26"/>
          <w:szCs w:val="26"/>
        </w:rPr>
        <w:t xml:space="preserve">» Общественная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D60C97">
        <w:rPr>
          <w:sz w:val="26"/>
          <w:szCs w:val="26"/>
        </w:rPr>
        <w:t>Общественная комиссия осуществляет оценку дворовых территорий МКД для формирования адресного перечня на проведение работ по благоустройству дворовых т</w:t>
      </w:r>
      <w:r w:rsidR="009B6491" w:rsidRPr="00D60C97">
        <w:rPr>
          <w:sz w:val="26"/>
          <w:szCs w:val="26"/>
        </w:rPr>
        <w:t xml:space="preserve">ерриторий </w:t>
      </w:r>
      <w:proofErr w:type="spellStart"/>
      <w:r w:rsidR="009B6491" w:rsidRPr="00D60C97">
        <w:rPr>
          <w:sz w:val="26"/>
          <w:szCs w:val="26"/>
        </w:rPr>
        <w:t>Преградненского</w:t>
      </w:r>
      <w:proofErr w:type="spellEnd"/>
      <w:r w:rsidR="009B6491" w:rsidRPr="00D60C97">
        <w:rPr>
          <w:sz w:val="26"/>
          <w:szCs w:val="26"/>
        </w:rPr>
        <w:t xml:space="preserve"> сельского поселения</w:t>
      </w:r>
      <w:r w:rsidRPr="00D60C97">
        <w:rPr>
          <w:sz w:val="26"/>
          <w:szCs w:val="26"/>
        </w:rPr>
        <w:t xml:space="preserve"> на основе бальной оценки по следующим критериям: </w:t>
      </w:r>
    </w:p>
    <w:tbl>
      <w:tblPr>
        <w:tblW w:w="9620" w:type="dxa"/>
        <w:tblInd w:w="94" w:type="dxa"/>
        <w:tblLook w:val="0000" w:firstRow="0" w:lastRow="0" w:firstColumn="0" w:lastColumn="0" w:noHBand="0" w:noVBand="0"/>
      </w:tblPr>
      <w:tblGrid>
        <w:gridCol w:w="960"/>
        <w:gridCol w:w="2764"/>
        <w:gridCol w:w="1930"/>
        <w:gridCol w:w="3306"/>
        <w:gridCol w:w="660"/>
      </w:tblGrid>
      <w:tr w:rsidR="0046715D" w:rsidRPr="005621CE" w:rsidTr="00D60C9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5D" w:rsidRPr="005621CE" w:rsidRDefault="0046715D" w:rsidP="008D1021">
            <w:pPr>
              <w:jc w:val="center"/>
              <w:rPr>
                <w:b/>
                <w:bCs/>
              </w:rPr>
            </w:pPr>
            <w:r w:rsidRPr="005621CE">
              <w:rPr>
                <w:b/>
                <w:bCs/>
              </w:rPr>
              <w:t xml:space="preserve">№ </w:t>
            </w:r>
            <w:proofErr w:type="gramStart"/>
            <w:r w:rsidRPr="005621CE">
              <w:rPr>
                <w:b/>
                <w:bCs/>
              </w:rPr>
              <w:t>п</w:t>
            </w:r>
            <w:proofErr w:type="gramEnd"/>
            <w:r w:rsidRPr="005621CE">
              <w:rPr>
                <w:b/>
                <w:bCs/>
              </w:rPr>
              <w:t>/п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5D" w:rsidRPr="005621CE" w:rsidRDefault="0046715D" w:rsidP="008D1021">
            <w:pPr>
              <w:jc w:val="center"/>
              <w:rPr>
                <w:b/>
                <w:bCs/>
              </w:rPr>
            </w:pPr>
            <w:r w:rsidRPr="005621CE">
              <w:rPr>
                <w:b/>
                <w:bCs/>
              </w:rPr>
              <w:t>Наименование критериев отбора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5D" w:rsidRPr="005621CE" w:rsidRDefault="0046715D" w:rsidP="008D1021">
            <w:pPr>
              <w:jc w:val="center"/>
              <w:rPr>
                <w:b/>
                <w:bCs/>
              </w:rPr>
            </w:pPr>
            <w:r w:rsidRPr="005621CE">
              <w:rPr>
                <w:b/>
                <w:bCs/>
              </w:rPr>
              <w:t>Балл, присваиваемый в соответствии с критерием отбора</w:t>
            </w:r>
          </w:p>
        </w:tc>
      </w:tr>
      <w:tr w:rsidR="0046715D" w:rsidRPr="005621CE" w:rsidTr="00D60C97">
        <w:trPr>
          <w:trHeight w:val="58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1</w:t>
            </w:r>
          </w:p>
        </w:tc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both"/>
            </w:pPr>
            <w:r w:rsidRPr="005621CE"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46715D" w:rsidRPr="005621CE" w:rsidTr="00D60C9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5D" w:rsidRPr="005621CE" w:rsidRDefault="0046715D" w:rsidP="008D1021"/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both"/>
            </w:pPr>
            <w:r w:rsidRPr="005621CE">
              <w:t xml:space="preserve">а) детское игровое оборудование: 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 </w:t>
            </w:r>
          </w:p>
        </w:tc>
      </w:tr>
      <w:tr w:rsidR="0046715D" w:rsidRPr="005621CE" w:rsidTr="00D60C9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5D" w:rsidRPr="005621CE" w:rsidRDefault="0046715D" w:rsidP="008D1021"/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both"/>
            </w:pPr>
            <w:r w:rsidRPr="005621CE">
              <w:t>- наличие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0</w:t>
            </w:r>
          </w:p>
        </w:tc>
      </w:tr>
      <w:tr w:rsidR="0046715D" w:rsidRPr="005621CE" w:rsidTr="00D60C9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5D" w:rsidRPr="005621CE" w:rsidRDefault="0046715D" w:rsidP="008D1021"/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both"/>
            </w:pPr>
            <w:r w:rsidRPr="005621CE">
              <w:t>- отсутствие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6</w:t>
            </w:r>
          </w:p>
        </w:tc>
      </w:tr>
      <w:tr w:rsidR="0046715D" w:rsidRPr="005621CE" w:rsidTr="00D60C9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5D" w:rsidRPr="005621CE" w:rsidRDefault="0046715D" w:rsidP="008D1021"/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both"/>
            </w:pPr>
            <w:r w:rsidRPr="005621CE">
              <w:t xml:space="preserve">б) малые архитектурные формы: 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 </w:t>
            </w:r>
          </w:p>
        </w:tc>
      </w:tr>
      <w:tr w:rsidR="0046715D" w:rsidRPr="005621CE" w:rsidTr="00D60C9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5D" w:rsidRPr="005621CE" w:rsidRDefault="0046715D" w:rsidP="008D1021"/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both"/>
            </w:pPr>
            <w:r w:rsidRPr="005621CE">
              <w:t xml:space="preserve">- наличие       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0</w:t>
            </w:r>
          </w:p>
        </w:tc>
      </w:tr>
      <w:tr w:rsidR="0046715D" w:rsidRPr="005621CE" w:rsidTr="00D60C9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5D" w:rsidRPr="005621CE" w:rsidRDefault="0046715D" w:rsidP="008D1021"/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both"/>
            </w:pPr>
            <w:r w:rsidRPr="005621CE">
              <w:t xml:space="preserve">- отсутствие    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6</w:t>
            </w:r>
          </w:p>
        </w:tc>
      </w:tr>
      <w:tr w:rsidR="0046715D" w:rsidRPr="005621CE" w:rsidTr="00D60C9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5D" w:rsidRPr="005621CE" w:rsidRDefault="0046715D" w:rsidP="008D1021"/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both"/>
            </w:pPr>
            <w:r w:rsidRPr="005621CE">
              <w:t>в) тротуар: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 </w:t>
            </w:r>
          </w:p>
        </w:tc>
      </w:tr>
      <w:tr w:rsidR="0046715D" w:rsidRPr="005621CE" w:rsidTr="00D60C9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5D" w:rsidRPr="005621CE" w:rsidRDefault="0046715D" w:rsidP="008D1021"/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both"/>
            </w:pPr>
            <w:r w:rsidRPr="005621CE">
              <w:t xml:space="preserve">- наличие               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0</w:t>
            </w:r>
          </w:p>
        </w:tc>
      </w:tr>
      <w:tr w:rsidR="0046715D" w:rsidRPr="005621CE" w:rsidTr="00D60C9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5D" w:rsidRPr="005621CE" w:rsidRDefault="0046715D" w:rsidP="008D1021"/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both"/>
            </w:pPr>
            <w:r w:rsidRPr="005621CE">
              <w:t xml:space="preserve">- отсутствие               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6</w:t>
            </w:r>
          </w:p>
        </w:tc>
      </w:tr>
      <w:tr w:rsidR="0046715D" w:rsidRPr="005621CE" w:rsidTr="00D60C97">
        <w:trPr>
          <w:trHeight w:val="34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r w:rsidRPr="005621CE">
              <w:t xml:space="preserve">Наличие сметной документации 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10</w:t>
            </w:r>
          </w:p>
        </w:tc>
      </w:tr>
      <w:tr w:rsidR="0046715D" w:rsidRPr="005621CE" w:rsidTr="00D60C97">
        <w:trPr>
          <w:trHeight w:val="34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15D" w:rsidRPr="005621CE" w:rsidRDefault="0046715D" w:rsidP="008D1021"/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r w:rsidRPr="005621CE">
              <w:t xml:space="preserve">Отсутствие сметной документации 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0</w:t>
            </w:r>
          </w:p>
        </w:tc>
      </w:tr>
      <w:tr w:rsidR="0046715D" w:rsidRPr="005621CE" w:rsidTr="00D60C97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r w:rsidRPr="005621CE">
              <w:t xml:space="preserve">Наличие проектной документации (дизайн-проекта) 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10</w:t>
            </w:r>
          </w:p>
        </w:tc>
      </w:tr>
      <w:tr w:rsidR="0046715D" w:rsidRPr="005621CE" w:rsidTr="00D60C97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15D" w:rsidRPr="005621CE" w:rsidRDefault="0046715D" w:rsidP="008D1021"/>
        </w:tc>
        <w:tc>
          <w:tcPr>
            <w:tcW w:w="4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both"/>
            </w:pPr>
            <w:r w:rsidRPr="005621CE">
              <w:t>Отсутствие проектной документации (дизайн-проекта)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5D" w:rsidRPr="005621CE" w:rsidRDefault="0046715D" w:rsidP="008D1021">
            <w:pPr>
              <w:jc w:val="center"/>
            </w:pPr>
            <w:r w:rsidRPr="005621CE">
              <w:t>0</w:t>
            </w:r>
          </w:p>
        </w:tc>
      </w:tr>
      <w:tr w:rsidR="0046715D" w:rsidRPr="00CC4C7A" w:rsidTr="00D60C97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3724" w:type="dxa"/>
          <w:wAfter w:w="660" w:type="dxa"/>
          <w:trHeight w:val="321"/>
        </w:trPr>
        <w:tc>
          <w:tcPr>
            <w:tcW w:w="5236" w:type="dxa"/>
            <w:gridSpan w:val="2"/>
            <w:shd w:val="clear" w:color="auto" w:fill="auto"/>
          </w:tcPr>
          <w:p w:rsidR="009B6491" w:rsidRDefault="009B6491" w:rsidP="008D1021">
            <w:pPr>
              <w:pStyle w:val="a6"/>
              <w:jc w:val="right"/>
              <w:rPr>
                <w:sz w:val="28"/>
                <w:szCs w:val="28"/>
              </w:rPr>
            </w:pPr>
          </w:p>
          <w:p w:rsidR="0046715D" w:rsidRPr="00CC4C7A" w:rsidRDefault="0046715D" w:rsidP="009B6491">
            <w:pPr>
              <w:pStyle w:val="a6"/>
              <w:jc w:val="center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lastRenderedPageBreak/>
              <w:t>Приложение  5</w:t>
            </w:r>
          </w:p>
          <w:p w:rsidR="0046715D" w:rsidRPr="00CC4C7A" w:rsidRDefault="0046715D" w:rsidP="008D1021">
            <w:pPr>
              <w:pStyle w:val="a6"/>
              <w:jc w:val="both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>к Порядку включения дворовых территорий многоквартирных домов в муниципальную       программу «Формирование совреме</w:t>
            </w:r>
            <w:r w:rsidR="009B6491">
              <w:rPr>
                <w:sz w:val="28"/>
                <w:szCs w:val="28"/>
              </w:rPr>
              <w:t xml:space="preserve">нной городской среды </w:t>
            </w:r>
            <w:proofErr w:type="spellStart"/>
            <w:r w:rsidR="009B6491">
              <w:rPr>
                <w:sz w:val="28"/>
                <w:szCs w:val="28"/>
              </w:rPr>
              <w:t>Преградненского</w:t>
            </w:r>
            <w:proofErr w:type="spellEnd"/>
            <w:r w:rsidR="009B6491">
              <w:rPr>
                <w:sz w:val="28"/>
                <w:szCs w:val="28"/>
              </w:rPr>
              <w:t xml:space="preserve"> сельского поселения на 2018-2022</w:t>
            </w:r>
            <w:r w:rsidRPr="00CC4C7A">
              <w:rPr>
                <w:sz w:val="28"/>
                <w:szCs w:val="28"/>
              </w:rPr>
              <w:t xml:space="preserve"> год</w:t>
            </w:r>
            <w:r w:rsidR="009B6491">
              <w:rPr>
                <w:sz w:val="28"/>
                <w:szCs w:val="28"/>
              </w:rPr>
              <w:t>ы</w:t>
            </w:r>
            <w:r w:rsidRPr="00CC4C7A">
              <w:rPr>
                <w:sz w:val="28"/>
                <w:szCs w:val="28"/>
              </w:rPr>
              <w:t>»</w:t>
            </w:r>
          </w:p>
        </w:tc>
      </w:tr>
    </w:tbl>
    <w:p w:rsidR="0046715D" w:rsidRPr="00CC4C7A" w:rsidRDefault="0046715D" w:rsidP="0046715D">
      <w:pPr>
        <w:pStyle w:val="a6"/>
        <w:ind w:firstLine="709"/>
        <w:jc w:val="right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АКТ</w:t>
      </w: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приема-передачи объектов внешнего благоустройства для их</w:t>
      </w: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последующего содержания</w:t>
      </w:r>
    </w:p>
    <w:p w:rsidR="0046715D" w:rsidRPr="00CC4C7A" w:rsidRDefault="0046715D" w:rsidP="0046715D">
      <w:pPr>
        <w:pStyle w:val="a6"/>
        <w:jc w:val="center"/>
        <w:rPr>
          <w:b/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«___»_______________201__г.                                 </w:t>
      </w:r>
      <w:r w:rsidR="009B6491">
        <w:rPr>
          <w:sz w:val="24"/>
          <w:szCs w:val="24"/>
        </w:rPr>
        <w:t xml:space="preserve">                     ст. Преградная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 (адрес объекта благоустройства дворовой территории)</w:t>
      </w:r>
    </w:p>
    <w:p w:rsidR="0046715D" w:rsidRPr="00CC4C7A" w:rsidRDefault="009B6491" w:rsidP="0046715D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Преградненского</w:t>
      </w:r>
      <w:proofErr w:type="spellEnd"/>
      <w:r>
        <w:rPr>
          <w:sz w:val="24"/>
          <w:szCs w:val="24"/>
        </w:rPr>
        <w:t xml:space="preserve"> сельского поселения, в лице ____________</w:t>
      </w:r>
      <w:r w:rsidR="0046715D" w:rsidRPr="00CC4C7A">
        <w:rPr>
          <w:sz w:val="24"/>
          <w:szCs w:val="24"/>
        </w:rPr>
        <w:t xml:space="preserve"> (далее - Заказчик) и представитель собственников помещений многоквартирного дома (МКД), распо</w:t>
      </w:r>
      <w:r>
        <w:rPr>
          <w:sz w:val="24"/>
          <w:szCs w:val="24"/>
        </w:rPr>
        <w:t xml:space="preserve">ложенного по адресу: ст. Преградная, ул. </w:t>
      </w:r>
      <w:r w:rsidR="0046715D" w:rsidRPr="00CC4C7A">
        <w:rPr>
          <w:sz w:val="24"/>
          <w:szCs w:val="24"/>
        </w:rPr>
        <w:t xml:space="preserve"> _____, д. ___ (далее - МКД), ____________ Ф.И.О. доверенного лица), действующий на основании протокола общего собрания собственников помещений МКД от «__________201__г. № ___ (является неотъемлемой частью акта) (далее - Собственник), составили настоящий акт о том, что Заказчик передает выполненные в рамках муниципальной программы «Формирование совреме</w:t>
      </w:r>
      <w:r>
        <w:rPr>
          <w:sz w:val="24"/>
          <w:szCs w:val="24"/>
        </w:rPr>
        <w:t xml:space="preserve">нной городской среды </w:t>
      </w:r>
      <w:proofErr w:type="spellStart"/>
      <w:r>
        <w:rPr>
          <w:sz w:val="24"/>
          <w:szCs w:val="24"/>
        </w:rPr>
        <w:t>Преградненского</w:t>
      </w:r>
      <w:proofErr w:type="spellEnd"/>
      <w:r>
        <w:rPr>
          <w:sz w:val="24"/>
          <w:szCs w:val="24"/>
        </w:rPr>
        <w:t xml:space="preserve"> сельского поселения на 2018 - 2022</w:t>
      </w:r>
      <w:r w:rsidR="0046715D" w:rsidRPr="00CC4C7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46715D" w:rsidRPr="00CC4C7A">
        <w:rPr>
          <w:sz w:val="24"/>
          <w:szCs w:val="24"/>
        </w:rPr>
        <w:t xml:space="preserve">», а Собственник принимает: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1. Объекты благоустройства дворовых территорий:__________________________</w:t>
      </w:r>
    </w:p>
    <w:p w:rsidR="0046715D" w:rsidRPr="00CC4C7A" w:rsidRDefault="0046715D" w:rsidP="0046715D">
      <w:pPr>
        <w:pStyle w:val="a6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</w:pPr>
      <w:r w:rsidRPr="00CC4C7A">
        <w:t xml:space="preserve">     (указываются все объекты благоустройства, выполненные в рамках мероприятий) 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2. Объекты общего пользования, передаваемые для дальнейшей эксплуатации: _______________________________________________________________</w:t>
      </w:r>
    </w:p>
    <w:p w:rsidR="0046715D" w:rsidRPr="00CC4C7A" w:rsidRDefault="0046715D" w:rsidP="0046715D">
      <w:pPr>
        <w:pStyle w:val="a6"/>
        <w:ind w:firstLine="709"/>
        <w:jc w:val="both"/>
      </w:pPr>
      <w:r w:rsidRPr="00CC4C7A">
        <w:t xml:space="preserve">                   (указываются элементы малых архитектурных форм, </w:t>
      </w:r>
    </w:p>
    <w:p w:rsidR="0046715D" w:rsidRPr="00CC4C7A" w:rsidRDefault="0046715D" w:rsidP="0046715D">
      <w:pPr>
        <w:pStyle w:val="a6"/>
        <w:pBdr>
          <w:bottom w:val="single" w:sz="4" w:space="1" w:color="auto"/>
        </w:pBdr>
        <w:ind w:firstLine="709"/>
        <w:jc w:val="both"/>
      </w:pPr>
    </w:p>
    <w:p w:rsidR="0046715D" w:rsidRPr="00CC4C7A" w:rsidRDefault="0046715D" w:rsidP="0046715D">
      <w:pPr>
        <w:pStyle w:val="a6"/>
        <w:ind w:firstLine="709"/>
        <w:jc w:val="both"/>
      </w:pPr>
      <w:r w:rsidRPr="00CC4C7A">
        <w:t xml:space="preserve"> детское игровое и спортивное оборудование, парковочные карманы и т.д.)</w:t>
      </w: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</w:p>
    <w:p w:rsidR="0046715D" w:rsidRPr="00CC4C7A" w:rsidRDefault="0046715D" w:rsidP="0046715D">
      <w:pPr>
        <w:pStyle w:val="a6"/>
        <w:ind w:firstLine="709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46715D" w:rsidRPr="00CC4C7A" w:rsidRDefault="0046715D" w:rsidP="0046715D">
      <w:pPr>
        <w:pStyle w:val="a6"/>
        <w:ind w:firstLine="709"/>
        <w:jc w:val="both"/>
        <w:rPr>
          <w:b/>
          <w:sz w:val="24"/>
          <w:szCs w:val="24"/>
        </w:rPr>
      </w:pPr>
      <w:r w:rsidRPr="00CC4C7A">
        <w:rPr>
          <w:b/>
          <w:sz w:val="24"/>
          <w:szCs w:val="24"/>
        </w:rPr>
        <w:t>Подписи сторон:</w:t>
      </w:r>
    </w:p>
    <w:p w:rsidR="0046715D" w:rsidRPr="00CC4C7A" w:rsidRDefault="0046715D" w:rsidP="0046715D">
      <w:pPr>
        <w:pStyle w:val="a6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46715D" w:rsidRPr="00CC4C7A" w:rsidTr="008D1021">
        <w:tc>
          <w:tcPr>
            <w:tcW w:w="4644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Заказчик</w:t>
            </w:r>
          </w:p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Собственник</w:t>
            </w:r>
          </w:p>
        </w:tc>
      </w:tr>
      <w:tr w:rsidR="0046715D" w:rsidRPr="00CC4C7A" w:rsidTr="008D1021">
        <w:tc>
          <w:tcPr>
            <w:tcW w:w="4644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4820" w:type="dxa"/>
            <w:shd w:val="clear" w:color="auto" w:fill="auto"/>
          </w:tcPr>
          <w:p w:rsidR="0046715D" w:rsidRPr="00CC4C7A" w:rsidRDefault="0046715D" w:rsidP="008D1021">
            <w:pPr>
              <w:pStyle w:val="a6"/>
              <w:ind w:firstLine="709"/>
              <w:jc w:val="both"/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________________________________</w:t>
            </w:r>
          </w:p>
        </w:tc>
      </w:tr>
    </w:tbl>
    <w:p w:rsidR="0046715D" w:rsidRPr="00CC4C7A" w:rsidRDefault="0046715D" w:rsidP="0046715D">
      <w:pPr>
        <w:spacing w:before="120"/>
        <w:jc w:val="both"/>
        <w:rPr>
          <w:szCs w:val="28"/>
        </w:rPr>
      </w:pPr>
    </w:p>
    <w:p w:rsidR="0046715D" w:rsidRPr="00CC4C7A" w:rsidRDefault="0046715D" w:rsidP="0046715D">
      <w:pPr>
        <w:jc w:val="both"/>
        <w:rPr>
          <w:szCs w:val="28"/>
        </w:rPr>
      </w:pPr>
    </w:p>
    <w:p w:rsidR="0046715D" w:rsidRPr="00CC4C7A" w:rsidRDefault="0046715D" w:rsidP="0046715D">
      <w:pPr>
        <w:jc w:val="both"/>
        <w:rPr>
          <w:szCs w:val="28"/>
        </w:rPr>
      </w:pPr>
    </w:p>
    <w:p w:rsidR="0046715D" w:rsidRPr="00CC4C7A" w:rsidRDefault="0046715D" w:rsidP="0046715D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46715D" w:rsidRPr="00CC4C7A" w:rsidRDefault="0046715D" w:rsidP="0046715D">
      <w:pPr>
        <w:jc w:val="both"/>
        <w:rPr>
          <w:szCs w:val="28"/>
        </w:rPr>
      </w:pPr>
    </w:p>
    <w:p w:rsidR="0046715D" w:rsidRPr="00CC4C7A" w:rsidRDefault="0046715D" w:rsidP="0046715D">
      <w:pPr>
        <w:jc w:val="both"/>
        <w:rPr>
          <w:szCs w:val="28"/>
        </w:rPr>
      </w:pPr>
    </w:p>
    <w:p w:rsidR="0046715D" w:rsidRPr="00CC4C7A" w:rsidRDefault="0046715D" w:rsidP="0046715D">
      <w:pPr>
        <w:jc w:val="both"/>
        <w:rPr>
          <w:szCs w:val="28"/>
        </w:rPr>
      </w:pPr>
    </w:p>
    <w:p w:rsidR="0046715D" w:rsidRPr="00CC4C7A" w:rsidRDefault="0046715D" w:rsidP="0046715D">
      <w:pPr>
        <w:jc w:val="both"/>
        <w:rPr>
          <w:szCs w:val="28"/>
        </w:rPr>
      </w:pPr>
    </w:p>
    <w:p w:rsidR="0046715D" w:rsidRPr="00CC4C7A" w:rsidRDefault="0046715D" w:rsidP="0046715D">
      <w:pPr>
        <w:shd w:val="clear" w:color="auto" w:fill="FFFFFF"/>
        <w:ind w:left="4956"/>
        <w:rPr>
          <w:szCs w:val="28"/>
        </w:rPr>
      </w:pPr>
      <w:r w:rsidRPr="00CC4C7A">
        <w:rPr>
          <w:szCs w:val="28"/>
        </w:rPr>
        <w:lastRenderedPageBreak/>
        <w:t>Приложение 4 к постановл</w:t>
      </w:r>
      <w:r w:rsidR="009B6491">
        <w:rPr>
          <w:szCs w:val="28"/>
        </w:rPr>
        <w:t xml:space="preserve">ению администрации </w:t>
      </w:r>
      <w:proofErr w:type="spellStart"/>
      <w:r w:rsidR="009B6491">
        <w:rPr>
          <w:szCs w:val="28"/>
        </w:rPr>
        <w:t>Преградненского</w:t>
      </w:r>
      <w:proofErr w:type="spellEnd"/>
      <w:r w:rsidR="009B6491">
        <w:rPr>
          <w:szCs w:val="28"/>
        </w:rPr>
        <w:t xml:space="preserve"> сельского поселения</w:t>
      </w:r>
    </w:p>
    <w:p w:rsidR="00D60C97" w:rsidRPr="00CC4C7A" w:rsidRDefault="00D60C97" w:rsidP="00D60C97">
      <w:pPr>
        <w:shd w:val="clear" w:color="auto" w:fill="FFFFFF"/>
        <w:ind w:left="4956"/>
        <w:rPr>
          <w:szCs w:val="28"/>
        </w:rPr>
      </w:pPr>
      <w:r w:rsidRPr="00CC4C7A">
        <w:rPr>
          <w:szCs w:val="28"/>
        </w:rPr>
        <w:t xml:space="preserve">от </w:t>
      </w:r>
      <w:r>
        <w:rPr>
          <w:szCs w:val="28"/>
        </w:rPr>
        <w:t xml:space="preserve">12.07.2017 </w:t>
      </w:r>
      <w:r w:rsidRPr="00CC4C7A">
        <w:rPr>
          <w:szCs w:val="28"/>
        </w:rPr>
        <w:t xml:space="preserve"> №</w:t>
      </w:r>
      <w:r>
        <w:rPr>
          <w:szCs w:val="28"/>
        </w:rPr>
        <w:t>62</w:t>
      </w:r>
    </w:p>
    <w:p w:rsidR="0046715D" w:rsidRPr="00CC4C7A" w:rsidRDefault="0046715D" w:rsidP="0046715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75" w:after="75"/>
        <w:jc w:val="both"/>
        <w:rPr>
          <w:sz w:val="28"/>
          <w:szCs w:val="28"/>
        </w:rPr>
      </w:pPr>
    </w:p>
    <w:p w:rsidR="0046715D" w:rsidRPr="00CC4C7A" w:rsidRDefault="0046715D" w:rsidP="0046715D">
      <w:pPr>
        <w:pStyle w:val="10"/>
        <w:jc w:val="center"/>
        <w:rPr>
          <w:b/>
          <w:sz w:val="28"/>
          <w:szCs w:val="28"/>
        </w:rPr>
      </w:pPr>
    </w:p>
    <w:p w:rsidR="0046715D" w:rsidRPr="00CC4C7A" w:rsidRDefault="0046715D" w:rsidP="0046715D">
      <w:pPr>
        <w:pStyle w:val="10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>ПОЛОЖЕНИЕ</w:t>
      </w:r>
    </w:p>
    <w:p w:rsidR="0046715D" w:rsidRPr="00CC4C7A" w:rsidRDefault="0046715D" w:rsidP="0046715D">
      <w:pPr>
        <w:pStyle w:val="10"/>
        <w:jc w:val="center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 xml:space="preserve">об Общественной комиссии </w:t>
      </w:r>
    </w:p>
    <w:p w:rsidR="0046715D" w:rsidRPr="00CC4C7A" w:rsidRDefault="0046715D" w:rsidP="0046715D">
      <w:pPr>
        <w:pStyle w:val="10"/>
        <w:jc w:val="center"/>
        <w:rPr>
          <w:b/>
          <w:sz w:val="28"/>
          <w:szCs w:val="28"/>
        </w:rPr>
      </w:pPr>
    </w:p>
    <w:p w:rsidR="0046715D" w:rsidRPr="00CC4C7A" w:rsidRDefault="009B6491" w:rsidP="0046715D">
      <w:pPr>
        <w:pStyle w:val="10"/>
        <w:numPr>
          <w:ilvl w:val="0"/>
          <w:numId w:val="12"/>
        </w:numPr>
        <w:tabs>
          <w:tab w:val="left" w:pos="993"/>
        </w:tabs>
        <w:spacing w:before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создается</w:t>
      </w:r>
      <w:r w:rsidR="0046715D" w:rsidRPr="00CC4C7A">
        <w:rPr>
          <w:sz w:val="28"/>
          <w:szCs w:val="28"/>
        </w:rPr>
        <w:t xml:space="preserve"> в целях координации действий администрации, заинтересованных лиц, граждан, организаций и осуществления контроля за ходом выполнения муниципальной программы «Формирование совреме</w:t>
      </w:r>
      <w:r>
        <w:rPr>
          <w:sz w:val="28"/>
          <w:szCs w:val="28"/>
        </w:rPr>
        <w:t xml:space="preserve">нной городской среды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на 2018 - 2022</w:t>
      </w:r>
      <w:r w:rsidR="0046715D" w:rsidRPr="00CC4C7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46715D" w:rsidRPr="00CC4C7A">
        <w:rPr>
          <w:sz w:val="28"/>
          <w:szCs w:val="28"/>
        </w:rPr>
        <w:t>», в том числе реализацией конкретных мероприятий в рамках указанной программы.</w:t>
      </w:r>
    </w:p>
    <w:p w:rsidR="0046715D" w:rsidRPr="00CC4C7A" w:rsidRDefault="0046715D" w:rsidP="0046715D">
      <w:pPr>
        <w:pStyle w:val="10"/>
        <w:numPr>
          <w:ilvl w:val="0"/>
          <w:numId w:val="12"/>
        </w:numPr>
        <w:tabs>
          <w:tab w:val="left" w:pos="993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 рамках своей деятельности комиссия также исполняет полномочия:</w:t>
      </w:r>
    </w:p>
    <w:p w:rsidR="0046715D" w:rsidRPr="00CC4C7A" w:rsidRDefault="0046715D" w:rsidP="0046715D">
      <w:pPr>
        <w:pStyle w:val="10"/>
        <w:numPr>
          <w:ilvl w:val="1"/>
          <w:numId w:val="12"/>
        </w:numPr>
        <w:tabs>
          <w:tab w:val="left" w:pos="1276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по отбору дворовых территорий многокв</w:t>
      </w:r>
      <w:r w:rsidR="009B6491">
        <w:rPr>
          <w:sz w:val="28"/>
          <w:szCs w:val="28"/>
        </w:rPr>
        <w:t xml:space="preserve">артирных домов </w:t>
      </w:r>
      <w:proofErr w:type="spellStart"/>
      <w:r w:rsidR="009B6491">
        <w:rPr>
          <w:sz w:val="28"/>
          <w:szCs w:val="28"/>
        </w:rPr>
        <w:t>Преградненского</w:t>
      </w:r>
      <w:proofErr w:type="spellEnd"/>
      <w:r w:rsidR="009B6491">
        <w:rPr>
          <w:sz w:val="28"/>
          <w:szCs w:val="28"/>
        </w:rPr>
        <w:t xml:space="preserve"> сельского поселения </w:t>
      </w:r>
      <w:r w:rsidRPr="00CC4C7A">
        <w:rPr>
          <w:sz w:val="28"/>
          <w:szCs w:val="28"/>
        </w:rPr>
        <w:t>для включения в муниципальную программу «Формирование совреме</w:t>
      </w:r>
      <w:r w:rsidR="009B6491">
        <w:rPr>
          <w:sz w:val="28"/>
          <w:szCs w:val="28"/>
        </w:rPr>
        <w:t xml:space="preserve">нной городской среды </w:t>
      </w:r>
      <w:proofErr w:type="spellStart"/>
      <w:r w:rsidR="009B6491">
        <w:rPr>
          <w:sz w:val="28"/>
          <w:szCs w:val="28"/>
        </w:rPr>
        <w:t>Преградненского</w:t>
      </w:r>
      <w:proofErr w:type="spellEnd"/>
      <w:r w:rsidR="009B6491">
        <w:rPr>
          <w:sz w:val="28"/>
          <w:szCs w:val="28"/>
        </w:rPr>
        <w:t xml:space="preserve"> сельского поселения на 2018 -2022</w:t>
      </w:r>
      <w:r w:rsidRPr="00CC4C7A">
        <w:rPr>
          <w:sz w:val="28"/>
          <w:szCs w:val="28"/>
        </w:rPr>
        <w:t xml:space="preserve"> год</w:t>
      </w:r>
      <w:r w:rsidR="009B6491">
        <w:rPr>
          <w:sz w:val="28"/>
          <w:szCs w:val="28"/>
        </w:rPr>
        <w:t>ы</w:t>
      </w:r>
      <w:r w:rsidRPr="00CC4C7A">
        <w:rPr>
          <w:sz w:val="28"/>
          <w:szCs w:val="28"/>
        </w:rPr>
        <w:t>»;</w:t>
      </w:r>
    </w:p>
    <w:p w:rsidR="0046715D" w:rsidRPr="00CC4C7A" w:rsidRDefault="0046715D" w:rsidP="0046715D">
      <w:pPr>
        <w:pStyle w:val="10"/>
        <w:numPr>
          <w:ilvl w:val="1"/>
          <w:numId w:val="12"/>
        </w:numPr>
        <w:tabs>
          <w:tab w:val="left" w:pos="1276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по определению наиболее посещаемой муниципальной территории общ</w:t>
      </w:r>
      <w:r w:rsidR="009B6491">
        <w:rPr>
          <w:sz w:val="28"/>
          <w:szCs w:val="28"/>
        </w:rPr>
        <w:t xml:space="preserve">его пользования </w:t>
      </w:r>
      <w:proofErr w:type="spellStart"/>
      <w:r w:rsidR="009B6491">
        <w:rPr>
          <w:sz w:val="28"/>
          <w:szCs w:val="28"/>
        </w:rPr>
        <w:t>Преградненского</w:t>
      </w:r>
      <w:proofErr w:type="spellEnd"/>
      <w:r w:rsidR="009B6491">
        <w:rPr>
          <w:sz w:val="28"/>
          <w:szCs w:val="28"/>
        </w:rPr>
        <w:t xml:space="preserve"> сельского поселения</w:t>
      </w:r>
      <w:r w:rsidRPr="00CC4C7A">
        <w:rPr>
          <w:sz w:val="28"/>
          <w:szCs w:val="28"/>
        </w:rPr>
        <w:t xml:space="preserve"> для включения в муниципальную программу «Формирование совреме</w:t>
      </w:r>
      <w:r w:rsidR="009B6491">
        <w:rPr>
          <w:sz w:val="28"/>
          <w:szCs w:val="28"/>
        </w:rPr>
        <w:t xml:space="preserve">нной городской среды </w:t>
      </w:r>
      <w:proofErr w:type="spellStart"/>
      <w:r w:rsidR="009B6491">
        <w:rPr>
          <w:sz w:val="28"/>
          <w:szCs w:val="28"/>
        </w:rPr>
        <w:t>Преградненского</w:t>
      </w:r>
      <w:proofErr w:type="spellEnd"/>
      <w:r w:rsidR="009B6491">
        <w:rPr>
          <w:sz w:val="28"/>
          <w:szCs w:val="28"/>
        </w:rPr>
        <w:t xml:space="preserve"> сельского поселения на 2018 - 2022</w:t>
      </w:r>
      <w:r w:rsidRPr="00CC4C7A">
        <w:rPr>
          <w:sz w:val="28"/>
          <w:szCs w:val="28"/>
        </w:rPr>
        <w:t xml:space="preserve"> год</w:t>
      </w:r>
      <w:r w:rsidR="009B6491">
        <w:rPr>
          <w:sz w:val="28"/>
          <w:szCs w:val="28"/>
        </w:rPr>
        <w:t>ы</w:t>
      </w:r>
      <w:r w:rsidRPr="00CC4C7A">
        <w:rPr>
          <w:sz w:val="28"/>
          <w:szCs w:val="28"/>
        </w:rPr>
        <w:t>»;</w:t>
      </w:r>
    </w:p>
    <w:p w:rsidR="0046715D" w:rsidRPr="00CC4C7A" w:rsidRDefault="0046715D" w:rsidP="0046715D">
      <w:pPr>
        <w:pStyle w:val="10"/>
        <w:numPr>
          <w:ilvl w:val="1"/>
          <w:numId w:val="12"/>
        </w:numPr>
        <w:tabs>
          <w:tab w:val="left" w:pos="1276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по проведению общественного обсуждения проекта муниципальной программы «Формирование совреме</w:t>
      </w:r>
      <w:r w:rsidR="009B6491">
        <w:rPr>
          <w:sz w:val="28"/>
          <w:szCs w:val="28"/>
        </w:rPr>
        <w:t xml:space="preserve">нной городской среды </w:t>
      </w:r>
      <w:proofErr w:type="spellStart"/>
      <w:r w:rsidR="00092DA4">
        <w:rPr>
          <w:sz w:val="28"/>
          <w:szCs w:val="28"/>
        </w:rPr>
        <w:t>Преградненского</w:t>
      </w:r>
      <w:proofErr w:type="spellEnd"/>
      <w:r w:rsidR="00092DA4">
        <w:rPr>
          <w:sz w:val="28"/>
          <w:szCs w:val="28"/>
        </w:rPr>
        <w:t xml:space="preserve"> сельского поселения на 2018 - 2022</w:t>
      </w:r>
      <w:r w:rsidRPr="00CC4C7A">
        <w:rPr>
          <w:sz w:val="28"/>
          <w:szCs w:val="28"/>
        </w:rPr>
        <w:t xml:space="preserve"> год</w:t>
      </w:r>
      <w:r w:rsidR="00092DA4">
        <w:rPr>
          <w:sz w:val="28"/>
          <w:szCs w:val="28"/>
        </w:rPr>
        <w:t>ы</w:t>
      </w:r>
      <w:r w:rsidRPr="00CC4C7A">
        <w:rPr>
          <w:sz w:val="28"/>
          <w:szCs w:val="28"/>
        </w:rPr>
        <w:t>».</w:t>
      </w:r>
    </w:p>
    <w:p w:rsidR="0046715D" w:rsidRPr="00CC4C7A" w:rsidRDefault="0046715D" w:rsidP="0046715D">
      <w:pPr>
        <w:pStyle w:val="10"/>
        <w:numPr>
          <w:ilvl w:val="0"/>
          <w:numId w:val="12"/>
        </w:numPr>
        <w:tabs>
          <w:tab w:val="left" w:pos="1134"/>
          <w:tab w:val="left" w:pos="1276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Общественная комиссия формируется из представит</w:t>
      </w:r>
      <w:r w:rsidR="00092DA4">
        <w:rPr>
          <w:sz w:val="28"/>
          <w:szCs w:val="28"/>
        </w:rPr>
        <w:t>елей местной администрации, депутатов Совета поселения</w:t>
      </w:r>
      <w:r w:rsidRPr="00CC4C7A">
        <w:rPr>
          <w:sz w:val="28"/>
          <w:szCs w:val="28"/>
        </w:rPr>
        <w:t>, общественных организаций, представителей предприятий и индивидуальных предпринимателей.</w:t>
      </w:r>
    </w:p>
    <w:p w:rsidR="0046715D" w:rsidRPr="00CC4C7A" w:rsidRDefault="0046715D" w:rsidP="0046715D">
      <w:pPr>
        <w:pStyle w:val="10"/>
        <w:numPr>
          <w:ilvl w:val="0"/>
          <w:numId w:val="12"/>
        </w:numPr>
        <w:spacing w:before="6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Общественная </w:t>
      </w:r>
      <w:r w:rsidR="00092DA4">
        <w:rPr>
          <w:sz w:val="28"/>
          <w:szCs w:val="28"/>
        </w:rPr>
        <w:t>комиссия формируется в составе 5 (пяти</w:t>
      </w:r>
      <w:r w:rsidRPr="00CC4C7A">
        <w:rPr>
          <w:sz w:val="28"/>
          <w:szCs w:val="28"/>
        </w:rPr>
        <w:t>) человек.</w:t>
      </w:r>
    </w:p>
    <w:p w:rsidR="0046715D" w:rsidRPr="00CC4C7A" w:rsidRDefault="0046715D" w:rsidP="0046715D">
      <w:pPr>
        <w:pStyle w:val="1"/>
        <w:numPr>
          <w:ilvl w:val="0"/>
          <w:numId w:val="12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C7A">
        <w:rPr>
          <w:rFonts w:ascii="Times New Roman" w:hAnsi="Times New Roman"/>
          <w:sz w:val="28"/>
          <w:szCs w:val="28"/>
        </w:rPr>
        <w:t>Персональный состав общественной комиссии утве</w:t>
      </w:r>
      <w:r w:rsidR="00092DA4">
        <w:rPr>
          <w:rFonts w:ascii="Times New Roman" w:hAnsi="Times New Roman"/>
          <w:sz w:val="28"/>
          <w:szCs w:val="28"/>
        </w:rPr>
        <w:t>рждается постановлением администрации поселения.</w:t>
      </w:r>
    </w:p>
    <w:p w:rsidR="0046715D" w:rsidRPr="00CC4C7A" w:rsidRDefault="0046715D" w:rsidP="0046715D">
      <w:pPr>
        <w:pStyle w:val="10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Комиссия осуществляет свою деятельность в соответствии с настоящим Положением. </w:t>
      </w:r>
    </w:p>
    <w:p w:rsidR="0046715D" w:rsidRPr="00CC4C7A" w:rsidRDefault="0046715D" w:rsidP="0046715D">
      <w:pPr>
        <w:pStyle w:val="10"/>
        <w:numPr>
          <w:ilvl w:val="0"/>
          <w:numId w:val="12"/>
        </w:numPr>
        <w:tabs>
          <w:tab w:val="left" w:pos="1134"/>
          <w:tab w:val="left" w:pos="1276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Руководство Комиссией осуществляет председатель, а в его отсутствие заместитель председателя. </w:t>
      </w:r>
    </w:p>
    <w:p w:rsidR="0046715D" w:rsidRPr="00CC4C7A" w:rsidRDefault="0046715D" w:rsidP="0046715D">
      <w:pPr>
        <w:pStyle w:val="10"/>
        <w:numPr>
          <w:ilvl w:val="0"/>
          <w:numId w:val="12"/>
        </w:numPr>
        <w:tabs>
          <w:tab w:val="left" w:pos="1134"/>
          <w:tab w:val="left" w:pos="1276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46715D" w:rsidRPr="00CC4C7A" w:rsidRDefault="0046715D" w:rsidP="0046715D">
      <w:pPr>
        <w:pStyle w:val="10"/>
        <w:numPr>
          <w:ilvl w:val="0"/>
          <w:numId w:val="12"/>
        </w:numPr>
        <w:tabs>
          <w:tab w:val="left" w:pos="1134"/>
          <w:tab w:val="left" w:pos="1276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Решения Общественной комиссии принимаются простым большинством голосов членов Общественной комиссии, принявших участие </w:t>
      </w:r>
      <w:r w:rsidRPr="00CC4C7A">
        <w:rPr>
          <w:sz w:val="28"/>
          <w:szCs w:val="28"/>
        </w:rPr>
        <w:lastRenderedPageBreak/>
        <w:t xml:space="preserve">в ее заседании. При равенстве голосов голос председателя Комиссии является решающим. </w:t>
      </w:r>
    </w:p>
    <w:p w:rsidR="0046715D" w:rsidRPr="00CC4C7A" w:rsidRDefault="0046715D" w:rsidP="0046715D">
      <w:pPr>
        <w:pStyle w:val="10"/>
        <w:numPr>
          <w:ilvl w:val="0"/>
          <w:numId w:val="12"/>
        </w:numPr>
        <w:tabs>
          <w:tab w:val="left" w:pos="1134"/>
          <w:tab w:val="left" w:pos="1276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46715D" w:rsidRPr="00CC4C7A" w:rsidRDefault="0046715D" w:rsidP="0046715D">
      <w:pPr>
        <w:pStyle w:val="10"/>
        <w:numPr>
          <w:ilvl w:val="0"/>
          <w:numId w:val="12"/>
        </w:numPr>
        <w:tabs>
          <w:tab w:val="left" w:pos="1134"/>
          <w:tab w:val="left" w:pos="1276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Протоколы общественной комиссии подлежат ра</w:t>
      </w:r>
      <w:r w:rsidR="00D11020">
        <w:rPr>
          <w:sz w:val="28"/>
          <w:szCs w:val="28"/>
        </w:rPr>
        <w:t>змещению на официальном</w:t>
      </w:r>
      <w:r w:rsidRPr="00CC4C7A">
        <w:rPr>
          <w:sz w:val="28"/>
          <w:szCs w:val="28"/>
        </w:rPr>
        <w:t xml:space="preserve"> </w:t>
      </w:r>
      <w:r w:rsidR="00D11020">
        <w:rPr>
          <w:sz w:val="28"/>
          <w:szCs w:val="28"/>
        </w:rPr>
        <w:t xml:space="preserve">сайте </w:t>
      </w:r>
      <w:proofErr w:type="spellStart"/>
      <w:r w:rsidR="00D11020">
        <w:rPr>
          <w:sz w:val="28"/>
          <w:szCs w:val="28"/>
        </w:rPr>
        <w:t>Преградненского</w:t>
      </w:r>
      <w:proofErr w:type="spellEnd"/>
      <w:r w:rsidR="00D11020">
        <w:rPr>
          <w:sz w:val="28"/>
          <w:szCs w:val="28"/>
        </w:rPr>
        <w:t xml:space="preserve"> сельского поселения в сети Интернет </w:t>
      </w:r>
      <w:proofErr w:type="spellStart"/>
      <w:r w:rsidR="00D11020">
        <w:rPr>
          <w:sz w:val="28"/>
          <w:szCs w:val="28"/>
        </w:rPr>
        <w:t>pregradnay</w:t>
      </w:r>
      <w:proofErr w:type="spellEnd"/>
      <w:r w:rsidR="00D11020">
        <w:rPr>
          <w:sz w:val="28"/>
          <w:szCs w:val="28"/>
        </w:rPr>
        <w:t>.</w:t>
      </w:r>
      <w:proofErr w:type="spellStart"/>
      <w:r w:rsidR="00D11020">
        <w:rPr>
          <w:sz w:val="28"/>
          <w:szCs w:val="28"/>
          <w:lang w:val="en-US"/>
        </w:rPr>
        <w:t>ru</w:t>
      </w:r>
      <w:proofErr w:type="spellEnd"/>
      <w:r w:rsidR="00D11020">
        <w:rPr>
          <w:sz w:val="28"/>
          <w:szCs w:val="28"/>
        </w:rPr>
        <w:t xml:space="preserve"> </w:t>
      </w:r>
      <w:r w:rsidR="00D11020" w:rsidRPr="00CC4C7A">
        <w:rPr>
          <w:sz w:val="28"/>
          <w:szCs w:val="28"/>
        </w:rPr>
        <w:t>.</w:t>
      </w:r>
      <w:r w:rsidRPr="00CC4C7A">
        <w:rPr>
          <w:sz w:val="28"/>
          <w:szCs w:val="28"/>
        </w:rPr>
        <w:t xml:space="preserve"> и в средствах массовой информации.</w:t>
      </w:r>
    </w:p>
    <w:p w:rsidR="0046715D" w:rsidRPr="00CC4C7A" w:rsidRDefault="0046715D" w:rsidP="0046715D">
      <w:pPr>
        <w:pStyle w:val="10"/>
        <w:widowControl w:val="0"/>
        <w:numPr>
          <w:ilvl w:val="0"/>
          <w:numId w:val="12"/>
        </w:numPr>
        <w:tabs>
          <w:tab w:val="left" w:pos="0"/>
          <w:tab w:val="left" w:pos="1276"/>
        </w:tabs>
        <w:spacing w:before="60"/>
        <w:ind w:left="0" w:firstLine="709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Для достижения целей и исполнения полномочий, указанных в пунктах 1,2 настоящего Положения, общественная комиссия осуществляет следующие функции:</w:t>
      </w:r>
    </w:p>
    <w:p w:rsidR="0046715D" w:rsidRPr="00CC4C7A" w:rsidRDefault="00D11020" w:rsidP="0046715D">
      <w:pPr>
        <w:pStyle w:val="10"/>
        <w:widowControl w:val="0"/>
        <w:tabs>
          <w:tab w:val="left" w:pos="0"/>
          <w:tab w:val="left" w:pos="1276"/>
        </w:tabs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действий администрации поселения</w:t>
      </w:r>
      <w:r w:rsidR="0046715D" w:rsidRPr="00CC4C7A">
        <w:rPr>
          <w:sz w:val="28"/>
          <w:szCs w:val="28"/>
        </w:rPr>
        <w:t xml:space="preserve">, граждан, организаций в части соблюдения сроков по отбору дворовых территорий многоквартирных домов, по определению наиболее посещаемой муниципальной территории общего пользования, </w:t>
      </w:r>
    </w:p>
    <w:p w:rsidR="0046715D" w:rsidRPr="00CC4C7A" w:rsidRDefault="0046715D" w:rsidP="0046715D">
      <w:pPr>
        <w:pStyle w:val="10"/>
        <w:widowControl w:val="0"/>
        <w:tabs>
          <w:tab w:val="left" w:pos="0"/>
          <w:tab w:val="left" w:pos="1276"/>
        </w:tabs>
        <w:spacing w:before="60"/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проведение общественного обсуждения проекта муниципальной программы;</w:t>
      </w:r>
    </w:p>
    <w:p w:rsidR="0046715D" w:rsidRPr="00CC4C7A" w:rsidRDefault="0046715D" w:rsidP="0046715D">
      <w:pPr>
        <w:pStyle w:val="10"/>
        <w:tabs>
          <w:tab w:val="left" w:pos="0"/>
          <w:tab w:val="left" w:pos="1276"/>
        </w:tabs>
        <w:spacing w:before="60"/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рассмотрение и оценку заявок заинтересованных лиц на включение в адресный перечен</w:t>
      </w:r>
      <w:r w:rsidR="00D11020">
        <w:rPr>
          <w:sz w:val="28"/>
          <w:szCs w:val="28"/>
        </w:rPr>
        <w:t>ь дворовых территорий МКД</w:t>
      </w:r>
      <w:r w:rsidRPr="00CC4C7A">
        <w:rPr>
          <w:sz w:val="28"/>
          <w:szCs w:val="28"/>
        </w:rPr>
        <w:t>;</w:t>
      </w:r>
    </w:p>
    <w:p w:rsidR="0046715D" w:rsidRPr="00CC4C7A" w:rsidRDefault="0046715D" w:rsidP="0046715D">
      <w:pPr>
        <w:pStyle w:val="10"/>
        <w:tabs>
          <w:tab w:val="left" w:pos="0"/>
          <w:tab w:val="left" w:pos="1276"/>
        </w:tabs>
        <w:spacing w:before="60"/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рассмотрение предложений, определение наиболее посещаемой муниципальной террито</w:t>
      </w:r>
      <w:r w:rsidR="00D11020">
        <w:rPr>
          <w:sz w:val="28"/>
          <w:szCs w:val="28"/>
        </w:rPr>
        <w:t>рии общего пользования</w:t>
      </w:r>
      <w:r w:rsidRPr="00CC4C7A">
        <w:rPr>
          <w:sz w:val="28"/>
          <w:szCs w:val="28"/>
        </w:rPr>
        <w:t>;</w:t>
      </w:r>
    </w:p>
    <w:p w:rsidR="0046715D" w:rsidRPr="00CC4C7A" w:rsidRDefault="0046715D" w:rsidP="0046715D">
      <w:pPr>
        <w:pStyle w:val="10"/>
        <w:tabs>
          <w:tab w:val="left" w:pos="0"/>
          <w:tab w:val="left" w:pos="1276"/>
        </w:tabs>
        <w:spacing w:before="60"/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оценку предложений заинтересованных лиц по проекту муниципальной программы «Формирование совреме</w:t>
      </w:r>
      <w:r w:rsidR="00D11020">
        <w:rPr>
          <w:sz w:val="28"/>
          <w:szCs w:val="28"/>
        </w:rPr>
        <w:t xml:space="preserve">нной городской среды </w:t>
      </w:r>
      <w:proofErr w:type="spellStart"/>
      <w:r w:rsidR="00D11020">
        <w:rPr>
          <w:sz w:val="28"/>
          <w:szCs w:val="28"/>
        </w:rPr>
        <w:t>Преградненского</w:t>
      </w:r>
      <w:proofErr w:type="spellEnd"/>
      <w:r w:rsidR="00D11020">
        <w:rPr>
          <w:sz w:val="28"/>
          <w:szCs w:val="28"/>
        </w:rPr>
        <w:t xml:space="preserve"> сельского поселения на 2018 - 2022</w:t>
      </w:r>
      <w:r w:rsidRPr="00CC4C7A">
        <w:rPr>
          <w:sz w:val="28"/>
          <w:szCs w:val="28"/>
        </w:rPr>
        <w:t xml:space="preserve"> год</w:t>
      </w:r>
      <w:r w:rsidR="00D11020">
        <w:rPr>
          <w:sz w:val="28"/>
          <w:szCs w:val="28"/>
        </w:rPr>
        <w:t>ы»</w:t>
      </w:r>
      <w:r w:rsidRPr="00CC4C7A">
        <w:rPr>
          <w:sz w:val="28"/>
          <w:szCs w:val="28"/>
        </w:rPr>
        <w:t>;</w:t>
      </w:r>
    </w:p>
    <w:p w:rsidR="0046715D" w:rsidRPr="005621CE" w:rsidRDefault="0046715D" w:rsidP="0046715D">
      <w:pPr>
        <w:pStyle w:val="10"/>
        <w:tabs>
          <w:tab w:val="left" w:pos="0"/>
          <w:tab w:val="left" w:pos="1276"/>
        </w:tabs>
        <w:spacing w:before="60"/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контроль за ходом выполнения муниципальной программы «Формирование совреме</w:t>
      </w:r>
      <w:r w:rsidR="00D11020">
        <w:rPr>
          <w:sz w:val="28"/>
          <w:szCs w:val="28"/>
        </w:rPr>
        <w:t xml:space="preserve">нной городской среды </w:t>
      </w:r>
      <w:proofErr w:type="spellStart"/>
      <w:r w:rsidR="00D11020">
        <w:rPr>
          <w:sz w:val="28"/>
          <w:szCs w:val="28"/>
        </w:rPr>
        <w:t>Преградненского</w:t>
      </w:r>
      <w:proofErr w:type="spellEnd"/>
      <w:r w:rsidR="00D11020">
        <w:rPr>
          <w:sz w:val="28"/>
          <w:szCs w:val="28"/>
        </w:rPr>
        <w:t xml:space="preserve"> сельского поселения</w:t>
      </w:r>
      <w:r w:rsidRPr="00CC4C7A">
        <w:rPr>
          <w:sz w:val="28"/>
          <w:szCs w:val="28"/>
        </w:rPr>
        <w:t xml:space="preserve"> на 2</w:t>
      </w:r>
      <w:r w:rsidR="00D11020">
        <w:rPr>
          <w:sz w:val="28"/>
          <w:szCs w:val="28"/>
        </w:rPr>
        <w:t>018 - 2022</w:t>
      </w:r>
      <w:r w:rsidRPr="00CC4C7A">
        <w:rPr>
          <w:sz w:val="28"/>
          <w:szCs w:val="28"/>
        </w:rPr>
        <w:t xml:space="preserve"> год</w:t>
      </w:r>
      <w:r w:rsidR="00D11020">
        <w:rPr>
          <w:sz w:val="28"/>
          <w:szCs w:val="28"/>
        </w:rPr>
        <w:t>ы</w:t>
      </w:r>
      <w:r w:rsidRPr="00CC4C7A">
        <w:rPr>
          <w:sz w:val="28"/>
          <w:szCs w:val="28"/>
        </w:rPr>
        <w:t xml:space="preserve">», в том числе реализацией конкретных </w:t>
      </w:r>
      <w:r w:rsidRPr="005621CE">
        <w:rPr>
          <w:sz w:val="28"/>
          <w:szCs w:val="28"/>
        </w:rPr>
        <w:t>мероприятий в рамках указанной программы;</w:t>
      </w:r>
    </w:p>
    <w:p w:rsidR="0046715D" w:rsidRPr="005621CE" w:rsidRDefault="0046715D" w:rsidP="0046715D">
      <w:pPr>
        <w:pStyle w:val="10"/>
        <w:tabs>
          <w:tab w:val="left" w:pos="0"/>
          <w:tab w:val="left" w:pos="1276"/>
        </w:tabs>
        <w:spacing w:before="60"/>
        <w:ind w:firstLine="720"/>
        <w:jc w:val="both"/>
        <w:rPr>
          <w:sz w:val="28"/>
          <w:szCs w:val="28"/>
        </w:rPr>
      </w:pPr>
      <w:r w:rsidRPr="005621CE">
        <w:rPr>
          <w:sz w:val="28"/>
          <w:szCs w:val="28"/>
        </w:rPr>
        <w:t>контроль размещения информации о сроках, поступивших предложениях, ходе обсуждения, результатах отбора и иную, относящуюся к реализации мероприятий по формированию совреме</w:t>
      </w:r>
      <w:r w:rsidR="00D11020">
        <w:rPr>
          <w:sz w:val="28"/>
          <w:szCs w:val="28"/>
        </w:rPr>
        <w:t xml:space="preserve">нной городской среды </w:t>
      </w:r>
      <w:proofErr w:type="spellStart"/>
      <w:r w:rsidR="00D11020">
        <w:rPr>
          <w:sz w:val="28"/>
          <w:szCs w:val="28"/>
        </w:rPr>
        <w:t>Преградненского</w:t>
      </w:r>
      <w:proofErr w:type="spellEnd"/>
      <w:r w:rsidR="00D11020">
        <w:rPr>
          <w:sz w:val="28"/>
          <w:szCs w:val="28"/>
        </w:rPr>
        <w:t xml:space="preserve"> сельского поселения</w:t>
      </w:r>
      <w:r w:rsidRPr="005621CE">
        <w:rPr>
          <w:sz w:val="28"/>
          <w:szCs w:val="28"/>
        </w:rPr>
        <w:t>.</w:t>
      </w:r>
    </w:p>
    <w:p w:rsidR="0046715D" w:rsidRDefault="0046715D" w:rsidP="0046715D">
      <w:pPr>
        <w:pStyle w:val="a6"/>
        <w:jc w:val="center"/>
      </w:pPr>
    </w:p>
    <w:p w:rsidR="0046715D" w:rsidRPr="00CC4C7A" w:rsidRDefault="0046715D" w:rsidP="0046715D">
      <w:pPr>
        <w:pStyle w:val="a6"/>
        <w:jc w:val="center"/>
        <w:rPr>
          <w:sz w:val="28"/>
          <w:szCs w:val="28"/>
        </w:rPr>
      </w:pPr>
      <w:r>
        <w:t>______________</w:t>
      </w:r>
    </w:p>
    <w:p w:rsidR="0046715D" w:rsidRDefault="0046715D" w:rsidP="0046715D">
      <w:pPr>
        <w:rPr>
          <w:color w:val="000000"/>
          <w:sz w:val="32"/>
        </w:rPr>
      </w:pPr>
    </w:p>
    <w:sectPr w:rsidR="00467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3C2"/>
    <w:multiLevelType w:val="multilevel"/>
    <w:tmpl w:val="EDF20008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1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1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2031585"/>
    <w:multiLevelType w:val="multilevel"/>
    <w:tmpl w:val="3C585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B16601"/>
    <w:multiLevelType w:val="multilevel"/>
    <w:tmpl w:val="0ED67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C904CC"/>
    <w:multiLevelType w:val="hybridMultilevel"/>
    <w:tmpl w:val="7D34C160"/>
    <w:lvl w:ilvl="0" w:tplc="9AFAFA4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7C66E7B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F14DD"/>
    <w:multiLevelType w:val="multilevel"/>
    <w:tmpl w:val="40902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3E405A4F"/>
    <w:multiLevelType w:val="multilevel"/>
    <w:tmpl w:val="A01010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9FB5EE2"/>
    <w:multiLevelType w:val="hybridMultilevel"/>
    <w:tmpl w:val="255ED908"/>
    <w:lvl w:ilvl="0" w:tplc="C276D7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47C3DF2"/>
    <w:multiLevelType w:val="multilevel"/>
    <w:tmpl w:val="43E8687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D45107"/>
    <w:multiLevelType w:val="multilevel"/>
    <w:tmpl w:val="65CE0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257C46"/>
    <w:multiLevelType w:val="hybridMultilevel"/>
    <w:tmpl w:val="7C4E3438"/>
    <w:lvl w:ilvl="0" w:tplc="439AF2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F0BA7"/>
    <w:multiLevelType w:val="multilevel"/>
    <w:tmpl w:val="43E8687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5D"/>
    <w:rsid w:val="00027E4D"/>
    <w:rsid w:val="00092DA4"/>
    <w:rsid w:val="002C747B"/>
    <w:rsid w:val="0046715D"/>
    <w:rsid w:val="00624C13"/>
    <w:rsid w:val="006807A8"/>
    <w:rsid w:val="00796F9D"/>
    <w:rsid w:val="008D1021"/>
    <w:rsid w:val="0091540F"/>
    <w:rsid w:val="009B6491"/>
    <w:rsid w:val="00AE18E1"/>
    <w:rsid w:val="00B91E98"/>
    <w:rsid w:val="00C16C3E"/>
    <w:rsid w:val="00C92093"/>
    <w:rsid w:val="00D11020"/>
    <w:rsid w:val="00D60C97"/>
    <w:rsid w:val="00E34518"/>
    <w:rsid w:val="00E413D8"/>
    <w:rsid w:val="00EA2640"/>
    <w:rsid w:val="00F46761"/>
    <w:rsid w:val="00F647C7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D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15D"/>
    <w:rPr>
      <w:color w:val="0000FF"/>
      <w:u w:val="single"/>
    </w:rPr>
  </w:style>
  <w:style w:type="paragraph" w:customStyle="1" w:styleId="ConsPlusNormal">
    <w:name w:val="ConsPlusNormal"/>
    <w:rsid w:val="00467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46715D"/>
    <w:pPr>
      <w:widowControl w:val="0"/>
      <w:spacing w:after="120"/>
    </w:pPr>
    <w:rPr>
      <w:rFonts w:eastAsia="Andale Sans UI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6715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46715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No Spacing"/>
    <w:qFormat/>
    <w:rsid w:val="004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4671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9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D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15D"/>
    <w:rPr>
      <w:color w:val="0000FF"/>
      <w:u w:val="single"/>
    </w:rPr>
  </w:style>
  <w:style w:type="paragraph" w:customStyle="1" w:styleId="ConsPlusNormal">
    <w:name w:val="ConsPlusNormal"/>
    <w:rsid w:val="00467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46715D"/>
    <w:pPr>
      <w:widowControl w:val="0"/>
      <w:spacing w:after="120"/>
    </w:pPr>
    <w:rPr>
      <w:rFonts w:eastAsia="Andale Sans UI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6715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46715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No Spacing"/>
    <w:qFormat/>
    <w:rsid w:val="004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4671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470F-E4ED-49EE-8493-E8D2EC66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Zvonarev</dc:creator>
  <cp:keywords/>
  <dc:description/>
  <cp:lastModifiedBy>ПСП03</cp:lastModifiedBy>
  <cp:revision>4</cp:revision>
  <cp:lastPrinted>2017-07-13T11:38:00Z</cp:lastPrinted>
  <dcterms:created xsi:type="dcterms:W3CDTF">2017-06-28T06:20:00Z</dcterms:created>
  <dcterms:modified xsi:type="dcterms:W3CDTF">2017-07-13T11:38:00Z</dcterms:modified>
</cp:coreProperties>
</file>