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DC3" w:rsidRPr="00C33DC3" w:rsidRDefault="00C33DC3" w:rsidP="00C33DC3">
      <w:pPr>
        <w:pStyle w:val="a9"/>
        <w:ind w:left="2160" w:firstLine="720"/>
        <w:jc w:val="left"/>
        <w:rPr>
          <w:szCs w:val="28"/>
        </w:rPr>
      </w:pPr>
      <w:r w:rsidRPr="00C33DC3">
        <w:rPr>
          <w:szCs w:val="28"/>
        </w:rPr>
        <w:t>РОССИЙСКАЯ ФЕДЕРАЦИЯ</w:t>
      </w:r>
    </w:p>
    <w:p w:rsidR="00C33DC3" w:rsidRPr="00C33DC3" w:rsidRDefault="00C33DC3" w:rsidP="00C33DC3">
      <w:pPr>
        <w:jc w:val="center"/>
        <w:rPr>
          <w:sz w:val="28"/>
          <w:szCs w:val="28"/>
        </w:rPr>
      </w:pPr>
      <w:r w:rsidRPr="00C33DC3">
        <w:rPr>
          <w:sz w:val="28"/>
          <w:szCs w:val="28"/>
        </w:rPr>
        <w:t>КАРАЧАЕВО-ЧЕРКЕССКАЯ РЕСПУБЛИКА</w:t>
      </w:r>
    </w:p>
    <w:p w:rsidR="00C33DC3" w:rsidRPr="00C33DC3" w:rsidRDefault="00C33DC3" w:rsidP="00C33DC3">
      <w:pPr>
        <w:jc w:val="center"/>
        <w:rPr>
          <w:sz w:val="28"/>
          <w:szCs w:val="28"/>
        </w:rPr>
      </w:pPr>
      <w:r w:rsidRPr="00C33DC3">
        <w:rPr>
          <w:sz w:val="28"/>
          <w:szCs w:val="28"/>
        </w:rPr>
        <w:t>УРУПСКИЙ МУНИЦИПАЛЬНЫЙ РАЙОН</w:t>
      </w:r>
    </w:p>
    <w:p w:rsidR="00C33DC3" w:rsidRDefault="00C33DC3" w:rsidP="00C33DC3">
      <w:pPr>
        <w:jc w:val="center"/>
        <w:rPr>
          <w:sz w:val="28"/>
          <w:szCs w:val="28"/>
        </w:rPr>
      </w:pPr>
      <w:r w:rsidRPr="00C33DC3">
        <w:rPr>
          <w:sz w:val="28"/>
          <w:szCs w:val="28"/>
        </w:rPr>
        <w:t>АДМИНИСТРАЦИЯ ПРЕГРАДНЕНСКОГО СЕЛЬСКОГО ПОСЕЛЕНИЯ</w:t>
      </w:r>
    </w:p>
    <w:p w:rsidR="00913F35" w:rsidRPr="00C33DC3" w:rsidRDefault="00913F35" w:rsidP="00C33DC3">
      <w:pPr>
        <w:jc w:val="center"/>
        <w:rPr>
          <w:sz w:val="28"/>
          <w:szCs w:val="28"/>
        </w:rPr>
      </w:pPr>
    </w:p>
    <w:p w:rsidR="00C33DC3" w:rsidRDefault="00C33DC3" w:rsidP="00C33DC3">
      <w:pPr>
        <w:jc w:val="center"/>
        <w:rPr>
          <w:sz w:val="28"/>
          <w:szCs w:val="28"/>
        </w:rPr>
      </w:pPr>
      <w:proofErr w:type="gramStart"/>
      <w:r w:rsidRPr="00C33DC3">
        <w:rPr>
          <w:sz w:val="28"/>
          <w:szCs w:val="28"/>
        </w:rPr>
        <w:t>П</w:t>
      </w:r>
      <w:proofErr w:type="gramEnd"/>
      <w:r w:rsidRPr="00C33DC3">
        <w:rPr>
          <w:sz w:val="28"/>
          <w:szCs w:val="28"/>
        </w:rPr>
        <w:t xml:space="preserve"> О С Т А Н О В Л Е Н И Е</w:t>
      </w:r>
    </w:p>
    <w:p w:rsidR="00913F35" w:rsidRPr="00C33DC3" w:rsidRDefault="00913F35" w:rsidP="00C33DC3">
      <w:pPr>
        <w:jc w:val="center"/>
        <w:rPr>
          <w:sz w:val="28"/>
          <w:szCs w:val="28"/>
        </w:rPr>
      </w:pPr>
    </w:p>
    <w:p w:rsidR="00C33DC3" w:rsidRPr="00913F35" w:rsidRDefault="00DF34B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13F35">
        <w:rPr>
          <w:sz w:val="28"/>
          <w:szCs w:val="28"/>
        </w:rPr>
        <w:t>13.07.2015</w:t>
      </w:r>
      <w:r>
        <w:rPr>
          <w:sz w:val="28"/>
          <w:szCs w:val="28"/>
        </w:rPr>
        <w:t xml:space="preserve"> </w:t>
      </w:r>
      <w:bookmarkStart w:id="0" w:name="_GoBack"/>
      <w:bookmarkEnd w:id="0"/>
      <w:r w:rsidR="00913F35">
        <w:rPr>
          <w:sz w:val="28"/>
          <w:szCs w:val="28"/>
        </w:rPr>
        <w:tab/>
      </w:r>
      <w:r w:rsidR="00913F35">
        <w:rPr>
          <w:sz w:val="28"/>
          <w:szCs w:val="28"/>
        </w:rPr>
        <w:tab/>
      </w:r>
      <w:r w:rsidR="00913F35">
        <w:rPr>
          <w:sz w:val="28"/>
          <w:szCs w:val="28"/>
        </w:rPr>
        <w:tab/>
      </w:r>
      <w:r w:rsidR="00913F35">
        <w:rPr>
          <w:sz w:val="28"/>
          <w:szCs w:val="28"/>
        </w:rPr>
        <w:tab/>
      </w:r>
      <w:proofErr w:type="spellStart"/>
      <w:r w:rsidR="00913F35">
        <w:rPr>
          <w:sz w:val="28"/>
          <w:szCs w:val="28"/>
        </w:rPr>
        <w:t>ст.Преградная</w:t>
      </w:r>
      <w:proofErr w:type="spellEnd"/>
      <w:r w:rsidR="00913F35">
        <w:rPr>
          <w:sz w:val="28"/>
          <w:szCs w:val="28"/>
        </w:rPr>
        <w:tab/>
      </w:r>
      <w:r w:rsidR="00913F35">
        <w:rPr>
          <w:sz w:val="28"/>
          <w:szCs w:val="28"/>
        </w:rPr>
        <w:tab/>
      </w:r>
      <w:r w:rsidR="00913F35">
        <w:rPr>
          <w:sz w:val="28"/>
          <w:szCs w:val="28"/>
        </w:rPr>
        <w:tab/>
      </w:r>
      <w:r w:rsidR="00913F35">
        <w:rPr>
          <w:sz w:val="28"/>
          <w:szCs w:val="28"/>
        </w:rPr>
        <w:tab/>
      </w:r>
      <w:r w:rsidR="00913F35">
        <w:rPr>
          <w:sz w:val="28"/>
          <w:szCs w:val="28"/>
        </w:rPr>
        <w:tab/>
        <w:t>№ 99</w:t>
      </w:r>
    </w:p>
    <w:p w:rsidR="00C33DC3" w:rsidRDefault="00C33DC3"/>
    <w:p w:rsidR="00C33DC3" w:rsidRDefault="00C33DC3"/>
    <w:tbl>
      <w:tblPr>
        <w:tblW w:w="14749" w:type="dxa"/>
        <w:tblLook w:val="04A0" w:firstRow="1" w:lastRow="0" w:firstColumn="1" w:lastColumn="0" w:noHBand="0" w:noVBand="1"/>
      </w:tblPr>
      <w:tblGrid>
        <w:gridCol w:w="4361"/>
        <w:gridCol w:w="4394"/>
        <w:gridCol w:w="2786"/>
        <w:gridCol w:w="3208"/>
      </w:tblGrid>
      <w:tr w:rsidR="00F64B00" w:rsidRPr="0071067F" w:rsidTr="00C33DC3">
        <w:trPr>
          <w:trHeight w:val="354"/>
        </w:trPr>
        <w:tc>
          <w:tcPr>
            <w:tcW w:w="8755" w:type="dxa"/>
            <w:gridSpan w:val="2"/>
          </w:tcPr>
          <w:p w:rsidR="00E93C09" w:rsidRPr="005D55A9" w:rsidRDefault="00AA21A4" w:rsidP="00AA21A4">
            <w:pPr>
              <w:jc w:val="both"/>
              <w:rPr>
                <w:rFonts w:cs="Tahoma"/>
                <w:sz w:val="28"/>
                <w:szCs w:val="28"/>
              </w:rPr>
            </w:pPr>
            <w:r w:rsidRPr="005B3047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</w:t>
            </w:r>
            <w:r w:rsidRPr="005B3047">
              <w:rPr>
                <w:sz w:val="28"/>
                <w:szCs w:val="28"/>
              </w:rPr>
              <w:t xml:space="preserve">создании </w:t>
            </w:r>
            <w:r>
              <w:rPr>
                <w:sz w:val="28"/>
                <w:szCs w:val="28"/>
              </w:rPr>
              <w:t>комиссии по проверке готовности теплоснабжающих организаций и потребителей тепловой энергии к</w:t>
            </w:r>
            <w:r w:rsidR="0078686F">
              <w:rPr>
                <w:sz w:val="28"/>
                <w:szCs w:val="28"/>
              </w:rPr>
              <w:t xml:space="preserve"> отопительному периоду 2015-2016</w:t>
            </w:r>
            <w:r>
              <w:rPr>
                <w:sz w:val="28"/>
                <w:szCs w:val="28"/>
              </w:rPr>
              <w:t xml:space="preserve"> годы на территории </w:t>
            </w:r>
            <w:proofErr w:type="spellStart"/>
            <w:r>
              <w:rPr>
                <w:sz w:val="28"/>
                <w:szCs w:val="28"/>
              </w:rPr>
              <w:t>Преградненского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786" w:type="dxa"/>
          </w:tcPr>
          <w:p w:rsidR="00F64B00" w:rsidRPr="0071067F" w:rsidRDefault="00F64B00" w:rsidP="00C33DC3">
            <w:pPr>
              <w:ind w:left="1701"/>
              <w:rPr>
                <w:sz w:val="28"/>
                <w:szCs w:val="28"/>
              </w:rPr>
            </w:pPr>
          </w:p>
        </w:tc>
        <w:tc>
          <w:tcPr>
            <w:tcW w:w="3208" w:type="dxa"/>
          </w:tcPr>
          <w:p w:rsidR="00F64B00" w:rsidRPr="0071067F" w:rsidRDefault="00F64B00" w:rsidP="00E704D4">
            <w:pPr>
              <w:jc w:val="right"/>
              <w:rPr>
                <w:sz w:val="28"/>
                <w:szCs w:val="28"/>
              </w:rPr>
            </w:pPr>
          </w:p>
        </w:tc>
      </w:tr>
      <w:tr w:rsidR="008C744E" w:rsidTr="00454B17">
        <w:tblPrEx>
          <w:tblLook w:val="01E0" w:firstRow="1" w:lastRow="1" w:firstColumn="1" w:lastColumn="1" w:noHBand="0" w:noVBand="0"/>
        </w:tblPrEx>
        <w:trPr>
          <w:gridAfter w:val="3"/>
          <w:wAfter w:w="10388" w:type="dxa"/>
        </w:trPr>
        <w:tc>
          <w:tcPr>
            <w:tcW w:w="4361" w:type="dxa"/>
          </w:tcPr>
          <w:p w:rsidR="008C744E" w:rsidRPr="00E704D4" w:rsidRDefault="008C744E" w:rsidP="00E704D4">
            <w:pPr>
              <w:jc w:val="both"/>
              <w:rPr>
                <w:b/>
                <w:sz w:val="28"/>
              </w:rPr>
            </w:pPr>
          </w:p>
        </w:tc>
      </w:tr>
    </w:tbl>
    <w:p w:rsidR="00AA21A4" w:rsidRDefault="008C744E" w:rsidP="00AA21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</w:t>
      </w:r>
      <w:r w:rsidR="00C33DC3" w:rsidRPr="00C33DC3">
        <w:rPr>
          <w:sz w:val="28"/>
        </w:rPr>
        <w:t xml:space="preserve"> </w:t>
      </w:r>
      <w:r w:rsidR="00C33DC3">
        <w:rPr>
          <w:sz w:val="28"/>
        </w:rPr>
        <w:t>Федеральным законом Российской Федерации от 06.10.2003 №131-ФЗ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с</w:t>
      </w:r>
      <w:r w:rsidR="00112DF5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112DF5">
        <w:rPr>
          <w:sz w:val="28"/>
          <w:szCs w:val="28"/>
        </w:rPr>
        <w:t>статьей 20 Федерального закона от 27.07.2010 №190-ФЗ «О теплоснабжении»,</w:t>
      </w:r>
      <w:r w:rsidR="00112DF5" w:rsidRPr="00112DF5">
        <w:rPr>
          <w:sz w:val="28"/>
        </w:rPr>
        <w:t xml:space="preserve"> </w:t>
      </w:r>
      <w:r w:rsidR="00112DF5">
        <w:rPr>
          <w:sz w:val="28"/>
          <w:szCs w:val="28"/>
        </w:rPr>
        <w:t xml:space="preserve">с </w:t>
      </w:r>
      <w:r w:rsidR="009B554E">
        <w:rPr>
          <w:sz w:val="28"/>
          <w:szCs w:val="28"/>
        </w:rPr>
        <w:t>п</w:t>
      </w:r>
      <w:r w:rsidR="006762DB">
        <w:rPr>
          <w:sz w:val="28"/>
          <w:szCs w:val="28"/>
        </w:rPr>
        <w:t xml:space="preserve">риказом </w:t>
      </w:r>
      <w:r w:rsidR="009B554E">
        <w:rPr>
          <w:sz w:val="28"/>
          <w:szCs w:val="28"/>
        </w:rPr>
        <w:t>М</w:t>
      </w:r>
      <w:r w:rsidR="006762DB">
        <w:rPr>
          <w:sz w:val="28"/>
          <w:szCs w:val="28"/>
        </w:rPr>
        <w:t xml:space="preserve">инистерства энергетики Российской Федерации от 12.03.2013 №103 «Об утверждении Правил оценки готовности к отопительному периоду», </w:t>
      </w:r>
      <w:r w:rsidR="009B554E">
        <w:rPr>
          <w:sz w:val="28"/>
        </w:rPr>
        <w:t xml:space="preserve"> в целях подготовки жилищного фонда, коммунальной инфраструктуры и социальных объектов к от</w:t>
      </w:r>
      <w:r w:rsidR="00C33DC3">
        <w:rPr>
          <w:sz w:val="28"/>
        </w:rPr>
        <w:t>опительному сезону 201</w:t>
      </w:r>
      <w:r w:rsidR="0078686F">
        <w:rPr>
          <w:sz w:val="28"/>
        </w:rPr>
        <w:t>5</w:t>
      </w:r>
      <w:r w:rsidR="00C33DC3">
        <w:rPr>
          <w:sz w:val="28"/>
        </w:rPr>
        <w:t>-201</w:t>
      </w:r>
      <w:r w:rsidR="0078686F">
        <w:rPr>
          <w:sz w:val="28"/>
        </w:rPr>
        <w:t>6</w:t>
      </w:r>
      <w:r w:rsidR="00C33DC3">
        <w:rPr>
          <w:sz w:val="28"/>
        </w:rPr>
        <w:t xml:space="preserve"> годы</w:t>
      </w:r>
      <w:r w:rsidR="009B554E">
        <w:rPr>
          <w:sz w:val="28"/>
        </w:rPr>
        <w:t xml:space="preserve">,  на основании пункта </w:t>
      </w:r>
      <w:r w:rsidR="006D54F3">
        <w:rPr>
          <w:sz w:val="28"/>
        </w:rPr>
        <w:t>6</w:t>
      </w:r>
      <w:r w:rsidR="009B554E">
        <w:rPr>
          <w:sz w:val="28"/>
        </w:rPr>
        <w:t xml:space="preserve"> </w:t>
      </w:r>
      <w:r w:rsidR="00112DF5">
        <w:rPr>
          <w:sz w:val="28"/>
        </w:rPr>
        <w:t>стать</w:t>
      </w:r>
      <w:r w:rsidR="006D54F3">
        <w:rPr>
          <w:sz w:val="28"/>
        </w:rPr>
        <w:t>и</w:t>
      </w:r>
      <w:r w:rsidR="00112DF5">
        <w:rPr>
          <w:sz w:val="28"/>
        </w:rPr>
        <w:t xml:space="preserve"> </w:t>
      </w:r>
      <w:r w:rsidR="006D54F3">
        <w:rPr>
          <w:sz w:val="28"/>
        </w:rPr>
        <w:t>9</w:t>
      </w:r>
      <w:r w:rsidR="00112DF5">
        <w:rPr>
          <w:sz w:val="28"/>
        </w:rPr>
        <w:t xml:space="preserve"> </w:t>
      </w:r>
      <w:r w:rsidR="009B554E">
        <w:rPr>
          <w:sz w:val="28"/>
        </w:rPr>
        <w:t xml:space="preserve">Устава </w:t>
      </w:r>
      <w:proofErr w:type="spellStart"/>
      <w:r w:rsidR="00C33DC3">
        <w:rPr>
          <w:sz w:val="28"/>
        </w:rPr>
        <w:t>Преградненского</w:t>
      </w:r>
      <w:proofErr w:type="spellEnd"/>
      <w:r w:rsidR="00C33DC3">
        <w:rPr>
          <w:sz w:val="28"/>
        </w:rPr>
        <w:t xml:space="preserve"> сельского поселения</w:t>
      </w:r>
      <w:r w:rsidR="009B554E">
        <w:rPr>
          <w:sz w:val="28"/>
        </w:rPr>
        <w:t>,</w:t>
      </w:r>
      <w:bookmarkStart w:id="1" w:name="Дата"/>
      <w:bookmarkStart w:id="2" w:name="Наименование"/>
      <w:bookmarkEnd w:id="1"/>
      <w:bookmarkEnd w:id="2"/>
    </w:p>
    <w:p w:rsidR="00AA21A4" w:rsidRDefault="00AA21A4" w:rsidP="00AA21A4">
      <w:pPr>
        <w:ind w:firstLine="708"/>
        <w:jc w:val="both"/>
        <w:rPr>
          <w:sz w:val="28"/>
          <w:szCs w:val="28"/>
        </w:rPr>
      </w:pPr>
    </w:p>
    <w:p w:rsidR="008C744E" w:rsidRDefault="008C744E" w:rsidP="00AA21A4">
      <w:pPr>
        <w:ind w:firstLine="708"/>
        <w:rPr>
          <w:sz w:val="28"/>
          <w:szCs w:val="28"/>
        </w:rPr>
      </w:pPr>
      <w:r w:rsidRPr="00D54962">
        <w:rPr>
          <w:b/>
          <w:sz w:val="28"/>
          <w:szCs w:val="28"/>
        </w:rPr>
        <w:t>ПОСТАНОВЛЯЮ</w:t>
      </w:r>
      <w:r w:rsidRPr="005B3047">
        <w:rPr>
          <w:sz w:val="28"/>
          <w:szCs w:val="28"/>
        </w:rPr>
        <w:t>:</w:t>
      </w:r>
    </w:p>
    <w:p w:rsidR="00AA21A4" w:rsidRPr="005B3047" w:rsidRDefault="00AA21A4" w:rsidP="00AA21A4">
      <w:pPr>
        <w:ind w:firstLine="708"/>
        <w:rPr>
          <w:sz w:val="28"/>
          <w:szCs w:val="28"/>
        </w:rPr>
      </w:pPr>
    </w:p>
    <w:p w:rsidR="00AA21A4" w:rsidRPr="005B3047" w:rsidRDefault="00AA21A4" w:rsidP="00AA21A4">
      <w:pPr>
        <w:pStyle w:val="21"/>
        <w:numPr>
          <w:ilvl w:val="0"/>
          <w:numId w:val="1"/>
        </w:numPr>
        <w:tabs>
          <w:tab w:val="clear" w:pos="1211"/>
          <w:tab w:val="left" w:pos="1197"/>
        </w:tabs>
        <w:ind w:left="0" w:firstLine="741"/>
        <w:rPr>
          <w:sz w:val="28"/>
          <w:szCs w:val="28"/>
        </w:rPr>
      </w:pPr>
      <w:r w:rsidRPr="005B3047">
        <w:rPr>
          <w:sz w:val="28"/>
          <w:szCs w:val="28"/>
        </w:rPr>
        <w:t xml:space="preserve">Создать </w:t>
      </w:r>
      <w:r>
        <w:rPr>
          <w:sz w:val="28"/>
          <w:szCs w:val="28"/>
        </w:rPr>
        <w:t>комиссию (далее – комиссия) по проверке готовности теплоснабжающих организаций и потребителей тепловой энергии к</w:t>
      </w:r>
      <w:r w:rsidR="0078686F">
        <w:rPr>
          <w:sz w:val="28"/>
          <w:szCs w:val="28"/>
        </w:rPr>
        <w:t xml:space="preserve"> отопительному периоду 2015-2016</w:t>
      </w:r>
      <w:r>
        <w:rPr>
          <w:sz w:val="28"/>
          <w:szCs w:val="28"/>
        </w:rPr>
        <w:t xml:space="preserve"> годы на территории </w:t>
      </w:r>
      <w:proofErr w:type="spellStart"/>
      <w:r>
        <w:rPr>
          <w:sz w:val="28"/>
          <w:szCs w:val="28"/>
        </w:rPr>
        <w:t>Преградненского</w:t>
      </w:r>
      <w:proofErr w:type="spellEnd"/>
      <w:r>
        <w:rPr>
          <w:sz w:val="28"/>
          <w:szCs w:val="28"/>
        </w:rPr>
        <w:t xml:space="preserve"> сельского поселения, согласно приложению </w:t>
      </w:r>
      <w:r w:rsidRPr="005B3047">
        <w:rPr>
          <w:sz w:val="28"/>
          <w:szCs w:val="28"/>
        </w:rPr>
        <w:t xml:space="preserve"> 1</w:t>
      </w:r>
      <w:r>
        <w:rPr>
          <w:sz w:val="28"/>
          <w:szCs w:val="28"/>
        </w:rPr>
        <w:t>.</w:t>
      </w:r>
    </w:p>
    <w:p w:rsidR="00AA21A4" w:rsidRDefault="00AA21A4" w:rsidP="00AA21A4">
      <w:pPr>
        <w:pStyle w:val="21"/>
        <w:numPr>
          <w:ilvl w:val="0"/>
          <w:numId w:val="1"/>
        </w:numPr>
        <w:tabs>
          <w:tab w:val="clear" w:pos="1211"/>
          <w:tab w:val="left" w:pos="1197"/>
        </w:tabs>
        <w:ind w:left="0" w:firstLine="741"/>
        <w:rPr>
          <w:sz w:val="28"/>
          <w:szCs w:val="28"/>
        </w:rPr>
      </w:pPr>
      <w:r w:rsidRPr="005B3047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Программу проведения</w:t>
      </w:r>
      <w:r w:rsidRPr="005B3047">
        <w:rPr>
          <w:sz w:val="28"/>
          <w:szCs w:val="28"/>
        </w:rPr>
        <w:t xml:space="preserve"> </w:t>
      </w:r>
      <w:r>
        <w:rPr>
          <w:sz w:val="28"/>
          <w:szCs w:val="28"/>
        </w:rPr>
        <w:t>проверки готовности теплоснабжающих организаций и потребителей тепловой энергии к</w:t>
      </w:r>
      <w:r w:rsidR="0078686F">
        <w:rPr>
          <w:sz w:val="28"/>
          <w:szCs w:val="28"/>
        </w:rPr>
        <w:t xml:space="preserve"> отопительному периоду 2015-2016</w:t>
      </w:r>
      <w:r>
        <w:rPr>
          <w:sz w:val="28"/>
          <w:szCs w:val="28"/>
        </w:rPr>
        <w:t xml:space="preserve"> годы (далее – Программа) согласно приложению </w:t>
      </w:r>
      <w:r w:rsidRPr="005B3047">
        <w:rPr>
          <w:sz w:val="28"/>
          <w:szCs w:val="28"/>
        </w:rPr>
        <w:t xml:space="preserve"> 2</w:t>
      </w:r>
      <w:r>
        <w:rPr>
          <w:sz w:val="28"/>
          <w:szCs w:val="28"/>
        </w:rPr>
        <w:t>.</w:t>
      </w:r>
    </w:p>
    <w:p w:rsidR="00AA21A4" w:rsidRDefault="00AA21A4" w:rsidP="00AA21A4">
      <w:pPr>
        <w:pStyle w:val="21"/>
        <w:numPr>
          <w:ilvl w:val="0"/>
          <w:numId w:val="1"/>
        </w:numPr>
        <w:tabs>
          <w:tab w:val="clear" w:pos="1211"/>
          <w:tab w:val="left" w:pos="1197"/>
        </w:tabs>
        <w:ind w:left="0" w:firstLine="741"/>
        <w:rPr>
          <w:sz w:val="28"/>
          <w:szCs w:val="28"/>
        </w:rPr>
      </w:pPr>
      <w:r>
        <w:rPr>
          <w:sz w:val="28"/>
          <w:szCs w:val="28"/>
        </w:rPr>
        <w:t>Комиссии в сроки, утвержденные Программой, осуществить оценку готовности теплоснабжающих организаций и потребителей тепловой энер</w:t>
      </w:r>
      <w:r w:rsidR="0069027A">
        <w:rPr>
          <w:sz w:val="28"/>
          <w:szCs w:val="28"/>
        </w:rPr>
        <w:t>гии к отопительному периоду 2015-2016</w:t>
      </w:r>
      <w:r>
        <w:rPr>
          <w:sz w:val="28"/>
          <w:szCs w:val="28"/>
        </w:rPr>
        <w:t xml:space="preserve">годы в соответствии с пунктом 13 раздела 3 и пункта 16 раздела 4 приказа Министерства энергетики Российской Федерации от 12.03.2013 №103 «Об утверждении Правил оценки готовности к отопительному периоду», результаты которой оформить актом проверки готовности, согласно приложению 3. </w:t>
      </w:r>
    </w:p>
    <w:p w:rsidR="00AA21A4" w:rsidRPr="00D54962" w:rsidRDefault="00AA21A4" w:rsidP="00AA21A4">
      <w:pPr>
        <w:pStyle w:val="21"/>
        <w:numPr>
          <w:ilvl w:val="0"/>
          <w:numId w:val="1"/>
        </w:numPr>
        <w:tabs>
          <w:tab w:val="clear" w:pos="1211"/>
          <w:tab w:val="left" w:pos="1197"/>
        </w:tabs>
        <w:ind w:left="0" w:firstLine="741"/>
        <w:rPr>
          <w:sz w:val="28"/>
          <w:szCs w:val="28"/>
        </w:rPr>
      </w:pPr>
      <w:r>
        <w:rPr>
          <w:sz w:val="28"/>
          <w:szCs w:val="28"/>
        </w:rPr>
        <w:t xml:space="preserve">Комиссии по каждому объекту проверки в течение 5 дней с даты </w:t>
      </w:r>
      <w:r w:rsidRPr="00D54962">
        <w:rPr>
          <w:sz w:val="28"/>
          <w:szCs w:val="28"/>
        </w:rPr>
        <w:t>подписания акта выдать Паспорт готовности к отопительному периоду, согласно п</w:t>
      </w:r>
      <w:r>
        <w:rPr>
          <w:sz w:val="28"/>
          <w:szCs w:val="28"/>
        </w:rPr>
        <w:t xml:space="preserve">риложению </w:t>
      </w:r>
      <w:r w:rsidRPr="00D54962">
        <w:rPr>
          <w:sz w:val="28"/>
          <w:szCs w:val="28"/>
        </w:rPr>
        <w:t>4.</w:t>
      </w:r>
    </w:p>
    <w:p w:rsidR="00AA21A4" w:rsidRPr="00D54962" w:rsidRDefault="00AA21A4" w:rsidP="00AA21A4">
      <w:pPr>
        <w:pStyle w:val="21"/>
        <w:ind w:firstLine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Pr="00D54962">
        <w:rPr>
          <w:sz w:val="28"/>
          <w:szCs w:val="28"/>
        </w:rPr>
        <w:t xml:space="preserve">5. Настоящее постановление вступает в силу со дня его </w:t>
      </w:r>
      <w:r w:rsidRPr="00D54962">
        <w:rPr>
          <w:sz w:val="28"/>
          <w:szCs w:val="28"/>
        </w:rPr>
        <w:fldChar w:fldCharType="begin"/>
      </w:r>
      <w:r w:rsidRPr="00D54962">
        <w:rPr>
          <w:sz w:val="28"/>
          <w:szCs w:val="28"/>
        </w:rPr>
        <w:instrText xml:space="preserve"> HYPERLINK "http://base.garant.ru/26838729/" </w:instrText>
      </w:r>
      <w:r w:rsidRPr="00D54962">
        <w:rPr>
          <w:sz w:val="28"/>
          <w:szCs w:val="28"/>
        </w:rPr>
        <w:fldChar w:fldCharType="separate"/>
      </w:r>
      <w:r w:rsidRPr="00D54962">
        <w:rPr>
          <w:sz w:val="28"/>
          <w:szCs w:val="28"/>
        </w:rPr>
        <w:t xml:space="preserve">официального </w:t>
      </w:r>
    </w:p>
    <w:p w:rsidR="00AA21A4" w:rsidRPr="00D54962" w:rsidRDefault="00AA21A4" w:rsidP="00AA21A4">
      <w:pPr>
        <w:pStyle w:val="21"/>
        <w:ind w:firstLine="0"/>
        <w:jc w:val="left"/>
        <w:rPr>
          <w:sz w:val="28"/>
          <w:szCs w:val="28"/>
        </w:rPr>
      </w:pPr>
      <w:r w:rsidRPr="00D54962">
        <w:rPr>
          <w:sz w:val="28"/>
          <w:szCs w:val="28"/>
        </w:rPr>
        <w:t>опубликования</w:t>
      </w:r>
      <w:r w:rsidRPr="00D54962">
        <w:rPr>
          <w:sz w:val="28"/>
          <w:szCs w:val="28"/>
        </w:rPr>
        <w:fldChar w:fldCharType="end"/>
      </w:r>
      <w:r w:rsidRPr="00D54962">
        <w:rPr>
          <w:sz w:val="28"/>
          <w:szCs w:val="28"/>
        </w:rPr>
        <w:t xml:space="preserve"> (обнародования).</w:t>
      </w:r>
    </w:p>
    <w:p w:rsidR="00AA21A4" w:rsidRPr="00D54962" w:rsidRDefault="00AA21A4" w:rsidP="00AA21A4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54962">
        <w:rPr>
          <w:rFonts w:ascii="Times New Roman" w:hAnsi="Times New Roman" w:cs="Times New Roman"/>
          <w:sz w:val="28"/>
          <w:szCs w:val="28"/>
          <w:lang w:val="ru-RU"/>
        </w:rPr>
        <w:t xml:space="preserve">          </w:t>
      </w:r>
      <w:r>
        <w:rPr>
          <w:rFonts w:ascii="Times New Roman" w:hAnsi="Times New Roman" w:cs="Times New Roman"/>
          <w:sz w:val="28"/>
          <w:szCs w:val="28"/>
          <w:lang w:val="ru-RU"/>
        </w:rPr>
        <w:t>6</w:t>
      </w:r>
      <w:r w:rsidRPr="00D54962">
        <w:rPr>
          <w:rFonts w:ascii="Times New Roman" w:hAnsi="Times New Roman" w:cs="Times New Roman"/>
          <w:sz w:val="28"/>
          <w:szCs w:val="28"/>
          <w:lang w:val="ru-RU"/>
        </w:rPr>
        <w:t xml:space="preserve">. Контроль за исполнением настоящего постановления оставляю за </w:t>
      </w:r>
    </w:p>
    <w:p w:rsidR="00AA21A4" w:rsidRPr="00D54962" w:rsidRDefault="00AA21A4" w:rsidP="00AA21A4">
      <w:pPr>
        <w:pStyle w:val="21"/>
        <w:ind w:firstLine="0"/>
        <w:rPr>
          <w:sz w:val="28"/>
          <w:szCs w:val="28"/>
        </w:rPr>
      </w:pPr>
      <w:r w:rsidRPr="00D54962">
        <w:rPr>
          <w:sz w:val="28"/>
          <w:szCs w:val="28"/>
        </w:rPr>
        <w:t>собой.</w:t>
      </w:r>
    </w:p>
    <w:p w:rsidR="00AA21A4" w:rsidRPr="00D54962" w:rsidRDefault="00AA21A4" w:rsidP="00AA21A4">
      <w:pPr>
        <w:pStyle w:val="21"/>
        <w:tabs>
          <w:tab w:val="left" w:pos="1197"/>
        </w:tabs>
        <w:ind w:firstLine="0"/>
        <w:rPr>
          <w:sz w:val="28"/>
          <w:szCs w:val="28"/>
        </w:rPr>
      </w:pPr>
    </w:p>
    <w:p w:rsidR="00AA21A4" w:rsidRDefault="00AA21A4" w:rsidP="00AA21A4">
      <w:pPr>
        <w:ind w:left="360"/>
        <w:rPr>
          <w:sz w:val="28"/>
          <w:szCs w:val="28"/>
        </w:rPr>
      </w:pPr>
    </w:p>
    <w:p w:rsidR="00AA21A4" w:rsidRDefault="00AA21A4" w:rsidP="00AA21A4">
      <w:pPr>
        <w:ind w:left="360"/>
        <w:rPr>
          <w:sz w:val="28"/>
          <w:szCs w:val="28"/>
        </w:rPr>
      </w:pPr>
    </w:p>
    <w:p w:rsidR="00AA21A4" w:rsidRDefault="00AA21A4" w:rsidP="00AA21A4">
      <w:pPr>
        <w:ind w:left="360"/>
        <w:rPr>
          <w:sz w:val="28"/>
          <w:szCs w:val="28"/>
        </w:rPr>
      </w:pPr>
    </w:p>
    <w:p w:rsidR="00AA21A4" w:rsidRDefault="00AA21A4" w:rsidP="00AA21A4">
      <w:pPr>
        <w:ind w:left="360"/>
        <w:rPr>
          <w:sz w:val="28"/>
          <w:szCs w:val="28"/>
        </w:rPr>
      </w:pPr>
    </w:p>
    <w:p w:rsidR="003F0CA2" w:rsidRDefault="003F0CA2" w:rsidP="00AA21A4">
      <w:pPr>
        <w:ind w:left="360"/>
        <w:rPr>
          <w:sz w:val="28"/>
          <w:szCs w:val="28"/>
        </w:rPr>
      </w:pPr>
    </w:p>
    <w:p w:rsidR="003F0CA2" w:rsidRDefault="003F0CA2" w:rsidP="00AA21A4">
      <w:pPr>
        <w:ind w:left="360"/>
        <w:rPr>
          <w:sz w:val="28"/>
          <w:szCs w:val="28"/>
        </w:rPr>
      </w:pPr>
    </w:p>
    <w:p w:rsidR="003F0CA2" w:rsidRDefault="003F0CA2" w:rsidP="00AA21A4">
      <w:pPr>
        <w:ind w:left="360"/>
        <w:rPr>
          <w:sz w:val="28"/>
          <w:szCs w:val="28"/>
        </w:rPr>
      </w:pPr>
    </w:p>
    <w:p w:rsidR="003F0CA2" w:rsidRDefault="003F0CA2" w:rsidP="00AA21A4">
      <w:pPr>
        <w:ind w:left="360"/>
        <w:rPr>
          <w:sz w:val="28"/>
          <w:szCs w:val="28"/>
        </w:rPr>
      </w:pPr>
    </w:p>
    <w:p w:rsidR="003F0CA2" w:rsidRDefault="003F0CA2" w:rsidP="00AA21A4">
      <w:pPr>
        <w:ind w:left="360"/>
        <w:rPr>
          <w:sz w:val="28"/>
          <w:szCs w:val="28"/>
        </w:rPr>
      </w:pPr>
    </w:p>
    <w:p w:rsidR="003F0CA2" w:rsidRDefault="003F0CA2" w:rsidP="00AA21A4">
      <w:pPr>
        <w:ind w:left="360"/>
        <w:rPr>
          <w:sz w:val="28"/>
          <w:szCs w:val="28"/>
        </w:rPr>
      </w:pPr>
    </w:p>
    <w:p w:rsidR="003F0CA2" w:rsidRDefault="003F0CA2" w:rsidP="00AA21A4">
      <w:pPr>
        <w:ind w:left="360"/>
        <w:rPr>
          <w:sz w:val="28"/>
          <w:szCs w:val="28"/>
        </w:rPr>
      </w:pPr>
    </w:p>
    <w:p w:rsidR="003F0CA2" w:rsidRDefault="003F0CA2" w:rsidP="00AA21A4">
      <w:pPr>
        <w:ind w:left="360"/>
        <w:rPr>
          <w:sz w:val="28"/>
          <w:szCs w:val="28"/>
        </w:rPr>
      </w:pPr>
    </w:p>
    <w:p w:rsidR="00AA21A4" w:rsidRDefault="00AA21A4" w:rsidP="00AA21A4">
      <w:pPr>
        <w:ind w:left="360"/>
        <w:rPr>
          <w:sz w:val="28"/>
          <w:szCs w:val="28"/>
        </w:rPr>
      </w:pPr>
    </w:p>
    <w:p w:rsidR="00AA21A4" w:rsidRDefault="00AA21A4" w:rsidP="00AA21A4">
      <w:pPr>
        <w:ind w:left="360"/>
        <w:rPr>
          <w:sz w:val="28"/>
          <w:szCs w:val="28"/>
        </w:rPr>
      </w:pPr>
    </w:p>
    <w:p w:rsidR="00AA21A4" w:rsidRDefault="00AA21A4" w:rsidP="00AA21A4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3F0CA2">
        <w:rPr>
          <w:sz w:val="28"/>
          <w:szCs w:val="28"/>
        </w:rPr>
        <w:t xml:space="preserve"> Администрации  </w:t>
      </w:r>
      <w:r>
        <w:rPr>
          <w:sz w:val="28"/>
          <w:szCs w:val="28"/>
        </w:rPr>
        <w:t xml:space="preserve"> </w:t>
      </w:r>
    </w:p>
    <w:p w:rsidR="00AA21A4" w:rsidRDefault="003F0CA2" w:rsidP="00AA21A4">
      <w:pPr>
        <w:ind w:left="360"/>
        <w:rPr>
          <w:sz w:val="28"/>
          <w:szCs w:val="28"/>
        </w:rPr>
      </w:pPr>
      <w:proofErr w:type="spellStart"/>
      <w:r>
        <w:rPr>
          <w:sz w:val="28"/>
          <w:szCs w:val="28"/>
        </w:rPr>
        <w:t>Преградненского</w:t>
      </w:r>
      <w:proofErr w:type="spellEnd"/>
      <w:r>
        <w:rPr>
          <w:sz w:val="28"/>
          <w:szCs w:val="28"/>
        </w:rPr>
        <w:t xml:space="preserve"> </w:t>
      </w:r>
      <w:r w:rsidR="00AA21A4">
        <w:rPr>
          <w:sz w:val="28"/>
          <w:szCs w:val="28"/>
        </w:rPr>
        <w:t>сельского поселения</w:t>
      </w:r>
      <w:r w:rsidR="00AA21A4">
        <w:rPr>
          <w:sz w:val="28"/>
          <w:szCs w:val="28"/>
        </w:rPr>
        <w:tab/>
      </w:r>
      <w:r w:rsidR="00AA21A4">
        <w:rPr>
          <w:sz w:val="28"/>
          <w:szCs w:val="28"/>
        </w:rPr>
        <w:tab/>
      </w:r>
      <w:r w:rsidR="00AA21A4">
        <w:rPr>
          <w:sz w:val="28"/>
          <w:szCs w:val="28"/>
        </w:rPr>
        <w:tab/>
      </w:r>
      <w:r>
        <w:rPr>
          <w:sz w:val="28"/>
          <w:szCs w:val="28"/>
        </w:rPr>
        <w:t>А. Н. Звонарев</w:t>
      </w:r>
      <w:r w:rsidR="00AA21A4">
        <w:rPr>
          <w:sz w:val="28"/>
          <w:szCs w:val="28"/>
        </w:rPr>
        <w:tab/>
      </w:r>
      <w:r w:rsidR="00AA21A4">
        <w:rPr>
          <w:sz w:val="28"/>
          <w:szCs w:val="28"/>
        </w:rPr>
        <w:tab/>
      </w:r>
      <w:r w:rsidR="00AA21A4">
        <w:rPr>
          <w:sz w:val="28"/>
          <w:szCs w:val="28"/>
        </w:rPr>
        <w:tab/>
      </w:r>
      <w:r>
        <w:rPr>
          <w:sz w:val="28"/>
          <w:szCs w:val="28"/>
        </w:rPr>
        <w:t xml:space="preserve">            </w:t>
      </w:r>
    </w:p>
    <w:p w:rsidR="00AA21A4" w:rsidRDefault="00AA21A4" w:rsidP="00AA21A4">
      <w:pPr>
        <w:rPr>
          <w:sz w:val="28"/>
          <w:szCs w:val="28"/>
        </w:rPr>
      </w:pPr>
    </w:p>
    <w:p w:rsidR="00AA21A4" w:rsidRDefault="00AA21A4" w:rsidP="00AA21A4">
      <w:pPr>
        <w:ind w:left="5664" w:firstLine="708"/>
      </w:pPr>
      <w:r>
        <w:br w:type="page"/>
      </w:r>
      <w:r>
        <w:lastRenderedPageBreak/>
        <w:t xml:space="preserve">Приложение </w:t>
      </w:r>
      <w:r w:rsidRPr="00112DF5">
        <w:t xml:space="preserve"> 1</w:t>
      </w:r>
      <w:r>
        <w:t xml:space="preserve"> </w:t>
      </w:r>
      <w:r w:rsidRPr="00112DF5">
        <w:t xml:space="preserve">к постановлению </w:t>
      </w:r>
      <w:r>
        <w:t xml:space="preserve">администрации </w:t>
      </w:r>
      <w:proofErr w:type="spellStart"/>
      <w:r>
        <w:t>Преградне</w:t>
      </w:r>
      <w:r w:rsidR="00A47B51">
        <w:t>нского</w:t>
      </w:r>
      <w:proofErr w:type="spellEnd"/>
      <w:r w:rsidR="00A47B51">
        <w:t xml:space="preserve"> сельского поселения от 13.07.2015 № 9</w:t>
      </w:r>
      <w:r>
        <w:t>9</w:t>
      </w:r>
    </w:p>
    <w:p w:rsidR="00AA21A4" w:rsidRDefault="00AA21A4" w:rsidP="00AA21A4">
      <w:pPr>
        <w:jc w:val="right"/>
        <w:rPr>
          <w:b/>
          <w:sz w:val="20"/>
          <w:szCs w:val="20"/>
        </w:rPr>
      </w:pPr>
    </w:p>
    <w:p w:rsidR="00AA21A4" w:rsidRDefault="00AA21A4" w:rsidP="00AA21A4">
      <w:pPr>
        <w:jc w:val="right"/>
        <w:rPr>
          <w:b/>
          <w:sz w:val="20"/>
          <w:szCs w:val="20"/>
        </w:rPr>
      </w:pPr>
    </w:p>
    <w:p w:rsidR="00AA21A4" w:rsidRPr="006D54F3" w:rsidRDefault="00AA21A4" w:rsidP="00AA21A4">
      <w:pPr>
        <w:jc w:val="center"/>
        <w:rPr>
          <w:sz w:val="28"/>
          <w:szCs w:val="28"/>
        </w:rPr>
      </w:pPr>
      <w:r w:rsidRPr="006D54F3">
        <w:rPr>
          <w:sz w:val="28"/>
          <w:szCs w:val="28"/>
        </w:rPr>
        <w:t xml:space="preserve">Состав </w:t>
      </w:r>
    </w:p>
    <w:p w:rsidR="00AA21A4" w:rsidRPr="006D54F3" w:rsidRDefault="00AA21A4" w:rsidP="00AA21A4">
      <w:pPr>
        <w:jc w:val="center"/>
        <w:rPr>
          <w:sz w:val="28"/>
          <w:szCs w:val="28"/>
        </w:rPr>
      </w:pPr>
      <w:r w:rsidRPr="006D54F3">
        <w:rPr>
          <w:sz w:val="28"/>
          <w:szCs w:val="28"/>
        </w:rPr>
        <w:t>комиссии по проверке теплоснабжающих организаций и потребителей тепловой энергии к отопительному периоду 201</w:t>
      </w:r>
      <w:r w:rsidR="009C06A8">
        <w:rPr>
          <w:sz w:val="28"/>
          <w:szCs w:val="28"/>
        </w:rPr>
        <w:t>5</w:t>
      </w:r>
      <w:r w:rsidRPr="006D54F3">
        <w:rPr>
          <w:sz w:val="28"/>
          <w:szCs w:val="28"/>
        </w:rPr>
        <w:t>-201</w:t>
      </w:r>
      <w:r w:rsidR="009C06A8">
        <w:rPr>
          <w:sz w:val="28"/>
          <w:szCs w:val="28"/>
        </w:rPr>
        <w:t>6</w:t>
      </w:r>
      <w:r w:rsidRPr="006D54F3">
        <w:rPr>
          <w:sz w:val="28"/>
          <w:szCs w:val="28"/>
        </w:rPr>
        <w:t xml:space="preserve">годы на территории </w:t>
      </w:r>
      <w:proofErr w:type="spellStart"/>
      <w:r w:rsidRPr="006D54F3">
        <w:rPr>
          <w:sz w:val="28"/>
          <w:szCs w:val="28"/>
        </w:rPr>
        <w:t>Преградненского</w:t>
      </w:r>
      <w:proofErr w:type="spellEnd"/>
      <w:r w:rsidRPr="006D54F3">
        <w:rPr>
          <w:sz w:val="28"/>
          <w:szCs w:val="28"/>
        </w:rPr>
        <w:t xml:space="preserve"> сельского поселения</w:t>
      </w:r>
    </w:p>
    <w:p w:rsidR="00AA21A4" w:rsidRDefault="00AA21A4" w:rsidP="00AA21A4">
      <w:pPr>
        <w:jc w:val="center"/>
        <w:rPr>
          <w:sz w:val="28"/>
          <w:szCs w:val="28"/>
        </w:rPr>
      </w:pP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559"/>
        <w:gridCol w:w="4362"/>
        <w:gridCol w:w="295"/>
        <w:gridCol w:w="4355"/>
      </w:tblGrid>
      <w:tr w:rsidR="00AA21A4" w:rsidRPr="00E704D4" w:rsidTr="00BB1BC6">
        <w:tc>
          <w:tcPr>
            <w:tcW w:w="292" w:type="pct"/>
          </w:tcPr>
          <w:p w:rsidR="00AA21A4" w:rsidRPr="00E704D4" w:rsidRDefault="00AA21A4" w:rsidP="00BB1BC6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E704D4">
              <w:rPr>
                <w:sz w:val="28"/>
                <w:szCs w:val="28"/>
              </w:rPr>
              <w:t>1.</w:t>
            </w:r>
          </w:p>
        </w:tc>
        <w:tc>
          <w:tcPr>
            <w:tcW w:w="2279" w:type="pct"/>
            <w:vAlign w:val="center"/>
          </w:tcPr>
          <w:p w:rsidR="00AA21A4" w:rsidRDefault="00AA21A4" w:rsidP="00BB1BC6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А.Н. Звонарев -  Глава</w:t>
            </w:r>
            <w:r w:rsidR="009C06A8">
              <w:rPr>
                <w:sz w:val="28"/>
                <w:szCs w:val="28"/>
              </w:rPr>
              <w:t xml:space="preserve"> Администрации</w:t>
            </w:r>
          </w:p>
          <w:p w:rsidR="00AA21A4" w:rsidRPr="00E704D4" w:rsidRDefault="00AA21A4" w:rsidP="00BB1BC6">
            <w:pPr>
              <w:spacing w:line="280" w:lineRule="exac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Преградненского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54" w:type="pct"/>
            <w:vAlign w:val="center"/>
          </w:tcPr>
          <w:p w:rsidR="00AA21A4" w:rsidRPr="00E704D4" w:rsidRDefault="00AA21A4" w:rsidP="00BB1B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5" w:type="pct"/>
            <w:vAlign w:val="bottom"/>
          </w:tcPr>
          <w:p w:rsidR="00AA21A4" w:rsidRDefault="00AA21A4" w:rsidP="00BB1BC6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704D4">
              <w:rPr>
                <w:sz w:val="28"/>
                <w:szCs w:val="28"/>
              </w:rPr>
              <w:t>редседатель</w:t>
            </w:r>
            <w:r>
              <w:rPr>
                <w:sz w:val="28"/>
                <w:szCs w:val="28"/>
              </w:rPr>
              <w:t xml:space="preserve"> комиссии</w:t>
            </w:r>
          </w:p>
          <w:p w:rsidR="00AA21A4" w:rsidRPr="00E704D4" w:rsidRDefault="00AA21A4" w:rsidP="00BB1BC6">
            <w:pPr>
              <w:spacing w:line="280" w:lineRule="exact"/>
              <w:rPr>
                <w:sz w:val="28"/>
                <w:szCs w:val="28"/>
              </w:rPr>
            </w:pPr>
          </w:p>
        </w:tc>
      </w:tr>
    </w:tbl>
    <w:p w:rsidR="00AA21A4" w:rsidRDefault="00AA21A4" w:rsidP="00AA21A4">
      <w:pPr>
        <w:rPr>
          <w:sz w:val="28"/>
          <w:szCs w:val="28"/>
        </w:rPr>
      </w:pPr>
    </w:p>
    <w:p w:rsidR="00AA21A4" w:rsidRDefault="00AA21A4" w:rsidP="00AA21A4">
      <w:pPr>
        <w:spacing w:line="280" w:lineRule="exact"/>
        <w:jc w:val="center"/>
        <w:rPr>
          <w:color w:val="000000"/>
          <w:sz w:val="28"/>
          <w:szCs w:val="28"/>
        </w:rPr>
      </w:pPr>
      <w:r w:rsidRPr="00E704D4">
        <w:rPr>
          <w:color w:val="000000"/>
          <w:sz w:val="28"/>
          <w:szCs w:val="28"/>
        </w:rPr>
        <w:t xml:space="preserve">Члены рабочей </w:t>
      </w:r>
      <w:r>
        <w:rPr>
          <w:color w:val="000000"/>
          <w:sz w:val="28"/>
          <w:szCs w:val="28"/>
        </w:rPr>
        <w:t>комиссии</w:t>
      </w:r>
      <w:r w:rsidRPr="00E704D4">
        <w:rPr>
          <w:color w:val="000000"/>
          <w:sz w:val="28"/>
          <w:szCs w:val="28"/>
        </w:rPr>
        <w:t>:</w:t>
      </w:r>
    </w:p>
    <w:p w:rsidR="00AA21A4" w:rsidRPr="00E704D4" w:rsidRDefault="00AA21A4" w:rsidP="00AA21A4">
      <w:pPr>
        <w:spacing w:line="280" w:lineRule="exact"/>
        <w:rPr>
          <w:color w:val="000000"/>
          <w:sz w:val="28"/>
          <w:szCs w:val="28"/>
        </w:rPr>
      </w:pPr>
    </w:p>
    <w:p w:rsidR="009C06A8" w:rsidRDefault="00AA21A4" w:rsidP="009C06A8">
      <w:pPr>
        <w:ind w:left="708" w:hanging="705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C06A8">
        <w:rPr>
          <w:sz w:val="28"/>
          <w:szCs w:val="28"/>
        </w:rPr>
        <w:tab/>
      </w:r>
    </w:p>
    <w:p w:rsidR="00AA21A4" w:rsidRDefault="00AA21A4" w:rsidP="00AA21A4">
      <w:pPr>
        <w:rPr>
          <w:sz w:val="28"/>
          <w:szCs w:val="28"/>
        </w:rPr>
      </w:pPr>
    </w:p>
    <w:p w:rsidR="00AA21A4" w:rsidRDefault="00AA21A4" w:rsidP="00AA21A4">
      <w:pPr>
        <w:rPr>
          <w:sz w:val="28"/>
          <w:szCs w:val="28"/>
        </w:rPr>
      </w:pPr>
    </w:p>
    <w:p w:rsidR="00AA21A4" w:rsidRDefault="009C06A8" w:rsidP="00AA21A4">
      <w:pPr>
        <w:ind w:right="-284"/>
        <w:rPr>
          <w:sz w:val="28"/>
          <w:szCs w:val="28"/>
        </w:rPr>
      </w:pPr>
      <w:r>
        <w:rPr>
          <w:sz w:val="28"/>
          <w:szCs w:val="28"/>
        </w:rPr>
        <w:t>2</w:t>
      </w:r>
      <w:r w:rsidR="00AA21A4">
        <w:rPr>
          <w:sz w:val="28"/>
          <w:szCs w:val="28"/>
        </w:rPr>
        <w:t>.</w:t>
      </w:r>
      <w:r w:rsidR="00AA21A4">
        <w:rPr>
          <w:sz w:val="28"/>
          <w:szCs w:val="28"/>
        </w:rPr>
        <w:tab/>
        <w:t xml:space="preserve">В.П.Корнев </w:t>
      </w:r>
      <w:r w:rsidR="00AA21A4">
        <w:rPr>
          <w:sz w:val="28"/>
          <w:szCs w:val="28"/>
        </w:rPr>
        <w:tab/>
      </w:r>
      <w:r w:rsidR="00AA21A4">
        <w:rPr>
          <w:sz w:val="28"/>
          <w:szCs w:val="28"/>
        </w:rPr>
        <w:tab/>
      </w:r>
      <w:r w:rsidR="00AA21A4">
        <w:rPr>
          <w:sz w:val="28"/>
          <w:szCs w:val="28"/>
        </w:rPr>
        <w:tab/>
      </w:r>
      <w:r w:rsidR="00AA21A4">
        <w:rPr>
          <w:sz w:val="28"/>
          <w:szCs w:val="28"/>
        </w:rPr>
        <w:tab/>
        <w:t xml:space="preserve">начальник </w:t>
      </w:r>
      <w:proofErr w:type="spellStart"/>
      <w:r w:rsidR="00AA21A4">
        <w:rPr>
          <w:sz w:val="28"/>
          <w:szCs w:val="28"/>
        </w:rPr>
        <w:t>Преградненского</w:t>
      </w:r>
      <w:proofErr w:type="spellEnd"/>
      <w:r w:rsidR="00AA21A4">
        <w:rPr>
          <w:sz w:val="28"/>
          <w:szCs w:val="28"/>
        </w:rPr>
        <w:t xml:space="preserve"> ТУ (по </w:t>
      </w:r>
    </w:p>
    <w:p w:rsidR="00AA21A4" w:rsidRDefault="00AA21A4" w:rsidP="00AA21A4">
      <w:pPr>
        <w:ind w:right="-284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согласованию)</w:t>
      </w:r>
    </w:p>
    <w:p w:rsidR="00AA21A4" w:rsidRDefault="00AA21A4" w:rsidP="00AA21A4">
      <w:pPr>
        <w:ind w:right="-284"/>
        <w:rPr>
          <w:sz w:val="28"/>
          <w:szCs w:val="28"/>
        </w:rPr>
      </w:pPr>
    </w:p>
    <w:p w:rsidR="00AA21A4" w:rsidRDefault="00AA21A4" w:rsidP="00AA21A4">
      <w:pPr>
        <w:ind w:right="-284"/>
        <w:rPr>
          <w:sz w:val="28"/>
          <w:szCs w:val="28"/>
        </w:rPr>
      </w:pPr>
    </w:p>
    <w:p w:rsidR="006715BA" w:rsidRDefault="009C06A8" w:rsidP="006715BA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AA21A4">
        <w:rPr>
          <w:sz w:val="28"/>
          <w:szCs w:val="28"/>
        </w:rPr>
        <w:t>.</w:t>
      </w:r>
      <w:r w:rsidR="00AA21A4">
        <w:rPr>
          <w:sz w:val="28"/>
          <w:szCs w:val="28"/>
        </w:rPr>
        <w:tab/>
      </w:r>
      <w:r w:rsidR="006715BA">
        <w:rPr>
          <w:sz w:val="28"/>
          <w:szCs w:val="28"/>
        </w:rPr>
        <w:t xml:space="preserve">В.Д. </w:t>
      </w:r>
      <w:proofErr w:type="spellStart"/>
      <w:r w:rsidR="006715BA">
        <w:rPr>
          <w:sz w:val="28"/>
          <w:szCs w:val="28"/>
        </w:rPr>
        <w:t>Буровов</w:t>
      </w:r>
      <w:r w:rsidR="0069027A">
        <w:rPr>
          <w:sz w:val="28"/>
          <w:szCs w:val="28"/>
        </w:rPr>
        <w:t>а</w:t>
      </w:r>
      <w:proofErr w:type="spellEnd"/>
      <w:r w:rsidR="006715BA">
        <w:rPr>
          <w:sz w:val="28"/>
          <w:szCs w:val="28"/>
        </w:rPr>
        <w:t xml:space="preserve">                                      Инженер ПТО</w:t>
      </w:r>
      <w:r w:rsidR="00A83126">
        <w:rPr>
          <w:sz w:val="28"/>
          <w:szCs w:val="28"/>
        </w:rPr>
        <w:t xml:space="preserve"> </w:t>
      </w:r>
      <w:r w:rsidR="006715BA">
        <w:rPr>
          <w:sz w:val="28"/>
          <w:szCs w:val="28"/>
        </w:rPr>
        <w:t xml:space="preserve">                </w:t>
      </w:r>
    </w:p>
    <w:p w:rsidR="00AA21A4" w:rsidRDefault="00A83126" w:rsidP="00AA21A4">
      <w:pPr>
        <w:ind w:left="4950"/>
        <w:rPr>
          <w:sz w:val="28"/>
          <w:szCs w:val="28"/>
        </w:rPr>
      </w:pPr>
      <w:r>
        <w:rPr>
          <w:sz w:val="28"/>
          <w:szCs w:val="28"/>
        </w:rPr>
        <w:t>ООО «</w:t>
      </w:r>
      <w:proofErr w:type="spellStart"/>
      <w:r>
        <w:rPr>
          <w:sz w:val="28"/>
          <w:szCs w:val="28"/>
        </w:rPr>
        <w:t>Урупское</w:t>
      </w:r>
      <w:proofErr w:type="spellEnd"/>
      <w:r>
        <w:rPr>
          <w:sz w:val="28"/>
          <w:szCs w:val="28"/>
        </w:rPr>
        <w:t xml:space="preserve"> ХКХ </w:t>
      </w:r>
    </w:p>
    <w:p w:rsidR="00AA21A4" w:rsidRPr="0053581A" w:rsidRDefault="00AA21A4" w:rsidP="00AA21A4">
      <w:pPr>
        <w:rPr>
          <w:sz w:val="28"/>
          <w:szCs w:val="28"/>
        </w:rPr>
      </w:pPr>
    </w:p>
    <w:p w:rsidR="00AA21A4" w:rsidRPr="0053581A" w:rsidRDefault="009C06A8" w:rsidP="00AA21A4">
      <w:pPr>
        <w:ind w:left="708" w:hanging="705"/>
        <w:rPr>
          <w:sz w:val="28"/>
          <w:szCs w:val="28"/>
        </w:rPr>
      </w:pPr>
      <w:r>
        <w:rPr>
          <w:sz w:val="28"/>
          <w:szCs w:val="28"/>
        </w:rPr>
        <w:t>4</w:t>
      </w:r>
      <w:r w:rsidR="00AA21A4">
        <w:rPr>
          <w:sz w:val="28"/>
          <w:szCs w:val="28"/>
        </w:rPr>
        <w:t>.</w:t>
      </w:r>
      <w:r w:rsidR="00AA21A4">
        <w:rPr>
          <w:sz w:val="28"/>
          <w:szCs w:val="28"/>
        </w:rPr>
        <w:tab/>
        <w:t xml:space="preserve">Е.А. </w:t>
      </w:r>
      <w:proofErr w:type="spellStart"/>
      <w:r w:rsidR="00AA21A4">
        <w:rPr>
          <w:sz w:val="28"/>
          <w:szCs w:val="28"/>
        </w:rPr>
        <w:t>Шунина</w:t>
      </w:r>
      <w:proofErr w:type="spellEnd"/>
      <w:r w:rsidR="00AA21A4">
        <w:rPr>
          <w:sz w:val="28"/>
          <w:szCs w:val="28"/>
        </w:rPr>
        <w:tab/>
      </w:r>
      <w:r w:rsidR="00AA21A4">
        <w:rPr>
          <w:sz w:val="28"/>
          <w:szCs w:val="28"/>
        </w:rPr>
        <w:tab/>
      </w:r>
      <w:r w:rsidR="00AA21A4">
        <w:rPr>
          <w:sz w:val="28"/>
          <w:szCs w:val="28"/>
        </w:rPr>
        <w:tab/>
      </w:r>
      <w:r w:rsidR="00AA21A4">
        <w:rPr>
          <w:sz w:val="28"/>
          <w:szCs w:val="28"/>
        </w:rPr>
        <w:tab/>
        <w:t xml:space="preserve">специалист 2 разряда </w:t>
      </w:r>
    </w:p>
    <w:p w:rsidR="00AA21A4" w:rsidRDefault="00AA21A4" w:rsidP="00AA21A4">
      <w:pPr>
        <w:ind w:right="-284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Преградненского</w:t>
      </w:r>
      <w:proofErr w:type="spellEnd"/>
      <w:r>
        <w:rPr>
          <w:sz w:val="28"/>
          <w:szCs w:val="28"/>
        </w:rPr>
        <w:t xml:space="preserve"> СП</w:t>
      </w:r>
    </w:p>
    <w:p w:rsidR="004F7412" w:rsidRDefault="00AA21A4" w:rsidP="00AA21A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A21A4" w:rsidRDefault="009C06A8" w:rsidP="004F7412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4F7412">
        <w:rPr>
          <w:sz w:val="28"/>
          <w:szCs w:val="28"/>
        </w:rPr>
        <w:t>.</w:t>
      </w:r>
      <w:r w:rsidR="00AA21A4">
        <w:rPr>
          <w:sz w:val="28"/>
          <w:szCs w:val="28"/>
        </w:rPr>
        <w:tab/>
      </w:r>
      <w:r w:rsidR="004F7412">
        <w:rPr>
          <w:sz w:val="28"/>
          <w:szCs w:val="28"/>
        </w:rPr>
        <w:t xml:space="preserve">Е.Н. Бутова                                        Индивидуальный  </w:t>
      </w:r>
      <w:r w:rsidR="004E516C">
        <w:rPr>
          <w:sz w:val="28"/>
          <w:szCs w:val="28"/>
        </w:rPr>
        <w:t xml:space="preserve">          </w:t>
      </w:r>
      <w:r w:rsidR="00AA21A4">
        <w:rPr>
          <w:sz w:val="28"/>
          <w:szCs w:val="28"/>
        </w:rPr>
        <w:tab/>
      </w:r>
      <w:r w:rsidR="00AA21A4">
        <w:rPr>
          <w:sz w:val="28"/>
          <w:szCs w:val="28"/>
        </w:rPr>
        <w:tab/>
      </w:r>
      <w:r w:rsidR="00AA21A4">
        <w:rPr>
          <w:sz w:val="28"/>
          <w:szCs w:val="28"/>
        </w:rPr>
        <w:tab/>
      </w:r>
      <w:r w:rsidR="00AA21A4">
        <w:rPr>
          <w:sz w:val="28"/>
          <w:szCs w:val="28"/>
        </w:rPr>
        <w:tab/>
      </w:r>
      <w:r w:rsidR="004E516C">
        <w:rPr>
          <w:sz w:val="28"/>
          <w:szCs w:val="28"/>
        </w:rPr>
        <w:t xml:space="preserve">                                                  предприниматель     </w:t>
      </w:r>
    </w:p>
    <w:p w:rsidR="00AA21A4" w:rsidRDefault="00AA21A4" w:rsidP="00AA21A4">
      <w:pPr>
        <w:rPr>
          <w:sz w:val="20"/>
          <w:szCs w:val="20"/>
        </w:rPr>
      </w:pPr>
    </w:p>
    <w:p w:rsidR="00AA21A4" w:rsidRDefault="00AA21A4" w:rsidP="00AA21A4">
      <w:pPr>
        <w:jc w:val="right"/>
        <w:rPr>
          <w:sz w:val="20"/>
          <w:szCs w:val="20"/>
        </w:rPr>
      </w:pPr>
    </w:p>
    <w:p w:rsidR="00AA21A4" w:rsidRDefault="00AA21A4" w:rsidP="00AA21A4">
      <w:pPr>
        <w:jc w:val="right"/>
        <w:rPr>
          <w:sz w:val="20"/>
          <w:szCs w:val="20"/>
        </w:rPr>
      </w:pPr>
    </w:p>
    <w:p w:rsidR="00AA21A4" w:rsidRDefault="00AA21A4" w:rsidP="00AA21A4">
      <w:pPr>
        <w:jc w:val="right"/>
        <w:rPr>
          <w:sz w:val="20"/>
          <w:szCs w:val="20"/>
        </w:rPr>
      </w:pPr>
    </w:p>
    <w:p w:rsidR="00AA21A4" w:rsidRDefault="00AA21A4" w:rsidP="00AA21A4">
      <w:pPr>
        <w:jc w:val="right"/>
        <w:rPr>
          <w:sz w:val="20"/>
          <w:szCs w:val="20"/>
        </w:rPr>
      </w:pPr>
    </w:p>
    <w:p w:rsidR="00AA21A4" w:rsidRDefault="00AA21A4" w:rsidP="00AA21A4">
      <w:pPr>
        <w:jc w:val="right"/>
        <w:rPr>
          <w:sz w:val="20"/>
          <w:szCs w:val="20"/>
        </w:rPr>
      </w:pPr>
    </w:p>
    <w:p w:rsidR="00AA21A4" w:rsidRDefault="00AA21A4" w:rsidP="00AA21A4">
      <w:pPr>
        <w:jc w:val="right"/>
        <w:rPr>
          <w:sz w:val="20"/>
          <w:szCs w:val="20"/>
        </w:rPr>
      </w:pPr>
    </w:p>
    <w:p w:rsidR="00AA21A4" w:rsidRDefault="00AA21A4" w:rsidP="00AA21A4">
      <w:pPr>
        <w:jc w:val="right"/>
        <w:rPr>
          <w:sz w:val="20"/>
          <w:szCs w:val="20"/>
        </w:rPr>
      </w:pPr>
    </w:p>
    <w:p w:rsidR="00AA21A4" w:rsidRDefault="00AA21A4" w:rsidP="00AA21A4">
      <w:pPr>
        <w:jc w:val="right"/>
        <w:rPr>
          <w:sz w:val="20"/>
          <w:szCs w:val="20"/>
        </w:rPr>
      </w:pPr>
    </w:p>
    <w:p w:rsidR="00AA21A4" w:rsidRDefault="00AA21A4" w:rsidP="00AA21A4">
      <w:pPr>
        <w:jc w:val="right"/>
        <w:rPr>
          <w:sz w:val="20"/>
          <w:szCs w:val="20"/>
        </w:rPr>
      </w:pPr>
    </w:p>
    <w:p w:rsidR="00AA21A4" w:rsidRDefault="00AA21A4" w:rsidP="00AA21A4">
      <w:pPr>
        <w:jc w:val="right"/>
        <w:rPr>
          <w:sz w:val="20"/>
          <w:szCs w:val="20"/>
        </w:rPr>
      </w:pPr>
    </w:p>
    <w:p w:rsidR="00AA21A4" w:rsidRDefault="00AA21A4" w:rsidP="00AA21A4">
      <w:pPr>
        <w:jc w:val="right"/>
        <w:rPr>
          <w:sz w:val="20"/>
          <w:szCs w:val="20"/>
        </w:rPr>
      </w:pPr>
    </w:p>
    <w:p w:rsidR="00AA21A4" w:rsidRDefault="00AA21A4" w:rsidP="00AA21A4">
      <w:pPr>
        <w:rPr>
          <w:sz w:val="20"/>
          <w:szCs w:val="20"/>
        </w:rPr>
      </w:pPr>
    </w:p>
    <w:p w:rsidR="008C744E" w:rsidRDefault="008C744E" w:rsidP="008C744E">
      <w:pPr>
        <w:rPr>
          <w:sz w:val="28"/>
          <w:szCs w:val="28"/>
        </w:rPr>
      </w:pPr>
    </w:p>
    <w:p w:rsidR="00F448A9" w:rsidRDefault="00A634A7" w:rsidP="00A634A7">
      <w:pPr>
        <w:ind w:left="5664" w:firstLine="708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C56A23" w:rsidRDefault="00C56A23" w:rsidP="006D54F3">
      <w:pPr>
        <w:ind w:left="5664" w:firstLine="708"/>
      </w:pPr>
    </w:p>
    <w:p w:rsidR="00C56A23" w:rsidRDefault="00C56A23" w:rsidP="006D54F3">
      <w:pPr>
        <w:ind w:left="5664" w:firstLine="708"/>
      </w:pPr>
    </w:p>
    <w:p w:rsidR="00C56A23" w:rsidRDefault="00C56A23" w:rsidP="006D54F3">
      <w:pPr>
        <w:ind w:left="5664" w:firstLine="708"/>
      </w:pPr>
    </w:p>
    <w:p w:rsidR="00F448A9" w:rsidRPr="006D54F3" w:rsidRDefault="006D54F3" w:rsidP="006D54F3">
      <w:pPr>
        <w:ind w:left="5664" w:firstLine="708"/>
      </w:pPr>
      <w:r>
        <w:lastRenderedPageBreak/>
        <w:t>Приложение</w:t>
      </w:r>
      <w:r w:rsidR="00AA21A4">
        <w:t xml:space="preserve"> 2</w:t>
      </w:r>
      <w:r>
        <w:t xml:space="preserve"> </w:t>
      </w:r>
      <w:r w:rsidRPr="00112DF5">
        <w:t xml:space="preserve"> </w:t>
      </w:r>
      <w:r>
        <w:t xml:space="preserve"> </w:t>
      </w:r>
      <w:r w:rsidRPr="00112DF5">
        <w:t xml:space="preserve">к постановлению </w:t>
      </w:r>
      <w:r>
        <w:t xml:space="preserve">администрации </w:t>
      </w:r>
      <w:proofErr w:type="spellStart"/>
      <w:r>
        <w:t>Преградненского</w:t>
      </w:r>
      <w:proofErr w:type="spellEnd"/>
      <w:r>
        <w:t xml:space="preserve"> сельского поселения от </w:t>
      </w:r>
      <w:r w:rsidR="00A47B51">
        <w:t>13</w:t>
      </w:r>
      <w:r w:rsidR="00A634A7">
        <w:t>.07</w:t>
      </w:r>
      <w:r>
        <w:t>.201</w:t>
      </w:r>
      <w:r w:rsidR="00A47B51">
        <w:t>5 № 99</w:t>
      </w:r>
    </w:p>
    <w:p w:rsidR="00F448A9" w:rsidRDefault="00F448A9" w:rsidP="007D455A">
      <w:pPr>
        <w:jc w:val="right"/>
        <w:rPr>
          <w:sz w:val="20"/>
          <w:szCs w:val="20"/>
        </w:rPr>
      </w:pPr>
    </w:p>
    <w:p w:rsidR="00F448A9" w:rsidRDefault="00F448A9" w:rsidP="007D455A">
      <w:pPr>
        <w:jc w:val="right"/>
        <w:rPr>
          <w:sz w:val="20"/>
          <w:szCs w:val="20"/>
        </w:rPr>
      </w:pPr>
    </w:p>
    <w:p w:rsidR="00293192" w:rsidRDefault="007D455A" w:rsidP="00293192">
      <w:pPr>
        <w:jc w:val="center"/>
        <w:rPr>
          <w:sz w:val="28"/>
          <w:szCs w:val="28"/>
        </w:rPr>
      </w:pPr>
      <w:r w:rsidRPr="0005591E">
        <w:rPr>
          <w:sz w:val="28"/>
          <w:szCs w:val="28"/>
        </w:rPr>
        <w:t xml:space="preserve">Программа проведения проверки </w:t>
      </w:r>
      <w:r w:rsidR="00271949" w:rsidRPr="0005591E">
        <w:rPr>
          <w:sz w:val="28"/>
          <w:szCs w:val="28"/>
        </w:rPr>
        <w:t>источников теплоснабжения</w:t>
      </w:r>
      <w:r w:rsidRPr="0005591E">
        <w:rPr>
          <w:sz w:val="28"/>
          <w:szCs w:val="28"/>
        </w:rPr>
        <w:t xml:space="preserve"> </w:t>
      </w:r>
      <w:r w:rsidR="0095207C">
        <w:rPr>
          <w:sz w:val="28"/>
          <w:szCs w:val="28"/>
        </w:rPr>
        <w:t xml:space="preserve">и потребителей тепловой энергии </w:t>
      </w:r>
      <w:r w:rsidRPr="0005591E">
        <w:rPr>
          <w:sz w:val="28"/>
          <w:szCs w:val="28"/>
        </w:rPr>
        <w:t>к отопительному периоду 201</w:t>
      </w:r>
      <w:r w:rsidR="00A83126">
        <w:rPr>
          <w:sz w:val="28"/>
          <w:szCs w:val="28"/>
        </w:rPr>
        <w:t>5</w:t>
      </w:r>
      <w:r w:rsidRPr="0005591E">
        <w:rPr>
          <w:sz w:val="28"/>
          <w:szCs w:val="28"/>
        </w:rPr>
        <w:t>-201</w:t>
      </w:r>
      <w:r w:rsidR="00A83126">
        <w:rPr>
          <w:sz w:val="28"/>
          <w:szCs w:val="28"/>
        </w:rPr>
        <w:t>6</w:t>
      </w:r>
      <w:r w:rsidRPr="0005591E">
        <w:rPr>
          <w:sz w:val="28"/>
          <w:szCs w:val="28"/>
        </w:rPr>
        <w:t>г</w:t>
      </w:r>
      <w:r w:rsidR="00E4120D" w:rsidRPr="0005591E">
        <w:rPr>
          <w:sz w:val="28"/>
          <w:szCs w:val="28"/>
        </w:rPr>
        <w:t>оды</w:t>
      </w:r>
      <w:r w:rsidR="00293192">
        <w:rPr>
          <w:sz w:val="28"/>
          <w:szCs w:val="28"/>
        </w:rPr>
        <w:t xml:space="preserve"> </w:t>
      </w:r>
    </w:p>
    <w:p w:rsidR="002227E7" w:rsidRPr="0095207C" w:rsidRDefault="00293192" w:rsidP="0095207C">
      <w:pPr>
        <w:jc w:val="center"/>
        <w:rPr>
          <w:sz w:val="28"/>
          <w:szCs w:val="28"/>
        </w:rPr>
      </w:pPr>
      <w:r w:rsidRPr="0005591E">
        <w:rPr>
          <w:sz w:val="28"/>
          <w:szCs w:val="28"/>
        </w:rPr>
        <w:t xml:space="preserve">на территории </w:t>
      </w:r>
      <w:proofErr w:type="spellStart"/>
      <w:r w:rsidRPr="0005591E">
        <w:rPr>
          <w:sz w:val="28"/>
          <w:szCs w:val="28"/>
        </w:rPr>
        <w:t>Преградненского</w:t>
      </w:r>
      <w:proofErr w:type="spellEnd"/>
      <w:r w:rsidRPr="0005591E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:</w:t>
      </w:r>
    </w:p>
    <w:p w:rsidR="00103112" w:rsidRDefault="00103112" w:rsidP="00103112">
      <w:pPr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2935"/>
        <w:gridCol w:w="3267"/>
      </w:tblGrid>
      <w:tr w:rsidR="00073D7D" w:rsidRPr="00073D7D" w:rsidTr="00293192">
        <w:tc>
          <w:tcPr>
            <w:tcW w:w="3369" w:type="dxa"/>
            <w:shd w:val="clear" w:color="auto" w:fill="auto"/>
          </w:tcPr>
          <w:p w:rsidR="00073D7D" w:rsidRPr="00073D7D" w:rsidRDefault="00073D7D" w:rsidP="00271949">
            <w:pPr>
              <w:jc w:val="center"/>
            </w:pPr>
            <w:r w:rsidRPr="00073D7D">
              <w:t>Объекты, подлежащие проверке</w:t>
            </w:r>
          </w:p>
        </w:tc>
        <w:tc>
          <w:tcPr>
            <w:tcW w:w="2935" w:type="dxa"/>
            <w:shd w:val="clear" w:color="auto" w:fill="auto"/>
          </w:tcPr>
          <w:p w:rsidR="00073D7D" w:rsidRPr="00073D7D" w:rsidRDefault="00073D7D" w:rsidP="00271949">
            <w:pPr>
              <w:jc w:val="center"/>
            </w:pPr>
            <w:r w:rsidRPr="00073D7D">
              <w:t>Сроки проведения проверки</w:t>
            </w:r>
          </w:p>
        </w:tc>
        <w:tc>
          <w:tcPr>
            <w:tcW w:w="3267" w:type="dxa"/>
            <w:shd w:val="clear" w:color="auto" w:fill="auto"/>
          </w:tcPr>
          <w:p w:rsidR="00073D7D" w:rsidRPr="00073D7D" w:rsidRDefault="00073D7D" w:rsidP="00271949">
            <w:pPr>
              <w:jc w:val="center"/>
            </w:pPr>
            <w:r w:rsidRPr="00073D7D">
              <w:t>Документы, проверяемые в ходе проведения проверки</w:t>
            </w:r>
          </w:p>
        </w:tc>
      </w:tr>
      <w:tr w:rsidR="00073D7D" w:rsidRPr="00073D7D" w:rsidTr="00293192">
        <w:trPr>
          <w:trHeight w:val="2471"/>
        </w:trPr>
        <w:tc>
          <w:tcPr>
            <w:tcW w:w="3369" w:type="dxa"/>
            <w:shd w:val="clear" w:color="auto" w:fill="auto"/>
          </w:tcPr>
          <w:p w:rsidR="00AB0FA5" w:rsidRDefault="00AB0FA5" w:rsidP="00293192">
            <w:r>
              <w:t xml:space="preserve">ООО «Управляющая компания ЖКХ </w:t>
            </w:r>
            <w:proofErr w:type="spellStart"/>
            <w:r>
              <w:t>Урупского</w:t>
            </w:r>
            <w:proofErr w:type="spellEnd"/>
            <w:r>
              <w:t xml:space="preserve"> района»</w:t>
            </w:r>
            <w:r w:rsidR="002227E7">
              <w:t>:</w:t>
            </w:r>
          </w:p>
          <w:p w:rsidR="00FB59C7" w:rsidRDefault="00FB59C7" w:rsidP="00293192">
            <w:r>
              <w:t xml:space="preserve">1. ул. Красная  №119 в </w:t>
            </w:r>
          </w:p>
          <w:p w:rsidR="002227E7" w:rsidRPr="00293192" w:rsidRDefault="00FB59C7" w:rsidP="00293192">
            <w:pPr>
              <w:widowControl w:val="0"/>
              <w:autoSpaceDE w:val="0"/>
            </w:pPr>
            <w:r>
              <w:t>2.</w:t>
            </w:r>
            <w:r w:rsidR="002227E7" w:rsidRPr="00293192">
              <w:t xml:space="preserve"> ул. Красная № 110;</w:t>
            </w:r>
          </w:p>
          <w:p w:rsidR="002227E7" w:rsidRPr="00293192" w:rsidRDefault="00FB59C7" w:rsidP="00293192">
            <w:pPr>
              <w:widowControl w:val="0"/>
              <w:autoSpaceDE w:val="0"/>
            </w:pPr>
            <w:r>
              <w:t>3</w:t>
            </w:r>
            <w:r w:rsidR="002227E7" w:rsidRPr="00293192">
              <w:t>. ул. Красная № 112;</w:t>
            </w:r>
          </w:p>
          <w:p w:rsidR="002227E7" w:rsidRPr="00293192" w:rsidRDefault="00FB59C7" w:rsidP="00293192">
            <w:pPr>
              <w:widowControl w:val="0"/>
              <w:autoSpaceDE w:val="0"/>
            </w:pPr>
            <w:r>
              <w:t xml:space="preserve">4. </w:t>
            </w:r>
            <w:r w:rsidR="00DF128D">
              <w:t xml:space="preserve">ул. </w:t>
            </w:r>
            <w:r w:rsidR="00A47B51">
              <w:t xml:space="preserve"> Октябрьская № 31</w:t>
            </w:r>
          </w:p>
          <w:p w:rsidR="002227E7" w:rsidRPr="00293192" w:rsidRDefault="00FB59C7" w:rsidP="00293192">
            <w:pPr>
              <w:widowControl w:val="0"/>
              <w:autoSpaceDE w:val="0"/>
            </w:pPr>
            <w:r>
              <w:t>5</w:t>
            </w:r>
            <w:r w:rsidR="002227E7" w:rsidRPr="00293192">
              <w:t>. пер. Пионерский № 30;</w:t>
            </w:r>
          </w:p>
          <w:p w:rsidR="002227E7" w:rsidRPr="00293192" w:rsidRDefault="00FB59C7" w:rsidP="00293192">
            <w:pPr>
              <w:widowControl w:val="0"/>
              <w:autoSpaceDE w:val="0"/>
            </w:pPr>
            <w:r>
              <w:t>6. пер. Комсомольский № 13</w:t>
            </w:r>
          </w:p>
          <w:p w:rsidR="002227E7" w:rsidRDefault="002227E7" w:rsidP="00293192">
            <w:pPr>
              <w:widowControl w:val="0"/>
              <w:autoSpaceDE w:val="0"/>
            </w:pPr>
          </w:p>
          <w:p w:rsidR="00FB59C7" w:rsidRPr="00293192" w:rsidRDefault="00FB59C7" w:rsidP="00293192">
            <w:pPr>
              <w:widowControl w:val="0"/>
              <w:autoSpaceDE w:val="0"/>
            </w:pPr>
          </w:p>
          <w:p w:rsidR="00073D7D" w:rsidRPr="00073D7D" w:rsidRDefault="00073D7D" w:rsidP="00A47B51">
            <w:pPr>
              <w:widowControl w:val="0"/>
              <w:autoSpaceDE w:val="0"/>
            </w:pPr>
          </w:p>
        </w:tc>
        <w:tc>
          <w:tcPr>
            <w:tcW w:w="2935" w:type="dxa"/>
            <w:shd w:val="clear" w:color="auto" w:fill="auto"/>
          </w:tcPr>
          <w:p w:rsidR="00073D7D" w:rsidRPr="00073D7D" w:rsidRDefault="00E4120D" w:rsidP="00293192">
            <w:r>
              <w:t xml:space="preserve">до </w:t>
            </w:r>
            <w:r w:rsidR="0095207C">
              <w:t>1</w:t>
            </w:r>
            <w:r w:rsidR="00FC5987">
              <w:t>5</w:t>
            </w:r>
            <w:r>
              <w:t>.09.201</w:t>
            </w:r>
            <w:r w:rsidR="0069027A">
              <w:t>5</w:t>
            </w:r>
            <w:r>
              <w:t>года</w:t>
            </w:r>
          </w:p>
        </w:tc>
        <w:tc>
          <w:tcPr>
            <w:tcW w:w="3267" w:type="dxa"/>
            <w:shd w:val="clear" w:color="auto" w:fill="auto"/>
          </w:tcPr>
          <w:p w:rsidR="00073D7D" w:rsidRPr="00073D7D" w:rsidRDefault="00C7686C" w:rsidP="00EB6534">
            <w:pPr>
              <w:jc w:val="center"/>
            </w:pPr>
            <w:r>
              <w:t>В соответствии с</w:t>
            </w:r>
            <w:r w:rsidR="00073D7D">
              <w:t xml:space="preserve"> п.13</w:t>
            </w:r>
            <w:r>
              <w:t xml:space="preserve"> раздела 3</w:t>
            </w:r>
            <w:r w:rsidR="00073D7D">
              <w:t xml:space="preserve"> Приказа </w:t>
            </w:r>
            <w:r w:rsidR="00EB6534">
              <w:t>М</w:t>
            </w:r>
            <w:r w:rsidR="00073D7D">
              <w:t>инистерства</w:t>
            </w:r>
            <w:r w:rsidR="00EB6534">
              <w:t xml:space="preserve"> энергетики</w:t>
            </w:r>
            <w:r w:rsidR="00073D7D">
              <w:t xml:space="preserve"> Р</w:t>
            </w:r>
            <w:r w:rsidR="00EB6534">
              <w:t xml:space="preserve">оссийской </w:t>
            </w:r>
            <w:r w:rsidR="00073D7D">
              <w:t>Ф</w:t>
            </w:r>
            <w:r w:rsidR="00EB6534">
              <w:t>едерации</w:t>
            </w:r>
            <w:r w:rsidR="00073D7D">
              <w:t xml:space="preserve"> от 12.03.2013 №103</w:t>
            </w:r>
          </w:p>
        </w:tc>
      </w:tr>
      <w:tr w:rsidR="0095207C" w:rsidRPr="00073D7D" w:rsidTr="00293192">
        <w:tc>
          <w:tcPr>
            <w:tcW w:w="3369" w:type="dxa"/>
            <w:shd w:val="clear" w:color="auto" w:fill="auto"/>
          </w:tcPr>
          <w:p w:rsidR="002227E7" w:rsidRDefault="0095207C" w:rsidP="00293192">
            <w:r>
              <w:t>Многоквартирные жилые дома на самоуправлении</w:t>
            </w:r>
            <w:r w:rsidR="002227E7">
              <w:t xml:space="preserve">: </w:t>
            </w:r>
          </w:p>
          <w:p w:rsidR="002227E7" w:rsidRPr="00293192" w:rsidRDefault="002227E7" w:rsidP="00293192">
            <w:r w:rsidRPr="00293192">
              <w:t>1. ул. Октябрьская № 28</w:t>
            </w:r>
          </w:p>
          <w:p w:rsidR="002227E7" w:rsidRPr="00293192" w:rsidRDefault="002227E7" w:rsidP="00293192">
            <w:r w:rsidRPr="00293192">
              <w:t>2. ул. Октябрьская № 37</w:t>
            </w:r>
          </w:p>
          <w:p w:rsidR="002227E7" w:rsidRPr="00293192" w:rsidRDefault="002227E7" w:rsidP="00293192">
            <w:r w:rsidRPr="00293192">
              <w:t>3. ул. Красная № 119 «в»</w:t>
            </w:r>
          </w:p>
          <w:p w:rsidR="002227E7" w:rsidRPr="00293192" w:rsidRDefault="002227E7" w:rsidP="00293192">
            <w:r w:rsidRPr="00293192">
              <w:t>4. ул. Октябрьская № 35</w:t>
            </w:r>
          </w:p>
          <w:p w:rsidR="002227E7" w:rsidRPr="00293192" w:rsidRDefault="002227E7" w:rsidP="00293192">
            <w:r w:rsidRPr="00293192">
              <w:t>5. пер. Пионерский № 14</w:t>
            </w:r>
          </w:p>
          <w:p w:rsidR="002227E7" w:rsidRPr="00293192" w:rsidRDefault="002227E7" w:rsidP="00293192">
            <w:r w:rsidRPr="00293192">
              <w:t>6. ул. Октябрьская № 29</w:t>
            </w:r>
          </w:p>
          <w:p w:rsidR="002227E7" w:rsidRPr="00293192" w:rsidRDefault="002227E7" w:rsidP="00293192">
            <w:r w:rsidRPr="00293192">
              <w:t>7. ул. Октябрьская № 32</w:t>
            </w:r>
          </w:p>
          <w:p w:rsidR="002227E7" w:rsidRPr="00293192" w:rsidRDefault="002227E7" w:rsidP="00293192">
            <w:r w:rsidRPr="00293192">
              <w:t>8. ул. Октябрьская № 30</w:t>
            </w:r>
          </w:p>
          <w:p w:rsidR="002227E7" w:rsidRPr="00293192" w:rsidRDefault="002227E7" w:rsidP="00293192">
            <w:r w:rsidRPr="00293192">
              <w:t>9. пер. Пионерский № 22</w:t>
            </w:r>
          </w:p>
          <w:p w:rsidR="002227E7" w:rsidRPr="00293192" w:rsidRDefault="002227E7" w:rsidP="00293192">
            <w:r w:rsidRPr="00293192">
              <w:t>10. ул. Советская № 68</w:t>
            </w:r>
          </w:p>
          <w:p w:rsidR="002227E7" w:rsidRDefault="002227E7" w:rsidP="00293192">
            <w:r w:rsidRPr="00293192">
              <w:t>11. ул. Советская № 54</w:t>
            </w:r>
          </w:p>
          <w:p w:rsidR="00AA41F1" w:rsidRPr="00073D7D" w:rsidRDefault="00AA41F1" w:rsidP="00293192">
            <w:r>
              <w:t xml:space="preserve">12. ул. Советская № 53 </w:t>
            </w:r>
          </w:p>
        </w:tc>
        <w:tc>
          <w:tcPr>
            <w:tcW w:w="2935" w:type="dxa"/>
            <w:shd w:val="clear" w:color="auto" w:fill="auto"/>
          </w:tcPr>
          <w:p w:rsidR="0095207C" w:rsidRDefault="0095207C" w:rsidP="00293192">
            <w:r w:rsidRPr="00251199">
              <w:t>до 1</w:t>
            </w:r>
            <w:r w:rsidR="00FC5987">
              <w:t>5</w:t>
            </w:r>
            <w:r w:rsidRPr="00251199">
              <w:t>.09.201</w:t>
            </w:r>
            <w:r w:rsidR="0069027A">
              <w:t>5</w:t>
            </w:r>
            <w:r w:rsidRPr="00251199">
              <w:t xml:space="preserve"> года</w:t>
            </w:r>
          </w:p>
        </w:tc>
        <w:tc>
          <w:tcPr>
            <w:tcW w:w="3267" w:type="dxa"/>
            <w:shd w:val="clear" w:color="auto" w:fill="auto"/>
          </w:tcPr>
          <w:p w:rsidR="0095207C" w:rsidRPr="00073D7D" w:rsidRDefault="0095207C" w:rsidP="00271949">
            <w:pPr>
              <w:jc w:val="center"/>
            </w:pPr>
            <w:r>
              <w:t>В соответствии с п.13 раздела 3 Приказа Министерства энергетики Российской Федерации от 12.03.2013 №103</w:t>
            </w:r>
          </w:p>
        </w:tc>
      </w:tr>
      <w:tr w:rsidR="0095207C" w:rsidRPr="00271949" w:rsidTr="00293192">
        <w:tc>
          <w:tcPr>
            <w:tcW w:w="3369" w:type="dxa"/>
            <w:shd w:val="clear" w:color="auto" w:fill="auto"/>
          </w:tcPr>
          <w:p w:rsidR="0095207C" w:rsidRPr="00293192" w:rsidRDefault="002227E7" w:rsidP="00293192">
            <w:r w:rsidRPr="00293192">
              <w:t>Тепловой участок ст. Преградная КЧРГУП «</w:t>
            </w:r>
            <w:proofErr w:type="spellStart"/>
            <w:r w:rsidRPr="00293192">
              <w:t>Теплоэнерго</w:t>
            </w:r>
            <w:proofErr w:type="spellEnd"/>
            <w:r w:rsidRPr="00293192">
              <w:t>»</w:t>
            </w:r>
          </w:p>
        </w:tc>
        <w:tc>
          <w:tcPr>
            <w:tcW w:w="2935" w:type="dxa"/>
            <w:shd w:val="clear" w:color="auto" w:fill="auto"/>
          </w:tcPr>
          <w:p w:rsidR="0095207C" w:rsidRDefault="0095207C" w:rsidP="00293192">
            <w:r w:rsidRPr="00251199">
              <w:t>до 1</w:t>
            </w:r>
            <w:r w:rsidR="00FC5987">
              <w:t>5</w:t>
            </w:r>
            <w:r w:rsidR="0069027A">
              <w:t>.10.</w:t>
            </w:r>
            <w:r w:rsidRPr="00251199">
              <w:t>201</w:t>
            </w:r>
            <w:r w:rsidR="0069027A">
              <w:t>5</w:t>
            </w:r>
            <w:r w:rsidRPr="00251199">
              <w:t xml:space="preserve"> года</w:t>
            </w:r>
          </w:p>
        </w:tc>
        <w:tc>
          <w:tcPr>
            <w:tcW w:w="3267" w:type="dxa"/>
            <w:shd w:val="clear" w:color="auto" w:fill="auto"/>
          </w:tcPr>
          <w:p w:rsidR="0095207C" w:rsidRPr="00073D7D" w:rsidRDefault="0095207C" w:rsidP="00A25D66">
            <w:pPr>
              <w:jc w:val="center"/>
            </w:pPr>
            <w:r>
              <w:t>В соответствии с п.13 раздела 3 Приказа Министерства энергетики Российской Федерации от 12.03.2013 №103</w:t>
            </w:r>
          </w:p>
        </w:tc>
      </w:tr>
      <w:tr w:rsidR="0095207C" w:rsidRPr="00271949" w:rsidTr="00293192">
        <w:tc>
          <w:tcPr>
            <w:tcW w:w="3369" w:type="dxa"/>
            <w:shd w:val="clear" w:color="auto" w:fill="auto"/>
          </w:tcPr>
          <w:p w:rsidR="0095207C" w:rsidRPr="00293192" w:rsidRDefault="0095207C" w:rsidP="00293192">
            <w:pPr>
              <w:widowControl w:val="0"/>
              <w:tabs>
                <w:tab w:val="left" w:pos="3927"/>
              </w:tabs>
              <w:suppressAutoHyphens/>
              <w:autoSpaceDN w:val="0"/>
              <w:textAlignment w:val="baseline"/>
            </w:pPr>
            <w:r w:rsidRPr="00293192">
              <w:t>Администрация</w:t>
            </w:r>
          </w:p>
          <w:p w:rsidR="0095207C" w:rsidRPr="00293192" w:rsidRDefault="0095207C" w:rsidP="00293192">
            <w:proofErr w:type="spellStart"/>
            <w:r w:rsidRPr="00293192">
              <w:t>Преградненского</w:t>
            </w:r>
            <w:proofErr w:type="spellEnd"/>
            <w:r w:rsidRPr="00293192">
              <w:t xml:space="preserve"> сельского поселения</w:t>
            </w:r>
          </w:p>
        </w:tc>
        <w:tc>
          <w:tcPr>
            <w:tcW w:w="2935" w:type="dxa"/>
            <w:shd w:val="clear" w:color="auto" w:fill="auto"/>
          </w:tcPr>
          <w:p w:rsidR="0095207C" w:rsidRDefault="0095207C" w:rsidP="00293192">
            <w:r w:rsidRPr="00251199">
              <w:t>до 1</w:t>
            </w:r>
            <w:r w:rsidR="00FC5987">
              <w:t>5</w:t>
            </w:r>
            <w:r w:rsidRPr="00251199">
              <w:t>.09.201</w:t>
            </w:r>
            <w:r w:rsidR="0069027A">
              <w:t xml:space="preserve">5 </w:t>
            </w:r>
            <w:r w:rsidRPr="00251199">
              <w:t>года</w:t>
            </w:r>
          </w:p>
        </w:tc>
        <w:tc>
          <w:tcPr>
            <w:tcW w:w="3267" w:type="dxa"/>
            <w:shd w:val="clear" w:color="auto" w:fill="auto"/>
          </w:tcPr>
          <w:p w:rsidR="0095207C" w:rsidRPr="00073D7D" w:rsidRDefault="0095207C" w:rsidP="00A25D66">
            <w:pPr>
              <w:jc w:val="center"/>
            </w:pPr>
            <w:r>
              <w:t>В соответствии с п.13 раздела 3 Приказа Министерства энергетики Российской Федерации от 12.03.2013 №103</w:t>
            </w:r>
          </w:p>
        </w:tc>
      </w:tr>
      <w:tr w:rsidR="0095207C" w:rsidRPr="00271949" w:rsidTr="00293192">
        <w:tc>
          <w:tcPr>
            <w:tcW w:w="3369" w:type="dxa"/>
            <w:shd w:val="clear" w:color="auto" w:fill="auto"/>
          </w:tcPr>
          <w:p w:rsidR="0095207C" w:rsidRPr="00293192" w:rsidRDefault="002227E7" w:rsidP="00293192">
            <w:pPr>
              <w:widowControl w:val="0"/>
              <w:tabs>
                <w:tab w:val="left" w:pos="3927"/>
              </w:tabs>
              <w:suppressAutoHyphens/>
              <w:autoSpaceDN w:val="0"/>
              <w:textAlignment w:val="baseline"/>
            </w:pPr>
            <w:r w:rsidRPr="00293192">
              <w:t>МКОУ «СОШ №1 ст. Преградная»;</w:t>
            </w:r>
          </w:p>
          <w:p w:rsidR="002227E7" w:rsidRDefault="002227E7" w:rsidP="00293192">
            <w:pPr>
              <w:widowControl w:val="0"/>
              <w:tabs>
                <w:tab w:val="left" w:pos="3927"/>
              </w:tabs>
              <w:autoSpaceDN w:val="0"/>
              <w:ind w:left="142"/>
              <w:textAlignment w:val="baseline"/>
            </w:pPr>
            <w:r w:rsidRPr="00293192">
              <w:t xml:space="preserve">МКОУ «СОШ №2 ст. Преградная»; </w:t>
            </w:r>
          </w:p>
          <w:p w:rsidR="00873C0B" w:rsidRPr="00293192" w:rsidRDefault="00873C0B" w:rsidP="00293192">
            <w:pPr>
              <w:widowControl w:val="0"/>
              <w:tabs>
                <w:tab w:val="left" w:pos="3927"/>
              </w:tabs>
              <w:autoSpaceDN w:val="0"/>
              <w:ind w:left="142"/>
              <w:textAlignment w:val="baseline"/>
            </w:pPr>
            <w:r>
              <w:lastRenderedPageBreak/>
              <w:t xml:space="preserve">МКОУ «СОШ №3 ст. Преградная»; </w:t>
            </w:r>
          </w:p>
          <w:p w:rsidR="002227E7" w:rsidRPr="00293192" w:rsidRDefault="002227E7" w:rsidP="00293192">
            <w:pPr>
              <w:widowControl w:val="0"/>
              <w:tabs>
                <w:tab w:val="left" w:pos="3927"/>
              </w:tabs>
              <w:autoSpaceDN w:val="0"/>
              <w:ind w:left="142"/>
              <w:textAlignment w:val="baseline"/>
            </w:pPr>
            <w:r w:rsidRPr="00293192">
              <w:t>МКДОУ «Одуванчик ст. Преградная»;</w:t>
            </w:r>
          </w:p>
          <w:p w:rsidR="002227E7" w:rsidRPr="00293192" w:rsidRDefault="002227E7" w:rsidP="00293192">
            <w:pPr>
              <w:widowControl w:val="0"/>
              <w:tabs>
                <w:tab w:val="left" w:pos="3927"/>
              </w:tabs>
              <w:autoSpaceDN w:val="0"/>
              <w:ind w:left="142"/>
              <w:textAlignment w:val="baseline"/>
            </w:pPr>
            <w:r w:rsidRPr="00293192">
              <w:t>МКДОУ «Василек ст. Преградная»;</w:t>
            </w:r>
          </w:p>
          <w:p w:rsidR="00293192" w:rsidRPr="00293192" w:rsidRDefault="00293192" w:rsidP="00293192">
            <w:pPr>
              <w:widowControl w:val="0"/>
              <w:tabs>
                <w:tab w:val="left" w:pos="3927"/>
              </w:tabs>
              <w:autoSpaceDN w:val="0"/>
              <w:ind w:left="142"/>
              <w:textAlignment w:val="baseline"/>
            </w:pPr>
            <w:r w:rsidRPr="00293192">
              <w:t>МКДОУ «Светлячок ст. Преградная»</w:t>
            </w:r>
          </w:p>
          <w:p w:rsidR="002227E7" w:rsidRPr="00293192" w:rsidRDefault="002227E7" w:rsidP="00293192">
            <w:pPr>
              <w:widowControl w:val="0"/>
              <w:tabs>
                <w:tab w:val="left" w:pos="3927"/>
              </w:tabs>
              <w:suppressAutoHyphens/>
              <w:autoSpaceDN w:val="0"/>
              <w:textAlignment w:val="baseline"/>
            </w:pPr>
          </w:p>
        </w:tc>
        <w:tc>
          <w:tcPr>
            <w:tcW w:w="2935" w:type="dxa"/>
            <w:shd w:val="clear" w:color="auto" w:fill="auto"/>
          </w:tcPr>
          <w:p w:rsidR="0095207C" w:rsidRDefault="0095207C" w:rsidP="00293192">
            <w:r w:rsidRPr="00251199">
              <w:lastRenderedPageBreak/>
              <w:t>до 1</w:t>
            </w:r>
            <w:r w:rsidR="00FC5987">
              <w:t>5</w:t>
            </w:r>
            <w:r w:rsidRPr="00251199">
              <w:t>.09.201</w:t>
            </w:r>
            <w:r w:rsidR="0069027A">
              <w:t xml:space="preserve">5. </w:t>
            </w:r>
            <w:r w:rsidRPr="00251199">
              <w:t>года</w:t>
            </w:r>
          </w:p>
        </w:tc>
        <w:tc>
          <w:tcPr>
            <w:tcW w:w="3267" w:type="dxa"/>
            <w:shd w:val="clear" w:color="auto" w:fill="auto"/>
          </w:tcPr>
          <w:p w:rsidR="0095207C" w:rsidRPr="00073D7D" w:rsidRDefault="0095207C" w:rsidP="00A25D66">
            <w:pPr>
              <w:jc w:val="center"/>
            </w:pPr>
            <w:r>
              <w:t xml:space="preserve">В соответствии с п.13 раздела 3 Приказа Министерства энергетики Российской Федерации от </w:t>
            </w:r>
            <w:r>
              <w:lastRenderedPageBreak/>
              <w:t>12.03.2013 №103</w:t>
            </w:r>
          </w:p>
        </w:tc>
      </w:tr>
      <w:tr w:rsidR="0095207C" w:rsidRPr="00271949" w:rsidTr="00293192">
        <w:tc>
          <w:tcPr>
            <w:tcW w:w="3369" w:type="dxa"/>
            <w:shd w:val="clear" w:color="auto" w:fill="auto"/>
          </w:tcPr>
          <w:p w:rsidR="0095207C" w:rsidRPr="00293192" w:rsidRDefault="00293192" w:rsidP="00293192">
            <w:pPr>
              <w:widowControl w:val="0"/>
              <w:tabs>
                <w:tab w:val="left" w:pos="3927"/>
              </w:tabs>
              <w:suppressAutoHyphens/>
              <w:autoSpaceDN w:val="0"/>
              <w:textAlignment w:val="baseline"/>
            </w:pPr>
            <w:r w:rsidRPr="00293192">
              <w:lastRenderedPageBreak/>
              <w:t>ОП МО МВД России «</w:t>
            </w:r>
            <w:proofErr w:type="spellStart"/>
            <w:r w:rsidRPr="00293192">
              <w:t>Зеленчукский</w:t>
            </w:r>
            <w:proofErr w:type="spellEnd"/>
            <w:r w:rsidRPr="00293192">
              <w:t xml:space="preserve">» </w:t>
            </w:r>
          </w:p>
        </w:tc>
        <w:tc>
          <w:tcPr>
            <w:tcW w:w="2935" w:type="dxa"/>
            <w:shd w:val="clear" w:color="auto" w:fill="auto"/>
          </w:tcPr>
          <w:p w:rsidR="0095207C" w:rsidRDefault="0095207C" w:rsidP="00293192">
            <w:r w:rsidRPr="00251199">
              <w:t>до 1</w:t>
            </w:r>
            <w:r w:rsidR="00FC5987">
              <w:t>5</w:t>
            </w:r>
            <w:r w:rsidRPr="00251199">
              <w:t>.09.201</w:t>
            </w:r>
            <w:r w:rsidR="0069027A">
              <w:t>5</w:t>
            </w:r>
            <w:r w:rsidRPr="00251199">
              <w:t xml:space="preserve"> года</w:t>
            </w:r>
          </w:p>
        </w:tc>
        <w:tc>
          <w:tcPr>
            <w:tcW w:w="3267" w:type="dxa"/>
            <w:shd w:val="clear" w:color="auto" w:fill="auto"/>
          </w:tcPr>
          <w:p w:rsidR="0095207C" w:rsidRPr="00073D7D" w:rsidRDefault="0095207C" w:rsidP="00A25D66">
            <w:pPr>
              <w:jc w:val="center"/>
            </w:pPr>
            <w:r>
              <w:t>В соответствии с п.13 раздела 3 Приказа Министерства энергетики Российской Федерации от 12.03.2013 №103</w:t>
            </w:r>
          </w:p>
        </w:tc>
      </w:tr>
      <w:tr w:rsidR="00FC5987" w:rsidRPr="00271949" w:rsidTr="00293192">
        <w:tc>
          <w:tcPr>
            <w:tcW w:w="3369" w:type="dxa"/>
            <w:shd w:val="clear" w:color="auto" w:fill="auto"/>
          </w:tcPr>
          <w:p w:rsidR="00FC5987" w:rsidRPr="00293192" w:rsidRDefault="00293192" w:rsidP="00293192">
            <w:pPr>
              <w:widowControl w:val="0"/>
              <w:tabs>
                <w:tab w:val="left" w:pos="3927"/>
              </w:tabs>
              <w:suppressAutoHyphens/>
              <w:autoSpaceDN w:val="0"/>
              <w:textAlignment w:val="baseline"/>
            </w:pPr>
            <w:r w:rsidRPr="00293192">
              <w:t>Районная поликлиника МБЛПУ «</w:t>
            </w:r>
            <w:proofErr w:type="spellStart"/>
            <w:r w:rsidRPr="00293192">
              <w:t>Урупская</w:t>
            </w:r>
            <w:proofErr w:type="spellEnd"/>
            <w:r w:rsidRPr="00293192">
              <w:t xml:space="preserve"> ЦРБ»</w:t>
            </w:r>
          </w:p>
        </w:tc>
        <w:tc>
          <w:tcPr>
            <w:tcW w:w="2935" w:type="dxa"/>
            <w:shd w:val="clear" w:color="auto" w:fill="auto"/>
          </w:tcPr>
          <w:p w:rsidR="00FC5987" w:rsidRDefault="00FC5987" w:rsidP="00293192">
            <w:r w:rsidRPr="008178C3">
              <w:t>до 15.09.201</w:t>
            </w:r>
            <w:r w:rsidR="0069027A">
              <w:t>5</w:t>
            </w:r>
            <w:r w:rsidRPr="008178C3">
              <w:t xml:space="preserve"> года</w:t>
            </w:r>
          </w:p>
        </w:tc>
        <w:tc>
          <w:tcPr>
            <w:tcW w:w="3267" w:type="dxa"/>
            <w:shd w:val="clear" w:color="auto" w:fill="auto"/>
          </w:tcPr>
          <w:p w:rsidR="00FC5987" w:rsidRPr="00073D7D" w:rsidRDefault="00FC5987" w:rsidP="00A25D66">
            <w:pPr>
              <w:jc w:val="center"/>
            </w:pPr>
            <w:r>
              <w:t>В соответствии с п.13 раздела 3 Приказа Министерства энергетики Российской Федерации от 12.03.2013 №103</w:t>
            </w:r>
          </w:p>
        </w:tc>
      </w:tr>
      <w:tr w:rsidR="00FC5987" w:rsidRPr="00271949" w:rsidTr="00293192">
        <w:tc>
          <w:tcPr>
            <w:tcW w:w="3369" w:type="dxa"/>
            <w:shd w:val="clear" w:color="auto" w:fill="auto"/>
          </w:tcPr>
          <w:p w:rsidR="00FC5987" w:rsidRPr="00293192" w:rsidRDefault="00FC5987" w:rsidP="00293192">
            <w:pPr>
              <w:widowControl w:val="0"/>
              <w:tabs>
                <w:tab w:val="left" w:pos="3927"/>
              </w:tabs>
              <w:suppressAutoHyphens/>
              <w:autoSpaceDN w:val="0"/>
              <w:textAlignment w:val="baseline"/>
            </w:pPr>
            <w:r w:rsidRPr="00293192">
              <w:t>Прокуратура</w:t>
            </w:r>
            <w:r w:rsidR="00293192" w:rsidRPr="00293192">
              <w:t xml:space="preserve"> </w:t>
            </w:r>
            <w:proofErr w:type="spellStart"/>
            <w:r w:rsidR="00293192" w:rsidRPr="00293192">
              <w:t>Урупского</w:t>
            </w:r>
            <w:proofErr w:type="spellEnd"/>
            <w:r w:rsidR="00293192" w:rsidRPr="00293192">
              <w:t xml:space="preserve"> района</w:t>
            </w:r>
          </w:p>
        </w:tc>
        <w:tc>
          <w:tcPr>
            <w:tcW w:w="2935" w:type="dxa"/>
            <w:shd w:val="clear" w:color="auto" w:fill="auto"/>
          </w:tcPr>
          <w:p w:rsidR="00FC5987" w:rsidRDefault="00FC5987" w:rsidP="00293192">
            <w:r w:rsidRPr="008178C3">
              <w:t>до 15.09.201</w:t>
            </w:r>
            <w:r w:rsidR="0069027A">
              <w:t>5</w:t>
            </w:r>
            <w:r w:rsidRPr="008178C3">
              <w:t xml:space="preserve"> года</w:t>
            </w:r>
          </w:p>
        </w:tc>
        <w:tc>
          <w:tcPr>
            <w:tcW w:w="3267" w:type="dxa"/>
            <w:shd w:val="clear" w:color="auto" w:fill="auto"/>
          </w:tcPr>
          <w:p w:rsidR="00FC5987" w:rsidRPr="00073D7D" w:rsidRDefault="00FC5987" w:rsidP="00A25D66">
            <w:pPr>
              <w:jc w:val="center"/>
            </w:pPr>
            <w:r>
              <w:t>В соответствии с п.13 раздела 3 Приказа Министерства энергетики Российской Федерации от 12.03.2013 №103</w:t>
            </w:r>
          </w:p>
        </w:tc>
      </w:tr>
      <w:tr w:rsidR="00FC5987" w:rsidRPr="00271949" w:rsidTr="00293192">
        <w:tc>
          <w:tcPr>
            <w:tcW w:w="3369" w:type="dxa"/>
            <w:shd w:val="clear" w:color="auto" w:fill="auto"/>
          </w:tcPr>
          <w:p w:rsidR="00FC5987" w:rsidRPr="00293192" w:rsidRDefault="00FC5987" w:rsidP="00293192">
            <w:pPr>
              <w:widowControl w:val="0"/>
              <w:tabs>
                <w:tab w:val="left" w:pos="3927"/>
              </w:tabs>
              <w:suppressAutoHyphens/>
              <w:autoSpaceDN w:val="0"/>
              <w:textAlignment w:val="baseline"/>
            </w:pPr>
            <w:r w:rsidRPr="00293192">
              <w:t>Мировые судьи</w:t>
            </w:r>
          </w:p>
        </w:tc>
        <w:tc>
          <w:tcPr>
            <w:tcW w:w="2935" w:type="dxa"/>
            <w:shd w:val="clear" w:color="auto" w:fill="auto"/>
          </w:tcPr>
          <w:p w:rsidR="00FC5987" w:rsidRDefault="00FC5987" w:rsidP="00293192">
            <w:r w:rsidRPr="008178C3">
              <w:t>до 15.09.201</w:t>
            </w:r>
            <w:r w:rsidR="0069027A">
              <w:t>5</w:t>
            </w:r>
            <w:r w:rsidRPr="008178C3">
              <w:t xml:space="preserve"> года</w:t>
            </w:r>
          </w:p>
        </w:tc>
        <w:tc>
          <w:tcPr>
            <w:tcW w:w="3267" w:type="dxa"/>
            <w:shd w:val="clear" w:color="auto" w:fill="auto"/>
          </w:tcPr>
          <w:p w:rsidR="00FC5987" w:rsidRPr="00073D7D" w:rsidRDefault="00FC5987" w:rsidP="00A25D66">
            <w:pPr>
              <w:jc w:val="center"/>
            </w:pPr>
            <w:r>
              <w:t>В соответствии с п.13 раздела 3 Приказа Министерства энергетики Российской Федерации от 12.03.2013 №103</w:t>
            </w:r>
          </w:p>
        </w:tc>
      </w:tr>
      <w:tr w:rsidR="00FC5987" w:rsidRPr="00271949" w:rsidTr="00293192">
        <w:tc>
          <w:tcPr>
            <w:tcW w:w="3369" w:type="dxa"/>
            <w:shd w:val="clear" w:color="auto" w:fill="auto"/>
          </w:tcPr>
          <w:p w:rsidR="00FC5987" w:rsidRPr="00293192" w:rsidRDefault="00293192" w:rsidP="00293192">
            <w:pPr>
              <w:widowControl w:val="0"/>
              <w:tabs>
                <w:tab w:val="left" w:pos="3927"/>
              </w:tabs>
              <w:suppressAutoHyphens/>
              <w:autoSpaceDN w:val="0"/>
              <w:textAlignment w:val="baseline"/>
            </w:pPr>
            <w:r w:rsidRPr="00293192">
              <w:t xml:space="preserve">РГУ «Центр занятости населения» по </w:t>
            </w:r>
            <w:proofErr w:type="spellStart"/>
            <w:r w:rsidRPr="00293192">
              <w:t>Урупскому</w:t>
            </w:r>
            <w:proofErr w:type="spellEnd"/>
            <w:r w:rsidRPr="00293192">
              <w:t xml:space="preserve"> муниципальному району</w:t>
            </w:r>
          </w:p>
        </w:tc>
        <w:tc>
          <w:tcPr>
            <w:tcW w:w="2935" w:type="dxa"/>
            <w:shd w:val="clear" w:color="auto" w:fill="auto"/>
          </w:tcPr>
          <w:p w:rsidR="00FC5987" w:rsidRDefault="00FC5987" w:rsidP="00293192">
            <w:r w:rsidRPr="008178C3">
              <w:t>до 15.09.201</w:t>
            </w:r>
            <w:r w:rsidR="0069027A">
              <w:t>5</w:t>
            </w:r>
            <w:r w:rsidRPr="008178C3">
              <w:t xml:space="preserve"> года</w:t>
            </w:r>
          </w:p>
        </w:tc>
        <w:tc>
          <w:tcPr>
            <w:tcW w:w="3267" w:type="dxa"/>
            <w:shd w:val="clear" w:color="auto" w:fill="auto"/>
          </w:tcPr>
          <w:p w:rsidR="00FC5987" w:rsidRPr="00073D7D" w:rsidRDefault="00FC5987" w:rsidP="00A25D66">
            <w:pPr>
              <w:jc w:val="center"/>
            </w:pPr>
            <w:r>
              <w:t>В соответствии с п.13 раздела 3 Приказа Министерства энергетики Российской Федерации от 12.03.2013 №103</w:t>
            </w:r>
          </w:p>
        </w:tc>
      </w:tr>
      <w:tr w:rsidR="00FC5987" w:rsidRPr="00271949" w:rsidTr="00293192">
        <w:tc>
          <w:tcPr>
            <w:tcW w:w="3369" w:type="dxa"/>
            <w:shd w:val="clear" w:color="auto" w:fill="auto"/>
          </w:tcPr>
          <w:p w:rsidR="00FC5987" w:rsidRPr="00293192" w:rsidRDefault="00FC5987" w:rsidP="00293192">
            <w:pPr>
              <w:widowControl w:val="0"/>
              <w:tabs>
                <w:tab w:val="left" w:pos="3927"/>
              </w:tabs>
              <w:suppressAutoHyphens/>
              <w:autoSpaceDN w:val="0"/>
              <w:textAlignment w:val="baseline"/>
            </w:pPr>
            <w:r w:rsidRPr="00293192">
              <w:t>Детская художественная школа</w:t>
            </w:r>
          </w:p>
        </w:tc>
        <w:tc>
          <w:tcPr>
            <w:tcW w:w="2935" w:type="dxa"/>
            <w:shd w:val="clear" w:color="auto" w:fill="auto"/>
          </w:tcPr>
          <w:p w:rsidR="00FC5987" w:rsidRDefault="00FC5987" w:rsidP="00293192">
            <w:r w:rsidRPr="008178C3">
              <w:t>до 15.09.201</w:t>
            </w:r>
            <w:r w:rsidR="0069027A">
              <w:t xml:space="preserve">5. </w:t>
            </w:r>
            <w:r w:rsidRPr="008178C3">
              <w:t>года</w:t>
            </w:r>
          </w:p>
        </w:tc>
        <w:tc>
          <w:tcPr>
            <w:tcW w:w="3267" w:type="dxa"/>
            <w:shd w:val="clear" w:color="auto" w:fill="auto"/>
          </w:tcPr>
          <w:p w:rsidR="00FC5987" w:rsidRPr="00073D7D" w:rsidRDefault="00FC5987" w:rsidP="00A25D66">
            <w:pPr>
              <w:jc w:val="center"/>
            </w:pPr>
            <w:r>
              <w:t>В соответствии с п.13 раздела 3 Приказа Министерства энергетики Российской Федерации от 12.03.2013 №103</w:t>
            </w:r>
          </w:p>
        </w:tc>
      </w:tr>
      <w:tr w:rsidR="00FC5987" w:rsidRPr="00271949" w:rsidTr="00293192">
        <w:tc>
          <w:tcPr>
            <w:tcW w:w="3369" w:type="dxa"/>
            <w:shd w:val="clear" w:color="auto" w:fill="auto"/>
          </w:tcPr>
          <w:p w:rsidR="00293192" w:rsidRPr="00293192" w:rsidRDefault="00293192" w:rsidP="00293192">
            <w:pPr>
              <w:widowControl w:val="0"/>
              <w:tabs>
                <w:tab w:val="left" w:pos="3927"/>
              </w:tabs>
            </w:pPr>
            <w:r w:rsidRPr="00293192">
              <w:t xml:space="preserve">ФГУ  «Земельно-Кадастровая палата» по Карачаево-Черкесской Республике в </w:t>
            </w:r>
            <w:proofErr w:type="spellStart"/>
            <w:r w:rsidRPr="00293192">
              <w:t>Урупском</w:t>
            </w:r>
            <w:proofErr w:type="spellEnd"/>
            <w:r w:rsidRPr="00293192">
              <w:t xml:space="preserve"> районе</w:t>
            </w:r>
          </w:p>
          <w:p w:rsidR="00FC5987" w:rsidRPr="00293192" w:rsidRDefault="00FC5987" w:rsidP="00293192">
            <w:pPr>
              <w:widowControl w:val="0"/>
              <w:tabs>
                <w:tab w:val="left" w:pos="3927"/>
              </w:tabs>
              <w:suppressAutoHyphens/>
              <w:autoSpaceDN w:val="0"/>
              <w:textAlignment w:val="baseline"/>
            </w:pPr>
          </w:p>
        </w:tc>
        <w:tc>
          <w:tcPr>
            <w:tcW w:w="2935" w:type="dxa"/>
            <w:shd w:val="clear" w:color="auto" w:fill="auto"/>
          </w:tcPr>
          <w:p w:rsidR="00FC5987" w:rsidRDefault="0069027A" w:rsidP="00293192">
            <w:r>
              <w:t>до 15.09.2015</w:t>
            </w:r>
            <w:r w:rsidR="00FC5987" w:rsidRPr="008178C3">
              <w:t xml:space="preserve"> года</w:t>
            </w:r>
          </w:p>
        </w:tc>
        <w:tc>
          <w:tcPr>
            <w:tcW w:w="3267" w:type="dxa"/>
            <w:shd w:val="clear" w:color="auto" w:fill="auto"/>
          </w:tcPr>
          <w:p w:rsidR="00FC5987" w:rsidRPr="00073D7D" w:rsidRDefault="00FC5987" w:rsidP="00A25D66">
            <w:pPr>
              <w:jc w:val="center"/>
            </w:pPr>
            <w:r>
              <w:t>В соответствии с п.13 раздела 3 Приказа Министерства энергетики Российской Федерации от 12.03.2013 №103</w:t>
            </w:r>
          </w:p>
        </w:tc>
      </w:tr>
      <w:tr w:rsidR="00FC5987" w:rsidRPr="00271949" w:rsidTr="00293192">
        <w:tc>
          <w:tcPr>
            <w:tcW w:w="3369" w:type="dxa"/>
            <w:shd w:val="clear" w:color="auto" w:fill="auto"/>
          </w:tcPr>
          <w:p w:rsidR="00293192" w:rsidRPr="00293192" w:rsidRDefault="00293192" w:rsidP="00293192">
            <w:proofErr w:type="spellStart"/>
            <w:r w:rsidRPr="00293192">
              <w:t>Урупский</w:t>
            </w:r>
            <w:proofErr w:type="spellEnd"/>
            <w:r w:rsidRPr="00293192">
              <w:t xml:space="preserve">  филиал</w:t>
            </w:r>
          </w:p>
          <w:p w:rsidR="00293192" w:rsidRPr="00293192" w:rsidRDefault="00293192" w:rsidP="00293192">
            <w:r w:rsidRPr="00293192">
              <w:t>КЧРГУП «Техническая инвентаризация»</w:t>
            </w:r>
          </w:p>
          <w:p w:rsidR="00FC5987" w:rsidRPr="00293192" w:rsidRDefault="00FC5987" w:rsidP="00293192">
            <w:pPr>
              <w:widowControl w:val="0"/>
              <w:tabs>
                <w:tab w:val="left" w:pos="3927"/>
              </w:tabs>
              <w:suppressAutoHyphens/>
              <w:autoSpaceDN w:val="0"/>
              <w:textAlignment w:val="baseline"/>
            </w:pPr>
          </w:p>
        </w:tc>
        <w:tc>
          <w:tcPr>
            <w:tcW w:w="2935" w:type="dxa"/>
            <w:shd w:val="clear" w:color="auto" w:fill="auto"/>
          </w:tcPr>
          <w:p w:rsidR="00FC5987" w:rsidRDefault="00FC5987" w:rsidP="00293192">
            <w:r w:rsidRPr="008178C3">
              <w:t>до 15.09.201</w:t>
            </w:r>
            <w:r w:rsidR="0069027A">
              <w:t xml:space="preserve">5. </w:t>
            </w:r>
            <w:r w:rsidRPr="008178C3">
              <w:t>года</w:t>
            </w:r>
          </w:p>
        </w:tc>
        <w:tc>
          <w:tcPr>
            <w:tcW w:w="3267" w:type="dxa"/>
            <w:shd w:val="clear" w:color="auto" w:fill="auto"/>
          </w:tcPr>
          <w:p w:rsidR="00FC5987" w:rsidRPr="00073D7D" w:rsidRDefault="00FC5987" w:rsidP="00A25D66">
            <w:pPr>
              <w:jc w:val="center"/>
            </w:pPr>
            <w:r>
              <w:t>В соответствии с п.13 раздела 3 Приказа Министерства энергетики Российской Федерации от 12.03.2013 №103</w:t>
            </w:r>
          </w:p>
        </w:tc>
      </w:tr>
      <w:tr w:rsidR="00FC5987" w:rsidRPr="00271949" w:rsidTr="00293192">
        <w:tc>
          <w:tcPr>
            <w:tcW w:w="3369" w:type="dxa"/>
            <w:shd w:val="clear" w:color="auto" w:fill="auto"/>
          </w:tcPr>
          <w:p w:rsidR="00FC5987" w:rsidRPr="00293192" w:rsidRDefault="00293192" w:rsidP="00293192">
            <w:pPr>
              <w:widowControl w:val="0"/>
              <w:tabs>
                <w:tab w:val="left" w:pos="3927"/>
              </w:tabs>
              <w:suppressAutoHyphens/>
              <w:autoSpaceDN w:val="0"/>
              <w:textAlignment w:val="baseline"/>
            </w:pPr>
            <w:r w:rsidRPr="00293192">
              <w:t>Отделение № 8585/09 ОАО «Сбербанк РФ» (пер.Пионерский)</w:t>
            </w:r>
          </w:p>
        </w:tc>
        <w:tc>
          <w:tcPr>
            <w:tcW w:w="2935" w:type="dxa"/>
            <w:shd w:val="clear" w:color="auto" w:fill="auto"/>
          </w:tcPr>
          <w:p w:rsidR="00FC5987" w:rsidRDefault="00FC5987" w:rsidP="00293192">
            <w:r w:rsidRPr="008178C3">
              <w:t>до 15.09.201</w:t>
            </w:r>
            <w:r w:rsidR="0069027A">
              <w:t>5.</w:t>
            </w:r>
            <w:r w:rsidRPr="008178C3">
              <w:t xml:space="preserve"> года</w:t>
            </w:r>
          </w:p>
        </w:tc>
        <w:tc>
          <w:tcPr>
            <w:tcW w:w="3267" w:type="dxa"/>
            <w:shd w:val="clear" w:color="auto" w:fill="auto"/>
          </w:tcPr>
          <w:p w:rsidR="00FC5987" w:rsidRPr="00073D7D" w:rsidRDefault="00FC5987" w:rsidP="00A25D66">
            <w:pPr>
              <w:jc w:val="center"/>
            </w:pPr>
            <w:r>
              <w:t xml:space="preserve">В соответствии с п.13 раздела 3 Приказа Министерства энергетики </w:t>
            </w:r>
            <w:r>
              <w:lastRenderedPageBreak/>
              <w:t>Российской Федерации от 12.03.2013 №103</w:t>
            </w:r>
          </w:p>
        </w:tc>
      </w:tr>
      <w:tr w:rsidR="00FC5987" w:rsidRPr="00271949" w:rsidTr="00293192">
        <w:tc>
          <w:tcPr>
            <w:tcW w:w="3369" w:type="dxa"/>
            <w:shd w:val="clear" w:color="auto" w:fill="auto"/>
          </w:tcPr>
          <w:p w:rsidR="00FC5987" w:rsidRPr="00293192" w:rsidRDefault="00293192" w:rsidP="00293192">
            <w:pPr>
              <w:widowControl w:val="0"/>
              <w:tabs>
                <w:tab w:val="left" w:pos="3927"/>
              </w:tabs>
              <w:suppressAutoHyphens/>
              <w:autoSpaceDN w:val="0"/>
              <w:textAlignment w:val="baseline"/>
            </w:pPr>
            <w:r w:rsidRPr="00293192">
              <w:lastRenderedPageBreak/>
              <w:t>ОАО «Ростелеком»</w:t>
            </w:r>
          </w:p>
        </w:tc>
        <w:tc>
          <w:tcPr>
            <w:tcW w:w="2935" w:type="dxa"/>
            <w:shd w:val="clear" w:color="auto" w:fill="auto"/>
          </w:tcPr>
          <w:p w:rsidR="00FC5987" w:rsidRDefault="00FC5987" w:rsidP="00293192">
            <w:r w:rsidRPr="008178C3">
              <w:t>до 15.09.201</w:t>
            </w:r>
            <w:r w:rsidR="0069027A">
              <w:t>5</w:t>
            </w:r>
            <w:r w:rsidRPr="008178C3">
              <w:t xml:space="preserve"> года</w:t>
            </w:r>
          </w:p>
        </w:tc>
        <w:tc>
          <w:tcPr>
            <w:tcW w:w="3267" w:type="dxa"/>
            <w:shd w:val="clear" w:color="auto" w:fill="auto"/>
          </w:tcPr>
          <w:p w:rsidR="00FC5987" w:rsidRPr="00073D7D" w:rsidRDefault="00FC5987" w:rsidP="00A25D66">
            <w:pPr>
              <w:jc w:val="center"/>
            </w:pPr>
            <w:r>
              <w:t>В соответствии с п.13 раздела 3 Приказа Министерства энергетики Российской Федерации от 12.03.2013 №103</w:t>
            </w:r>
          </w:p>
        </w:tc>
      </w:tr>
      <w:tr w:rsidR="00FC5987" w:rsidRPr="00271949" w:rsidTr="00293192">
        <w:tc>
          <w:tcPr>
            <w:tcW w:w="3369" w:type="dxa"/>
            <w:shd w:val="clear" w:color="auto" w:fill="auto"/>
          </w:tcPr>
          <w:p w:rsidR="00FC5987" w:rsidRPr="00293192" w:rsidRDefault="00293192" w:rsidP="00293192">
            <w:pPr>
              <w:widowControl w:val="0"/>
              <w:tabs>
                <w:tab w:val="left" w:pos="3927"/>
              </w:tabs>
              <w:suppressAutoHyphens/>
              <w:autoSpaceDN w:val="0"/>
              <w:textAlignment w:val="baseline"/>
            </w:pPr>
            <w:r w:rsidRPr="00293192">
              <w:t xml:space="preserve">ГУ-ОПФР  по Карачаево-Черкесской Республике в </w:t>
            </w:r>
            <w:proofErr w:type="spellStart"/>
            <w:r w:rsidRPr="00293192">
              <w:t>Урупском</w:t>
            </w:r>
            <w:proofErr w:type="spellEnd"/>
            <w:r w:rsidRPr="00293192">
              <w:t xml:space="preserve"> районе</w:t>
            </w:r>
          </w:p>
        </w:tc>
        <w:tc>
          <w:tcPr>
            <w:tcW w:w="2935" w:type="dxa"/>
            <w:shd w:val="clear" w:color="auto" w:fill="auto"/>
          </w:tcPr>
          <w:p w:rsidR="00FC5987" w:rsidRDefault="00FC5987" w:rsidP="00293192">
            <w:r w:rsidRPr="008178C3">
              <w:t>до 15.09.201</w:t>
            </w:r>
            <w:r w:rsidR="0069027A">
              <w:t>5.</w:t>
            </w:r>
            <w:r w:rsidRPr="008178C3">
              <w:t xml:space="preserve"> года</w:t>
            </w:r>
          </w:p>
        </w:tc>
        <w:tc>
          <w:tcPr>
            <w:tcW w:w="3267" w:type="dxa"/>
            <w:shd w:val="clear" w:color="auto" w:fill="auto"/>
          </w:tcPr>
          <w:p w:rsidR="00FC5987" w:rsidRPr="00073D7D" w:rsidRDefault="00FC5987" w:rsidP="00A25D66">
            <w:pPr>
              <w:jc w:val="center"/>
            </w:pPr>
            <w:r>
              <w:t>В соответствии с п.13 раздела 3 Приказа Министерства энергетики Российской Федерации от 12.03.2013 №103</w:t>
            </w:r>
          </w:p>
        </w:tc>
      </w:tr>
      <w:tr w:rsidR="00FC5987" w:rsidRPr="00271949" w:rsidTr="00293192">
        <w:tc>
          <w:tcPr>
            <w:tcW w:w="3369" w:type="dxa"/>
            <w:shd w:val="clear" w:color="auto" w:fill="auto"/>
          </w:tcPr>
          <w:p w:rsidR="00FC5987" w:rsidRPr="00293192" w:rsidRDefault="00FC5987" w:rsidP="00293192">
            <w:pPr>
              <w:widowControl w:val="0"/>
              <w:tabs>
                <w:tab w:val="left" w:pos="3927"/>
              </w:tabs>
              <w:suppressAutoHyphens/>
              <w:autoSpaceDN w:val="0"/>
              <w:textAlignment w:val="baseline"/>
            </w:pPr>
            <w:r w:rsidRPr="00293192">
              <w:t xml:space="preserve">МИФНС № 2 </w:t>
            </w:r>
            <w:proofErr w:type="spellStart"/>
            <w:r w:rsidRPr="00293192">
              <w:t>Росии</w:t>
            </w:r>
            <w:proofErr w:type="spellEnd"/>
            <w:r w:rsidRPr="00293192">
              <w:t xml:space="preserve"> по КЧР</w:t>
            </w:r>
          </w:p>
        </w:tc>
        <w:tc>
          <w:tcPr>
            <w:tcW w:w="2935" w:type="dxa"/>
            <w:shd w:val="clear" w:color="auto" w:fill="auto"/>
          </w:tcPr>
          <w:p w:rsidR="00FC5987" w:rsidRDefault="00FC5987" w:rsidP="00293192">
            <w:r w:rsidRPr="008178C3">
              <w:t>до 15.09.201</w:t>
            </w:r>
            <w:r w:rsidR="0069027A">
              <w:t xml:space="preserve">5. </w:t>
            </w:r>
            <w:r w:rsidRPr="008178C3">
              <w:t>года</w:t>
            </w:r>
          </w:p>
        </w:tc>
        <w:tc>
          <w:tcPr>
            <w:tcW w:w="3267" w:type="dxa"/>
            <w:shd w:val="clear" w:color="auto" w:fill="auto"/>
          </w:tcPr>
          <w:p w:rsidR="00FC5987" w:rsidRPr="00073D7D" w:rsidRDefault="00FC5987" w:rsidP="00A25D66">
            <w:pPr>
              <w:jc w:val="center"/>
            </w:pPr>
            <w:r>
              <w:t>В соответствии с п.13 раздела 3 Приказа Министерства энергетики Российской Федерации от 12.03.2013 №103</w:t>
            </w:r>
          </w:p>
        </w:tc>
      </w:tr>
      <w:tr w:rsidR="00FC5987" w:rsidRPr="00271949" w:rsidTr="00293192">
        <w:tc>
          <w:tcPr>
            <w:tcW w:w="3369" w:type="dxa"/>
            <w:shd w:val="clear" w:color="auto" w:fill="auto"/>
          </w:tcPr>
          <w:p w:rsidR="00FC5987" w:rsidRPr="00293192" w:rsidRDefault="00293192" w:rsidP="00293192">
            <w:pPr>
              <w:widowControl w:val="0"/>
              <w:tabs>
                <w:tab w:val="left" w:pos="3927"/>
              </w:tabs>
              <w:suppressAutoHyphens/>
              <w:autoSpaceDN w:val="0"/>
              <w:textAlignment w:val="baseline"/>
            </w:pPr>
            <w:r w:rsidRPr="00293192">
              <w:t xml:space="preserve">ОФК по КЧР в </w:t>
            </w:r>
            <w:proofErr w:type="spellStart"/>
            <w:r w:rsidRPr="00293192">
              <w:t>Урупском</w:t>
            </w:r>
            <w:proofErr w:type="spellEnd"/>
            <w:r w:rsidRPr="00293192">
              <w:t xml:space="preserve"> районе</w:t>
            </w:r>
          </w:p>
        </w:tc>
        <w:tc>
          <w:tcPr>
            <w:tcW w:w="2935" w:type="dxa"/>
            <w:shd w:val="clear" w:color="auto" w:fill="auto"/>
          </w:tcPr>
          <w:p w:rsidR="00FC5987" w:rsidRDefault="00FC5987" w:rsidP="00293192">
            <w:r w:rsidRPr="008178C3">
              <w:t>до 15.09.201</w:t>
            </w:r>
            <w:r w:rsidR="0069027A">
              <w:t>5</w:t>
            </w:r>
            <w:r w:rsidRPr="008178C3">
              <w:t xml:space="preserve"> года</w:t>
            </w:r>
          </w:p>
        </w:tc>
        <w:tc>
          <w:tcPr>
            <w:tcW w:w="3267" w:type="dxa"/>
            <w:shd w:val="clear" w:color="auto" w:fill="auto"/>
          </w:tcPr>
          <w:p w:rsidR="00FC5987" w:rsidRPr="00073D7D" w:rsidRDefault="00FC5987" w:rsidP="00A25D66">
            <w:pPr>
              <w:jc w:val="center"/>
            </w:pPr>
            <w:r>
              <w:t>В соответствии с п.13 раздела 3 Приказа Министерства энергетики Российской Федерации от 12.03.2013 №103</w:t>
            </w:r>
          </w:p>
        </w:tc>
      </w:tr>
      <w:tr w:rsidR="00FC5987" w:rsidRPr="00271949" w:rsidTr="00293192">
        <w:tc>
          <w:tcPr>
            <w:tcW w:w="3369" w:type="dxa"/>
            <w:shd w:val="clear" w:color="auto" w:fill="auto"/>
          </w:tcPr>
          <w:p w:rsidR="00FC5987" w:rsidRPr="00293192" w:rsidRDefault="00FC5987" w:rsidP="00293192">
            <w:pPr>
              <w:widowControl w:val="0"/>
              <w:tabs>
                <w:tab w:val="left" w:pos="3927"/>
              </w:tabs>
              <w:suppressAutoHyphens/>
              <w:autoSpaceDN w:val="0"/>
              <w:textAlignment w:val="baseline"/>
            </w:pPr>
            <w:r w:rsidRPr="00293192">
              <w:t xml:space="preserve">Аптека ИП </w:t>
            </w:r>
            <w:proofErr w:type="spellStart"/>
            <w:r w:rsidRPr="00293192">
              <w:t>Гаджаев</w:t>
            </w:r>
            <w:proofErr w:type="spellEnd"/>
          </w:p>
        </w:tc>
        <w:tc>
          <w:tcPr>
            <w:tcW w:w="2935" w:type="dxa"/>
            <w:shd w:val="clear" w:color="auto" w:fill="auto"/>
          </w:tcPr>
          <w:p w:rsidR="00FC5987" w:rsidRDefault="00FC5987" w:rsidP="00293192">
            <w:r w:rsidRPr="008178C3">
              <w:t>до 15.09.201</w:t>
            </w:r>
            <w:r w:rsidR="0069027A">
              <w:t>5.</w:t>
            </w:r>
            <w:r w:rsidRPr="008178C3">
              <w:t xml:space="preserve"> года</w:t>
            </w:r>
          </w:p>
        </w:tc>
        <w:tc>
          <w:tcPr>
            <w:tcW w:w="3267" w:type="dxa"/>
            <w:shd w:val="clear" w:color="auto" w:fill="auto"/>
          </w:tcPr>
          <w:p w:rsidR="00FC5987" w:rsidRPr="00073D7D" w:rsidRDefault="00FC5987" w:rsidP="00A25D66">
            <w:pPr>
              <w:jc w:val="center"/>
            </w:pPr>
            <w:r>
              <w:t>В соответствии с п.13 раздела 3 Приказа Министерства энергетики Российской Федерации от 12.03.2013 №103</w:t>
            </w:r>
          </w:p>
        </w:tc>
      </w:tr>
      <w:tr w:rsidR="00FC5987" w:rsidRPr="00271949" w:rsidTr="00293192">
        <w:tc>
          <w:tcPr>
            <w:tcW w:w="3369" w:type="dxa"/>
            <w:shd w:val="clear" w:color="auto" w:fill="auto"/>
          </w:tcPr>
          <w:p w:rsidR="00FC5987" w:rsidRPr="00293192" w:rsidRDefault="00FC5987" w:rsidP="00293192">
            <w:pPr>
              <w:widowControl w:val="0"/>
              <w:tabs>
                <w:tab w:val="left" w:pos="3927"/>
              </w:tabs>
              <w:suppressAutoHyphens/>
              <w:autoSpaceDN w:val="0"/>
              <w:textAlignment w:val="baseline"/>
            </w:pPr>
            <w:r w:rsidRPr="00293192">
              <w:t xml:space="preserve">Торговый киоск № 3 ИП </w:t>
            </w:r>
            <w:proofErr w:type="spellStart"/>
            <w:r w:rsidRPr="00293192">
              <w:t>Эбзеев</w:t>
            </w:r>
            <w:proofErr w:type="spellEnd"/>
          </w:p>
        </w:tc>
        <w:tc>
          <w:tcPr>
            <w:tcW w:w="2935" w:type="dxa"/>
            <w:shd w:val="clear" w:color="auto" w:fill="auto"/>
          </w:tcPr>
          <w:p w:rsidR="00FC5987" w:rsidRDefault="00FC5987" w:rsidP="00293192">
            <w:r w:rsidRPr="008178C3">
              <w:t>до 15.09.201</w:t>
            </w:r>
            <w:r w:rsidR="0069027A">
              <w:t>5.</w:t>
            </w:r>
            <w:r w:rsidRPr="008178C3">
              <w:t xml:space="preserve"> года</w:t>
            </w:r>
          </w:p>
        </w:tc>
        <w:tc>
          <w:tcPr>
            <w:tcW w:w="3267" w:type="dxa"/>
            <w:shd w:val="clear" w:color="auto" w:fill="auto"/>
          </w:tcPr>
          <w:p w:rsidR="00FC5987" w:rsidRPr="00073D7D" w:rsidRDefault="00FC5987" w:rsidP="00A25D66">
            <w:pPr>
              <w:jc w:val="center"/>
            </w:pPr>
            <w:r>
              <w:t>В соответствии с п.13 раздела 3 Приказа Министерства энергетики Российской Федерации от 12.03.2013 №103</w:t>
            </w:r>
          </w:p>
        </w:tc>
      </w:tr>
      <w:tr w:rsidR="00FC5987" w:rsidRPr="00271949" w:rsidTr="00293192">
        <w:tc>
          <w:tcPr>
            <w:tcW w:w="3369" w:type="dxa"/>
            <w:shd w:val="clear" w:color="auto" w:fill="auto"/>
          </w:tcPr>
          <w:p w:rsidR="00FC5987" w:rsidRPr="00293192" w:rsidRDefault="00293192" w:rsidP="00293192">
            <w:pPr>
              <w:widowControl w:val="0"/>
              <w:tabs>
                <w:tab w:val="left" w:pos="3927"/>
              </w:tabs>
              <w:suppressAutoHyphens/>
              <w:autoSpaceDN w:val="0"/>
              <w:textAlignment w:val="baseline"/>
            </w:pPr>
            <w:r w:rsidRPr="00293192">
              <w:t xml:space="preserve">Отделение № 8585/09 ОАО «Сбербанк РФ» </w:t>
            </w:r>
            <w:r w:rsidR="00FC5987" w:rsidRPr="00293192">
              <w:t>(ул. Советская)</w:t>
            </w:r>
          </w:p>
        </w:tc>
        <w:tc>
          <w:tcPr>
            <w:tcW w:w="2935" w:type="dxa"/>
            <w:shd w:val="clear" w:color="auto" w:fill="auto"/>
          </w:tcPr>
          <w:p w:rsidR="00FC5987" w:rsidRDefault="00FC5987" w:rsidP="00293192">
            <w:r w:rsidRPr="008178C3">
              <w:t>до 15.09.201</w:t>
            </w:r>
            <w:r w:rsidR="0069027A">
              <w:t xml:space="preserve">5. </w:t>
            </w:r>
            <w:r w:rsidRPr="008178C3">
              <w:t xml:space="preserve"> года</w:t>
            </w:r>
          </w:p>
        </w:tc>
        <w:tc>
          <w:tcPr>
            <w:tcW w:w="3267" w:type="dxa"/>
            <w:shd w:val="clear" w:color="auto" w:fill="auto"/>
          </w:tcPr>
          <w:p w:rsidR="00FC5987" w:rsidRPr="00073D7D" w:rsidRDefault="00FC5987" w:rsidP="00A25D66">
            <w:pPr>
              <w:jc w:val="center"/>
            </w:pPr>
            <w:r>
              <w:t>В соответствии с п.13 раздела 3 Приказа Министерства энергетики Российской Федерации от 12.03.2013 №103</w:t>
            </w:r>
          </w:p>
        </w:tc>
      </w:tr>
    </w:tbl>
    <w:p w:rsidR="003B7BEA" w:rsidRDefault="003B7BEA" w:rsidP="00103112">
      <w:pPr>
        <w:jc w:val="center"/>
        <w:rPr>
          <w:sz w:val="20"/>
          <w:szCs w:val="20"/>
        </w:rPr>
      </w:pPr>
    </w:p>
    <w:p w:rsidR="003B7BEA" w:rsidRPr="003B7BEA" w:rsidRDefault="003B7BEA" w:rsidP="003B7BEA">
      <w:pPr>
        <w:rPr>
          <w:sz w:val="20"/>
          <w:szCs w:val="20"/>
        </w:rPr>
      </w:pPr>
    </w:p>
    <w:p w:rsidR="003B7BEA" w:rsidRDefault="003B7BEA" w:rsidP="003B7BEA">
      <w:pPr>
        <w:rPr>
          <w:sz w:val="20"/>
          <w:szCs w:val="20"/>
        </w:rPr>
      </w:pPr>
    </w:p>
    <w:p w:rsidR="00E4120D" w:rsidRDefault="00C56A23" w:rsidP="003B7BEA">
      <w:pPr>
        <w:rPr>
          <w:sz w:val="28"/>
          <w:szCs w:val="28"/>
        </w:rPr>
      </w:pPr>
      <w:r>
        <w:rPr>
          <w:sz w:val="28"/>
          <w:szCs w:val="28"/>
        </w:rPr>
        <w:t>Специалист  2 разряда</w:t>
      </w:r>
      <w:r w:rsidR="00E4120D">
        <w:rPr>
          <w:sz w:val="28"/>
          <w:szCs w:val="28"/>
        </w:rPr>
        <w:t xml:space="preserve"> </w:t>
      </w:r>
    </w:p>
    <w:p w:rsidR="006D1222" w:rsidRDefault="00E4120D" w:rsidP="003B7BE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Преград</w:t>
      </w:r>
      <w:r w:rsidR="005E39FA">
        <w:rPr>
          <w:sz w:val="28"/>
          <w:szCs w:val="28"/>
        </w:rPr>
        <w:t>ненского</w:t>
      </w:r>
      <w:proofErr w:type="spellEnd"/>
      <w:r w:rsidR="005E39FA">
        <w:rPr>
          <w:sz w:val="28"/>
          <w:szCs w:val="28"/>
        </w:rPr>
        <w:t xml:space="preserve"> сельского поселения</w:t>
      </w:r>
      <w:r w:rsidR="005E39FA">
        <w:rPr>
          <w:sz w:val="28"/>
          <w:szCs w:val="28"/>
        </w:rPr>
        <w:tab/>
      </w:r>
      <w:r w:rsidR="005E39FA">
        <w:rPr>
          <w:sz w:val="28"/>
          <w:szCs w:val="28"/>
        </w:rPr>
        <w:tab/>
      </w:r>
      <w:r w:rsidR="005E39FA">
        <w:rPr>
          <w:sz w:val="28"/>
          <w:szCs w:val="28"/>
        </w:rPr>
        <w:tab/>
        <w:t xml:space="preserve"> Е. А. </w:t>
      </w:r>
      <w:r w:rsidR="00C56A23">
        <w:rPr>
          <w:sz w:val="28"/>
          <w:szCs w:val="28"/>
        </w:rPr>
        <w:t xml:space="preserve"> </w:t>
      </w:r>
      <w:proofErr w:type="spellStart"/>
      <w:r w:rsidR="00C56A23">
        <w:rPr>
          <w:sz w:val="28"/>
          <w:szCs w:val="28"/>
        </w:rPr>
        <w:t>Шунина</w:t>
      </w:r>
      <w:proofErr w:type="spellEnd"/>
    </w:p>
    <w:p w:rsidR="00AA21A4" w:rsidRDefault="00AA21A4" w:rsidP="003B7BEA">
      <w:pPr>
        <w:rPr>
          <w:sz w:val="28"/>
          <w:szCs w:val="28"/>
        </w:rPr>
      </w:pPr>
    </w:p>
    <w:p w:rsidR="00AA21A4" w:rsidRDefault="00AA21A4" w:rsidP="003B7BEA">
      <w:pPr>
        <w:rPr>
          <w:sz w:val="28"/>
          <w:szCs w:val="28"/>
        </w:rPr>
      </w:pPr>
    </w:p>
    <w:p w:rsidR="00AA21A4" w:rsidRDefault="00AA21A4" w:rsidP="003B7BEA">
      <w:pPr>
        <w:rPr>
          <w:sz w:val="28"/>
          <w:szCs w:val="28"/>
        </w:rPr>
      </w:pPr>
    </w:p>
    <w:p w:rsidR="00AA21A4" w:rsidRDefault="00AA21A4" w:rsidP="003B7BEA">
      <w:pPr>
        <w:rPr>
          <w:sz w:val="28"/>
          <w:szCs w:val="28"/>
        </w:rPr>
      </w:pPr>
    </w:p>
    <w:p w:rsidR="00AA21A4" w:rsidRDefault="00AA21A4" w:rsidP="003B7BEA">
      <w:pPr>
        <w:rPr>
          <w:sz w:val="28"/>
          <w:szCs w:val="28"/>
        </w:rPr>
      </w:pPr>
    </w:p>
    <w:p w:rsidR="00AA21A4" w:rsidRDefault="00AA21A4" w:rsidP="003B7BEA">
      <w:pPr>
        <w:rPr>
          <w:sz w:val="28"/>
          <w:szCs w:val="28"/>
        </w:rPr>
      </w:pPr>
    </w:p>
    <w:p w:rsidR="00C56A23" w:rsidRDefault="00C56A23" w:rsidP="00AA21A4">
      <w:pPr>
        <w:ind w:left="5664" w:firstLine="708"/>
      </w:pPr>
    </w:p>
    <w:p w:rsidR="00C56A23" w:rsidRDefault="00C56A23" w:rsidP="00AA21A4">
      <w:pPr>
        <w:ind w:left="5664" w:firstLine="708"/>
      </w:pPr>
    </w:p>
    <w:p w:rsidR="00C56A23" w:rsidRDefault="00C56A23" w:rsidP="00AA21A4">
      <w:pPr>
        <w:ind w:left="5664" w:firstLine="708"/>
      </w:pPr>
    </w:p>
    <w:p w:rsidR="00C56A23" w:rsidRDefault="00C56A23" w:rsidP="00AA21A4">
      <w:pPr>
        <w:ind w:left="5664" w:firstLine="708"/>
      </w:pPr>
    </w:p>
    <w:p w:rsidR="00C56A23" w:rsidRDefault="00C56A23" w:rsidP="00AA21A4">
      <w:pPr>
        <w:ind w:left="5664" w:firstLine="708"/>
      </w:pPr>
    </w:p>
    <w:p w:rsidR="00AA21A4" w:rsidRPr="006D54F3" w:rsidRDefault="00AA21A4" w:rsidP="00AA21A4">
      <w:pPr>
        <w:ind w:left="5664" w:firstLine="708"/>
      </w:pPr>
      <w:r>
        <w:t xml:space="preserve">Приложение </w:t>
      </w:r>
      <w:r w:rsidRPr="00112DF5">
        <w:t xml:space="preserve"> </w:t>
      </w:r>
      <w:r>
        <w:t xml:space="preserve">3 </w:t>
      </w:r>
      <w:r w:rsidRPr="00112DF5">
        <w:t xml:space="preserve">к постановлению </w:t>
      </w:r>
      <w:r>
        <w:t xml:space="preserve">администрации </w:t>
      </w:r>
      <w:proofErr w:type="spellStart"/>
      <w:r>
        <w:t>Преградненского</w:t>
      </w:r>
      <w:proofErr w:type="spellEnd"/>
      <w:r>
        <w:t xml:space="preserve"> сельск</w:t>
      </w:r>
      <w:r w:rsidR="0069027A">
        <w:t>ого</w:t>
      </w:r>
      <w:r w:rsidR="003F0CA2">
        <w:t xml:space="preserve"> поселения от 13. 07. 2015</w:t>
      </w:r>
      <w:r w:rsidR="0069027A">
        <w:t xml:space="preserve"> № 99</w:t>
      </w:r>
    </w:p>
    <w:p w:rsidR="00C56A23" w:rsidRDefault="00C56A23" w:rsidP="00AA21A4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</w:t>
      </w:r>
    </w:p>
    <w:p w:rsidR="00AA21A4" w:rsidRDefault="00C56A23" w:rsidP="00AA21A4">
      <w:pPr>
        <w:rPr>
          <w:sz w:val="20"/>
          <w:szCs w:val="20"/>
        </w:rPr>
      </w:pPr>
      <w:r>
        <w:rPr>
          <w:sz w:val="20"/>
          <w:szCs w:val="20"/>
        </w:rPr>
        <w:t xml:space="preserve">      </w:t>
      </w:r>
    </w:p>
    <w:p w:rsidR="00AA21A4" w:rsidRDefault="00AA21A4" w:rsidP="00AA21A4">
      <w:pPr>
        <w:rPr>
          <w:sz w:val="20"/>
          <w:szCs w:val="20"/>
        </w:rPr>
      </w:pPr>
    </w:p>
    <w:p w:rsidR="00AA21A4" w:rsidRDefault="00AA21A4" w:rsidP="00AA21A4">
      <w:pPr>
        <w:rPr>
          <w:sz w:val="20"/>
          <w:szCs w:val="20"/>
        </w:rPr>
      </w:pPr>
    </w:p>
    <w:p w:rsidR="00AA21A4" w:rsidRPr="0005591E" w:rsidRDefault="00AA21A4" w:rsidP="00AA21A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3" w:name="Par139"/>
      <w:bookmarkEnd w:id="3"/>
      <w:r w:rsidRPr="0005591E">
        <w:rPr>
          <w:sz w:val="28"/>
          <w:szCs w:val="28"/>
        </w:rPr>
        <w:t>АКТ</w:t>
      </w:r>
    </w:p>
    <w:p w:rsidR="00AA21A4" w:rsidRPr="0005591E" w:rsidRDefault="00AA21A4" w:rsidP="00AA21A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5591E">
        <w:rPr>
          <w:sz w:val="28"/>
          <w:szCs w:val="28"/>
        </w:rPr>
        <w:t>проверки готовности к отопительному периоду ____/____ гг.</w:t>
      </w:r>
    </w:p>
    <w:p w:rsidR="00AA21A4" w:rsidRPr="000D629B" w:rsidRDefault="00AA21A4" w:rsidP="00AA21A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A21A4" w:rsidRPr="000D629B" w:rsidRDefault="00AA21A4" w:rsidP="00AA21A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D629B">
        <w:rPr>
          <w:sz w:val="28"/>
          <w:szCs w:val="28"/>
        </w:rPr>
        <w:t xml:space="preserve">    __________________________        </w:t>
      </w:r>
      <w:r>
        <w:rPr>
          <w:sz w:val="28"/>
          <w:szCs w:val="28"/>
        </w:rPr>
        <w:t xml:space="preserve">                    </w:t>
      </w:r>
      <w:r w:rsidRPr="000D629B">
        <w:rPr>
          <w:sz w:val="28"/>
          <w:szCs w:val="28"/>
        </w:rPr>
        <w:t xml:space="preserve">       "__" _________________ 20__ г.</w:t>
      </w:r>
    </w:p>
    <w:p w:rsidR="00AA21A4" w:rsidRPr="000D629B" w:rsidRDefault="00AA21A4" w:rsidP="00AA21A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D629B">
        <w:rPr>
          <w:sz w:val="28"/>
          <w:szCs w:val="28"/>
        </w:rPr>
        <w:t xml:space="preserve">     (место составления акта)                 </w:t>
      </w:r>
      <w:r>
        <w:rPr>
          <w:sz w:val="28"/>
          <w:szCs w:val="28"/>
        </w:rPr>
        <w:t xml:space="preserve">                               </w:t>
      </w:r>
      <w:r w:rsidRPr="000D629B">
        <w:rPr>
          <w:sz w:val="28"/>
          <w:szCs w:val="28"/>
        </w:rPr>
        <w:t xml:space="preserve">  (дата составления акта)</w:t>
      </w:r>
    </w:p>
    <w:p w:rsidR="00AA21A4" w:rsidRPr="000D629B" w:rsidRDefault="00AA21A4" w:rsidP="00AA21A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A21A4" w:rsidRPr="000D629B" w:rsidRDefault="00AA21A4" w:rsidP="00AA21A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D629B">
        <w:rPr>
          <w:sz w:val="28"/>
          <w:szCs w:val="28"/>
        </w:rPr>
        <w:t>Комиссия, образованная ___________________________________________________,</w:t>
      </w:r>
    </w:p>
    <w:p w:rsidR="00AA21A4" w:rsidRPr="000D629B" w:rsidRDefault="00AA21A4" w:rsidP="00AA21A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0D629B">
        <w:rPr>
          <w:sz w:val="28"/>
          <w:szCs w:val="28"/>
        </w:rPr>
        <w:t xml:space="preserve">   (форма документа и его реквизиты, которым образована комиссия)</w:t>
      </w:r>
    </w:p>
    <w:p w:rsidR="00AA21A4" w:rsidRPr="000D629B" w:rsidRDefault="00AA21A4" w:rsidP="00AA21A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D629B">
        <w:rPr>
          <w:sz w:val="28"/>
          <w:szCs w:val="28"/>
        </w:rPr>
        <w:t>в   соответствии   с   программой    проведения   проверки   готовности   к</w:t>
      </w:r>
    </w:p>
    <w:p w:rsidR="00AA21A4" w:rsidRPr="000D629B" w:rsidRDefault="00AA21A4" w:rsidP="00AA21A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D629B">
        <w:rPr>
          <w:sz w:val="28"/>
          <w:szCs w:val="28"/>
        </w:rPr>
        <w:t>отопительному   периоду   от "__" _________________ 20__ г.,   утвержденной</w:t>
      </w:r>
    </w:p>
    <w:p w:rsidR="00AA21A4" w:rsidRPr="000D629B" w:rsidRDefault="00AA21A4" w:rsidP="00AA21A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D629B">
        <w:rPr>
          <w:sz w:val="28"/>
          <w:szCs w:val="28"/>
        </w:rPr>
        <w:t>__________________________________________________________________________,(ФИО руководителя (его заместителя) органа, проводящего проверку готовности к отопительному периоду)</w:t>
      </w:r>
    </w:p>
    <w:p w:rsidR="00AA21A4" w:rsidRPr="000D629B" w:rsidRDefault="00AA21A4" w:rsidP="00AA21A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D629B">
        <w:rPr>
          <w:sz w:val="28"/>
          <w:szCs w:val="28"/>
        </w:rPr>
        <w:t>с  "__" _____________ 20__ г. по "__" ____________ 20__ г. в соответствии с</w:t>
      </w:r>
    </w:p>
    <w:p w:rsidR="00AA21A4" w:rsidRPr="000D629B" w:rsidRDefault="00AA21A4" w:rsidP="00AA21A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D629B">
        <w:rPr>
          <w:sz w:val="28"/>
          <w:szCs w:val="28"/>
        </w:rPr>
        <w:t xml:space="preserve">Федеральным </w:t>
      </w:r>
      <w:r>
        <w:rPr>
          <w:sz w:val="28"/>
          <w:szCs w:val="28"/>
        </w:rPr>
        <w:t xml:space="preserve">законом </w:t>
      </w:r>
      <w:r w:rsidRPr="000D629B">
        <w:rPr>
          <w:sz w:val="28"/>
          <w:szCs w:val="28"/>
        </w:rPr>
        <w:t>от   27  июля  2010 г. N 190-ФЗ  "О  теплоснабжении"</w:t>
      </w:r>
    </w:p>
    <w:p w:rsidR="00AA21A4" w:rsidRPr="000D629B" w:rsidRDefault="00AA21A4" w:rsidP="00AA21A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D629B">
        <w:rPr>
          <w:sz w:val="28"/>
          <w:szCs w:val="28"/>
        </w:rPr>
        <w:t>провела проверку готовности к отопительному периоду _______________________</w:t>
      </w:r>
      <w:r>
        <w:rPr>
          <w:sz w:val="28"/>
          <w:szCs w:val="28"/>
        </w:rPr>
        <w:t>__</w:t>
      </w:r>
    </w:p>
    <w:p w:rsidR="00AA21A4" w:rsidRPr="000D629B" w:rsidRDefault="00AA21A4" w:rsidP="00AA21A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D629B">
        <w:rPr>
          <w:sz w:val="28"/>
          <w:szCs w:val="28"/>
        </w:rPr>
        <w:t>___________________________________________________________________________</w:t>
      </w:r>
      <w:r>
        <w:rPr>
          <w:sz w:val="28"/>
          <w:szCs w:val="28"/>
        </w:rPr>
        <w:t>_________________________________________________________________________</w:t>
      </w:r>
    </w:p>
    <w:p w:rsidR="00AA21A4" w:rsidRPr="000D629B" w:rsidRDefault="00AA21A4" w:rsidP="00AA21A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D629B">
        <w:rPr>
          <w:sz w:val="28"/>
          <w:szCs w:val="28"/>
        </w:rPr>
        <w:t xml:space="preserve">     (полное наименование муниципального образования, теплоснабжающей</w:t>
      </w:r>
    </w:p>
    <w:p w:rsidR="00AA21A4" w:rsidRPr="000D629B" w:rsidRDefault="00AA21A4" w:rsidP="00AA21A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D629B">
        <w:rPr>
          <w:sz w:val="28"/>
          <w:szCs w:val="28"/>
        </w:rPr>
        <w:t xml:space="preserve">  организации, </w:t>
      </w:r>
      <w:proofErr w:type="spellStart"/>
      <w:r w:rsidRPr="000D629B">
        <w:rPr>
          <w:sz w:val="28"/>
          <w:szCs w:val="28"/>
        </w:rPr>
        <w:t>теплосетевой</w:t>
      </w:r>
      <w:proofErr w:type="spellEnd"/>
      <w:r w:rsidRPr="000D629B">
        <w:rPr>
          <w:sz w:val="28"/>
          <w:szCs w:val="28"/>
        </w:rPr>
        <w:t xml:space="preserve"> организации, потребителя тепловой энергии, в</w:t>
      </w:r>
    </w:p>
    <w:p w:rsidR="00AA21A4" w:rsidRPr="000D629B" w:rsidRDefault="00AA21A4" w:rsidP="00AA21A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D629B">
        <w:rPr>
          <w:sz w:val="28"/>
          <w:szCs w:val="28"/>
        </w:rPr>
        <w:t>отношении которого проводилась проверка готовности к отопительному периоду)</w:t>
      </w:r>
    </w:p>
    <w:p w:rsidR="00AA21A4" w:rsidRPr="000D629B" w:rsidRDefault="00AA21A4" w:rsidP="00AA21A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A21A4" w:rsidRPr="000D629B" w:rsidRDefault="00AA21A4" w:rsidP="00AA21A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D629B">
        <w:rPr>
          <w:sz w:val="28"/>
          <w:szCs w:val="28"/>
        </w:rPr>
        <w:t>Проверка  готовности   к  отопительному  периоду  проводилась  в  отношении</w:t>
      </w:r>
    </w:p>
    <w:p w:rsidR="00AA21A4" w:rsidRPr="000D629B" w:rsidRDefault="00AA21A4" w:rsidP="00AA21A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D629B">
        <w:rPr>
          <w:sz w:val="28"/>
          <w:szCs w:val="28"/>
        </w:rPr>
        <w:t>следующих объектов:</w:t>
      </w:r>
    </w:p>
    <w:p w:rsidR="00AA21A4" w:rsidRPr="000D629B" w:rsidRDefault="00AA21A4" w:rsidP="00AA21A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A21A4" w:rsidRPr="000D629B" w:rsidRDefault="00AA21A4" w:rsidP="00AA21A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D629B">
        <w:rPr>
          <w:sz w:val="28"/>
          <w:szCs w:val="28"/>
        </w:rPr>
        <w:t>1. ________________________</w:t>
      </w:r>
      <w:r>
        <w:rPr>
          <w:sz w:val="28"/>
          <w:szCs w:val="28"/>
        </w:rPr>
        <w:t>________________________________________________</w:t>
      </w:r>
      <w:r w:rsidRPr="000D629B">
        <w:rPr>
          <w:sz w:val="28"/>
          <w:szCs w:val="28"/>
        </w:rPr>
        <w:t>;</w:t>
      </w:r>
    </w:p>
    <w:p w:rsidR="00AA21A4" w:rsidRPr="000D629B" w:rsidRDefault="00AA21A4" w:rsidP="00AA21A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D629B">
        <w:rPr>
          <w:sz w:val="28"/>
          <w:szCs w:val="28"/>
        </w:rPr>
        <w:lastRenderedPageBreak/>
        <w:t>2. ________________________</w:t>
      </w:r>
      <w:r>
        <w:rPr>
          <w:sz w:val="28"/>
          <w:szCs w:val="28"/>
        </w:rPr>
        <w:t>________________________________________________</w:t>
      </w:r>
      <w:r w:rsidRPr="000D629B">
        <w:rPr>
          <w:sz w:val="28"/>
          <w:szCs w:val="28"/>
        </w:rPr>
        <w:t>;</w:t>
      </w:r>
    </w:p>
    <w:p w:rsidR="00AA21A4" w:rsidRPr="000D629B" w:rsidRDefault="00AA21A4" w:rsidP="00AA21A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D629B">
        <w:rPr>
          <w:sz w:val="28"/>
          <w:szCs w:val="28"/>
        </w:rPr>
        <w:t>3. ________________________</w:t>
      </w:r>
      <w:r>
        <w:rPr>
          <w:sz w:val="28"/>
          <w:szCs w:val="28"/>
        </w:rPr>
        <w:t>________________________________________________</w:t>
      </w:r>
      <w:r w:rsidRPr="000D629B">
        <w:rPr>
          <w:sz w:val="28"/>
          <w:szCs w:val="28"/>
        </w:rPr>
        <w:t>;</w:t>
      </w:r>
    </w:p>
    <w:p w:rsidR="00AA21A4" w:rsidRDefault="00AA21A4" w:rsidP="00AA21A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4. ________________________________________________________________________;</w:t>
      </w:r>
    </w:p>
    <w:p w:rsidR="00AA21A4" w:rsidRPr="000D629B" w:rsidRDefault="00AA21A4" w:rsidP="00AA21A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5. ________________________________________________________________________.</w:t>
      </w:r>
    </w:p>
    <w:p w:rsidR="00AA21A4" w:rsidRPr="000D629B" w:rsidRDefault="00AA21A4" w:rsidP="00AA21A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A21A4" w:rsidRPr="000D629B" w:rsidRDefault="00AA21A4" w:rsidP="00AA21A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D629B">
        <w:rPr>
          <w:sz w:val="28"/>
          <w:szCs w:val="28"/>
        </w:rPr>
        <w:t>В ходе проведения проверки  готовности  к  отопительному  периоду  комиссия</w:t>
      </w:r>
    </w:p>
    <w:p w:rsidR="00AA21A4" w:rsidRPr="000D629B" w:rsidRDefault="00AA21A4" w:rsidP="00AA21A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D629B">
        <w:rPr>
          <w:sz w:val="28"/>
          <w:szCs w:val="28"/>
        </w:rPr>
        <w:t>установила: ______________________________________________________________.</w:t>
      </w:r>
    </w:p>
    <w:p w:rsidR="00AA21A4" w:rsidRPr="000D629B" w:rsidRDefault="00AA21A4" w:rsidP="00AA21A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D629B">
        <w:rPr>
          <w:sz w:val="28"/>
          <w:szCs w:val="28"/>
        </w:rPr>
        <w:t xml:space="preserve">              (готовность/неготовность к работе в отопительном периоде)</w:t>
      </w:r>
    </w:p>
    <w:p w:rsidR="00AA21A4" w:rsidRPr="000D629B" w:rsidRDefault="00AA21A4" w:rsidP="00AA21A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A21A4" w:rsidRPr="000D629B" w:rsidRDefault="00AA21A4" w:rsidP="00AA21A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D629B">
        <w:rPr>
          <w:sz w:val="28"/>
          <w:szCs w:val="28"/>
        </w:rPr>
        <w:t>Вывод комиссии по итогам проведения  проверки  готовности  к  отопительному</w:t>
      </w:r>
    </w:p>
    <w:p w:rsidR="00AA21A4" w:rsidRPr="000D629B" w:rsidRDefault="00AA21A4" w:rsidP="00AA21A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D629B">
        <w:rPr>
          <w:sz w:val="28"/>
          <w:szCs w:val="28"/>
        </w:rPr>
        <w:t>периоду: __________________________________________________________________</w:t>
      </w:r>
    </w:p>
    <w:p w:rsidR="00AA21A4" w:rsidRPr="000D629B" w:rsidRDefault="00AA21A4" w:rsidP="00AA21A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D629B">
        <w:rPr>
          <w:sz w:val="28"/>
          <w:szCs w:val="28"/>
        </w:rPr>
        <w:t>___________________________________________________________________________</w:t>
      </w:r>
      <w:r>
        <w:rPr>
          <w:sz w:val="28"/>
          <w:szCs w:val="28"/>
        </w:rPr>
        <w:t>_________________________________________________________________________</w:t>
      </w:r>
    </w:p>
    <w:p w:rsidR="00AA21A4" w:rsidRPr="000D629B" w:rsidRDefault="00AA21A4" w:rsidP="00AA21A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D629B">
        <w:rPr>
          <w:sz w:val="28"/>
          <w:szCs w:val="28"/>
        </w:rPr>
        <w:t>______________________________________________________________</w:t>
      </w:r>
      <w:r>
        <w:rPr>
          <w:sz w:val="28"/>
          <w:szCs w:val="28"/>
        </w:rPr>
        <w:t>____________</w:t>
      </w:r>
      <w:r w:rsidRPr="000D629B">
        <w:rPr>
          <w:sz w:val="28"/>
          <w:szCs w:val="28"/>
        </w:rPr>
        <w:t>.</w:t>
      </w:r>
    </w:p>
    <w:p w:rsidR="00AA21A4" w:rsidRPr="000D629B" w:rsidRDefault="00AA21A4" w:rsidP="00AA21A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A21A4" w:rsidRPr="000D629B" w:rsidRDefault="00AA21A4" w:rsidP="00AA21A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D629B">
        <w:rPr>
          <w:sz w:val="28"/>
          <w:szCs w:val="28"/>
        </w:rPr>
        <w:t>Приложение к акту проверки готовности к отопительному периоду ____/____ гг.</w:t>
      </w:r>
    </w:p>
    <w:p w:rsidR="00AA21A4" w:rsidRPr="000D629B" w:rsidRDefault="00C01DC8" w:rsidP="00AA21A4">
      <w:pPr>
        <w:widowControl w:val="0"/>
        <w:autoSpaceDE w:val="0"/>
        <w:autoSpaceDN w:val="0"/>
        <w:adjustRightInd w:val="0"/>
        <w:rPr>
          <w:sz w:val="28"/>
          <w:szCs w:val="28"/>
        </w:rPr>
      </w:pPr>
      <w:hyperlink w:anchor="Par203" w:history="1">
        <w:r w:rsidR="00AA21A4" w:rsidRPr="000D629B">
          <w:rPr>
            <w:color w:val="0000FF"/>
            <w:sz w:val="28"/>
            <w:szCs w:val="28"/>
          </w:rPr>
          <w:t>&lt;*&gt;</w:t>
        </w:r>
      </w:hyperlink>
    </w:p>
    <w:p w:rsidR="00AA21A4" w:rsidRPr="000D629B" w:rsidRDefault="00AA21A4" w:rsidP="00AA21A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A21A4" w:rsidRPr="000D629B" w:rsidRDefault="00AA21A4" w:rsidP="00AA21A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D629B">
        <w:rPr>
          <w:sz w:val="28"/>
          <w:szCs w:val="28"/>
        </w:rPr>
        <w:t>Председатель комиссии:    _________________________________________________</w:t>
      </w:r>
    </w:p>
    <w:p w:rsidR="00AA21A4" w:rsidRPr="000D629B" w:rsidRDefault="00AA21A4" w:rsidP="00AA21A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D629B">
        <w:rPr>
          <w:sz w:val="28"/>
          <w:szCs w:val="28"/>
        </w:rPr>
        <w:t xml:space="preserve">                                    (подпись, расшифровка подписи)</w:t>
      </w:r>
    </w:p>
    <w:p w:rsidR="00AA21A4" w:rsidRPr="000D629B" w:rsidRDefault="00AA21A4" w:rsidP="00AA21A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A21A4" w:rsidRPr="000D629B" w:rsidRDefault="00AA21A4" w:rsidP="00AA21A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D629B">
        <w:rPr>
          <w:sz w:val="28"/>
          <w:szCs w:val="28"/>
        </w:rPr>
        <w:t>Заместитель председателя</w:t>
      </w:r>
    </w:p>
    <w:p w:rsidR="00AA21A4" w:rsidRPr="000D629B" w:rsidRDefault="00AA21A4" w:rsidP="00AA21A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D629B">
        <w:rPr>
          <w:sz w:val="28"/>
          <w:szCs w:val="28"/>
        </w:rPr>
        <w:t>комиссии:                 _________________________________________________</w:t>
      </w:r>
    </w:p>
    <w:p w:rsidR="00AA21A4" w:rsidRPr="000D629B" w:rsidRDefault="00AA21A4" w:rsidP="00AA21A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D629B">
        <w:rPr>
          <w:sz w:val="28"/>
          <w:szCs w:val="28"/>
        </w:rPr>
        <w:t xml:space="preserve">                                    (подпись, расшифровка подписи)</w:t>
      </w:r>
    </w:p>
    <w:p w:rsidR="00AA21A4" w:rsidRPr="000D629B" w:rsidRDefault="00AA21A4" w:rsidP="00AA21A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A21A4" w:rsidRDefault="00AA21A4" w:rsidP="00AA21A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D629B">
        <w:rPr>
          <w:sz w:val="28"/>
          <w:szCs w:val="28"/>
        </w:rPr>
        <w:t>Члены комиссии:           _________________________________________________</w:t>
      </w:r>
    </w:p>
    <w:p w:rsidR="00AA21A4" w:rsidRDefault="00AA21A4" w:rsidP="00AA21A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_________________________________________________</w:t>
      </w:r>
    </w:p>
    <w:p w:rsidR="00AA21A4" w:rsidRDefault="00AA21A4" w:rsidP="00AA21A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_________________________________________________</w:t>
      </w:r>
    </w:p>
    <w:p w:rsidR="00AA21A4" w:rsidRDefault="00AA21A4" w:rsidP="00AA21A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_________________________________________________</w:t>
      </w:r>
    </w:p>
    <w:p w:rsidR="00AA21A4" w:rsidRDefault="00AA21A4" w:rsidP="00AA21A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_________________________________________________</w:t>
      </w:r>
    </w:p>
    <w:p w:rsidR="00AA21A4" w:rsidRPr="000D629B" w:rsidRDefault="00AA21A4" w:rsidP="00AA21A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_________________________________________________</w:t>
      </w:r>
    </w:p>
    <w:p w:rsidR="00AA21A4" w:rsidRPr="000D629B" w:rsidRDefault="00AA21A4" w:rsidP="00AA21A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D629B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                        </w:t>
      </w:r>
      <w:r w:rsidRPr="000D629B">
        <w:rPr>
          <w:sz w:val="28"/>
          <w:szCs w:val="28"/>
        </w:rPr>
        <w:t>(подпись, расшифровка подписи)</w:t>
      </w:r>
    </w:p>
    <w:p w:rsidR="00AA21A4" w:rsidRPr="000D629B" w:rsidRDefault="00AA21A4" w:rsidP="00AA21A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A21A4" w:rsidRPr="000D629B" w:rsidRDefault="00AA21A4" w:rsidP="00AA21A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D629B">
        <w:rPr>
          <w:sz w:val="28"/>
          <w:szCs w:val="28"/>
        </w:rPr>
        <w:t>С актом проверки готовности ознакомлен, один экземпляр акта получил:</w:t>
      </w:r>
    </w:p>
    <w:p w:rsidR="00AA21A4" w:rsidRPr="000D629B" w:rsidRDefault="00AA21A4" w:rsidP="00AA21A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A21A4" w:rsidRPr="000D629B" w:rsidRDefault="00AA21A4" w:rsidP="00AA21A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D629B">
        <w:rPr>
          <w:sz w:val="28"/>
          <w:szCs w:val="28"/>
        </w:rPr>
        <w:t>"__" _____________ 20__ г.  _______________________________________________</w:t>
      </w:r>
    </w:p>
    <w:p w:rsidR="00AA21A4" w:rsidRPr="000D629B" w:rsidRDefault="00AA21A4" w:rsidP="00AA21A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Pr="000D629B">
        <w:rPr>
          <w:sz w:val="28"/>
          <w:szCs w:val="28"/>
        </w:rPr>
        <w:t xml:space="preserve">(подпись, расшифровка подписи руководителя (его уполномоченного представителя) муниципального образования, теплоснабжающей организации, </w:t>
      </w:r>
      <w:proofErr w:type="spellStart"/>
      <w:r w:rsidRPr="000D629B">
        <w:rPr>
          <w:sz w:val="28"/>
          <w:szCs w:val="28"/>
        </w:rPr>
        <w:t>теплосетевой</w:t>
      </w:r>
      <w:proofErr w:type="spellEnd"/>
      <w:r w:rsidRPr="000D629B">
        <w:rPr>
          <w:sz w:val="28"/>
          <w:szCs w:val="28"/>
        </w:rPr>
        <w:t xml:space="preserve"> организации, потребителя тепловой энергии, в отношении которого проводилась проверка готовности к отопительному периоду)</w:t>
      </w:r>
    </w:p>
    <w:p w:rsidR="00AA21A4" w:rsidRPr="000D629B" w:rsidRDefault="00AA21A4" w:rsidP="00AA21A4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AA21A4" w:rsidRPr="000D629B" w:rsidRDefault="00AA21A4" w:rsidP="00AA21A4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0D629B">
        <w:rPr>
          <w:rFonts w:eastAsia="Calibri"/>
          <w:sz w:val="28"/>
          <w:szCs w:val="28"/>
          <w:lang w:eastAsia="en-US"/>
        </w:rPr>
        <w:t>--------------------------------</w:t>
      </w:r>
    </w:p>
    <w:p w:rsidR="00AA21A4" w:rsidRPr="000D629B" w:rsidRDefault="00AA21A4" w:rsidP="00AA21A4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bookmarkStart w:id="4" w:name="Par203"/>
      <w:bookmarkEnd w:id="4"/>
      <w:r w:rsidRPr="000D629B">
        <w:rPr>
          <w:rFonts w:eastAsia="Calibri"/>
          <w:sz w:val="28"/>
          <w:szCs w:val="28"/>
          <w:lang w:eastAsia="en-US"/>
        </w:rPr>
        <w:t>&lt;*&gt; 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с указанием сроков их устранения.</w:t>
      </w:r>
    </w:p>
    <w:p w:rsidR="00AA21A4" w:rsidRPr="000D629B" w:rsidRDefault="00AA21A4" w:rsidP="00AA21A4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AA21A4" w:rsidRPr="000D629B" w:rsidRDefault="00AA21A4" w:rsidP="00AA21A4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AA21A4" w:rsidRDefault="00AA21A4" w:rsidP="00AA21A4">
      <w:pPr>
        <w:jc w:val="right"/>
        <w:rPr>
          <w:sz w:val="20"/>
          <w:szCs w:val="20"/>
        </w:rPr>
      </w:pPr>
    </w:p>
    <w:p w:rsidR="00AA21A4" w:rsidRDefault="00AA21A4" w:rsidP="00AA21A4">
      <w:pPr>
        <w:jc w:val="right"/>
        <w:rPr>
          <w:sz w:val="20"/>
          <w:szCs w:val="20"/>
        </w:rPr>
      </w:pPr>
    </w:p>
    <w:p w:rsidR="00AA21A4" w:rsidRDefault="00AA21A4" w:rsidP="00AA21A4">
      <w:pPr>
        <w:jc w:val="right"/>
        <w:rPr>
          <w:sz w:val="20"/>
          <w:szCs w:val="20"/>
        </w:rPr>
      </w:pPr>
    </w:p>
    <w:p w:rsidR="00AA21A4" w:rsidRDefault="00AA21A4" w:rsidP="00AA21A4">
      <w:pPr>
        <w:jc w:val="right"/>
        <w:rPr>
          <w:sz w:val="20"/>
          <w:szCs w:val="20"/>
        </w:rPr>
      </w:pPr>
    </w:p>
    <w:p w:rsidR="00AA21A4" w:rsidRDefault="00AA21A4" w:rsidP="00AA21A4">
      <w:pPr>
        <w:rPr>
          <w:sz w:val="20"/>
          <w:szCs w:val="20"/>
        </w:rPr>
      </w:pPr>
    </w:p>
    <w:p w:rsidR="00AA21A4" w:rsidRDefault="00AA21A4" w:rsidP="00AA21A4">
      <w:pPr>
        <w:rPr>
          <w:sz w:val="20"/>
          <w:szCs w:val="20"/>
        </w:rPr>
      </w:pPr>
    </w:p>
    <w:p w:rsidR="00AA21A4" w:rsidRDefault="00AA21A4" w:rsidP="00AA21A4">
      <w:pPr>
        <w:rPr>
          <w:sz w:val="20"/>
          <w:szCs w:val="20"/>
        </w:rPr>
      </w:pPr>
    </w:p>
    <w:p w:rsidR="00AA21A4" w:rsidRDefault="00AA21A4" w:rsidP="00AA21A4">
      <w:pPr>
        <w:rPr>
          <w:sz w:val="20"/>
          <w:szCs w:val="20"/>
        </w:rPr>
      </w:pPr>
    </w:p>
    <w:p w:rsidR="00AA21A4" w:rsidRDefault="00AA21A4" w:rsidP="00AA21A4">
      <w:pPr>
        <w:rPr>
          <w:sz w:val="20"/>
          <w:szCs w:val="20"/>
        </w:rPr>
      </w:pPr>
    </w:p>
    <w:p w:rsidR="00AA21A4" w:rsidRDefault="00AA21A4" w:rsidP="00AA21A4">
      <w:pPr>
        <w:rPr>
          <w:sz w:val="20"/>
          <w:szCs w:val="20"/>
        </w:rPr>
      </w:pPr>
    </w:p>
    <w:p w:rsidR="00AA21A4" w:rsidRDefault="00AA21A4" w:rsidP="00AA21A4">
      <w:pPr>
        <w:rPr>
          <w:sz w:val="20"/>
          <w:szCs w:val="20"/>
        </w:rPr>
      </w:pPr>
    </w:p>
    <w:p w:rsidR="00AA21A4" w:rsidRDefault="00AA21A4" w:rsidP="00AA21A4">
      <w:pPr>
        <w:rPr>
          <w:sz w:val="20"/>
          <w:szCs w:val="20"/>
        </w:rPr>
      </w:pPr>
    </w:p>
    <w:p w:rsidR="00AA21A4" w:rsidRDefault="00AA21A4" w:rsidP="00AA21A4">
      <w:pPr>
        <w:rPr>
          <w:sz w:val="20"/>
          <w:szCs w:val="20"/>
        </w:rPr>
      </w:pPr>
    </w:p>
    <w:p w:rsidR="00AA21A4" w:rsidRDefault="00AA21A4" w:rsidP="00AA21A4">
      <w:pPr>
        <w:rPr>
          <w:sz w:val="20"/>
          <w:szCs w:val="20"/>
        </w:rPr>
      </w:pPr>
    </w:p>
    <w:p w:rsidR="00AA21A4" w:rsidRDefault="00AA21A4" w:rsidP="00AA21A4">
      <w:pPr>
        <w:rPr>
          <w:sz w:val="20"/>
          <w:szCs w:val="20"/>
        </w:rPr>
      </w:pPr>
    </w:p>
    <w:p w:rsidR="00AA21A4" w:rsidRDefault="00AA21A4" w:rsidP="00AA21A4">
      <w:pPr>
        <w:rPr>
          <w:sz w:val="20"/>
          <w:szCs w:val="20"/>
        </w:rPr>
      </w:pPr>
    </w:p>
    <w:p w:rsidR="00AA21A4" w:rsidRDefault="00AA21A4" w:rsidP="00AA21A4">
      <w:pPr>
        <w:rPr>
          <w:sz w:val="20"/>
          <w:szCs w:val="20"/>
        </w:rPr>
      </w:pPr>
    </w:p>
    <w:p w:rsidR="00AA21A4" w:rsidRDefault="00AA21A4" w:rsidP="00AA21A4">
      <w:pPr>
        <w:rPr>
          <w:sz w:val="20"/>
          <w:szCs w:val="20"/>
        </w:rPr>
      </w:pPr>
    </w:p>
    <w:p w:rsidR="00AA21A4" w:rsidRDefault="00AA21A4" w:rsidP="00AA21A4">
      <w:pPr>
        <w:rPr>
          <w:sz w:val="20"/>
          <w:szCs w:val="20"/>
        </w:rPr>
      </w:pPr>
    </w:p>
    <w:p w:rsidR="00AA21A4" w:rsidRDefault="00AA21A4" w:rsidP="00AA21A4">
      <w:pPr>
        <w:rPr>
          <w:sz w:val="20"/>
          <w:szCs w:val="20"/>
        </w:rPr>
      </w:pPr>
    </w:p>
    <w:p w:rsidR="00AA21A4" w:rsidRDefault="00AA21A4" w:rsidP="00AA21A4">
      <w:pPr>
        <w:rPr>
          <w:sz w:val="20"/>
          <w:szCs w:val="20"/>
        </w:rPr>
      </w:pPr>
    </w:p>
    <w:p w:rsidR="00AA21A4" w:rsidRDefault="00AA21A4" w:rsidP="00AA21A4">
      <w:pPr>
        <w:rPr>
          <w:sz w:val="20"/>
          <w:szCs w:val="20"/>
        </w:rPr>
      </w:pPr>
    </w:p>
    <w:p w:rsidR="00AA21A4" w:rsidRDefault="00AA21A4" w:rsidP="00AA21A4">
      <w:pPr>
        <w:rPr>
          <w:sz w:val="20"/>
          <w:szCs w:val="20"/>
        </w:rPr>
      </w:pPr>
    </w:p>
    <w:p w:rsidR="00AA21A4" w:rsidRDefault="00AA21A4" w:rsidP="00AA21A4">
      <w:pPr>
        <w:rPr>
          <w:sz w:val="20"/>
          <w:szCs w:val="20"/>
        </w:rPr>
      </w:pPr>
    </w:p>
    <w:p w:rsidR="00AA21A4" w:rsidRDefault="00AA21A4" w:rsidP="00AA21A4">
      <w:pPr>
        <w:rPr>
          <w:sz w:val="20"/>
          <w:szCs w:val="20"/>
        </w:rPr>
      </w:pPr>
    </w:p>
    <w:p w:rsidR="00AA21A4" w:rsidRDefault="00AA21A4" w:rsidP="00AA21A4">
      <w:pPr>
        <w:rPr>
          <w:sz w:val="20"/>
          <w:szCs w:val="20"/>
        </w:rPr>
      </w:pPr>
    </w:p>
    <w:p w:rsidR="00AA21A4" w:rsidRDefault="00AA21A4" w:rsidP="00AA21A4">
      <w:pPr>
        <w:rPr>
          <w:sz w:val="20"/>
          <w:szCs w:val="20"/>
        </w:rPr>
      </w:pPr>
    </w:p>
    <w:p w:rsidR="00AA21A4" w:rsidRDefault="00AA21A4" w:rsidP="00AA21A4">
      <w:pPr>
        <w:jc w:val="right"/>
        <w:rPr>
          <w:sz w:val="20"/>
          <w:szCs w:val="20"/>
        </w:rPr>
      </w:pPr>
    </w:p>
    <w:p w:rsidR="00AA21A4" w:rsidRDefault="00AA21A4" w:rsidP="00AA21A4">
      <w:pPr>
        <w:jc w:val="right"/>
        <w:rPr>
          <w:sz w:val="20"/>
          <w:szCs w:val="20"/>
        </w:rPr>
      </w:pPr>
    </w:p>
    <w:p w:rsidR="00AA21A4" w:rsidRDefault="00AA21A4" w:rsidP="00AA21A4">
      <w:pPr>
        <w:ind w:left="5664" w:firstLine="708"/>
      </w:pPr>
      <w:bookmarkStart w:id="5" w:name="Par217"/>
      <w:bookmarkEnd w:id="5"/>
      <w:r>
        <w:t xml:space="preserve">Приложение </w:t>
      </w:r>
      <w:r w:rsidRPr="00112DF5">
        <w:t xml:space="preserve"> </w:t>
      </w:r>
      <w:r>
        <w:t xml:space="preserve">4 </w:t>
      </w:r>
      <w:r w:rsidRPr="00112DF5">
        <w:t xml:space="preserve">к постановлению </w:t>
      </w:r>
      <w:r>
        <w:t xml:space="preserve">администрации </w:t>
      </w:r>
      <w:proofErr w:type="spellStart"/>
      <w:r>
        <w:t>Преградненского</w:t>
      </w:r>
      <w:proofErr w:type="spellEnd"/>
      <w:r>
        <w:t xml:space="preserve"> сельского поселения от 1</w:t>
      </w:r>
      <w:r w:rsidR="003F0CA2">
        <w:t>3</w:t>
      </w:r>
      <w:r>
        <w:t>.07.201</w:t>
      </w:r>
      <w:r w:rsidR="003F0CA2">
        <w:t>5</w:t>
      </w:r>
      <w:r>
        <w:t xml:space="preserve"> №</w:t>
      </w:r>
      <w:r w:rsidR="003F0CA2">
        <w:t>9</w:t>
      </w:r>
      <w:r>
        <w:t>9</w:t>
      </w:r>
    </w:p>
    <w:p w:rsidR="00AA21A4" w:rsidRDefault="00AA21A4" w:rsidP="00AA21A4">
      <w:pPr>
        <w:ind w:left="5664" w:firstLine="708"/>
      </w:pPr>
    </w:p>
    <w:p w:rsidR="00AA21A4" w:rsidRDefault="00AA21A4" w:rsidP="00AA21A4">
      <w:pPr>
        <w:ind w:left="5664" w:firstLine="708"/>
      </w:pPr>
    </w:p>
    <w:p w:rsidR="00AA21A4" w:rsidRPr="0005591E" w:rsidRDefault="00AA21A4" w:rsidP="00AA21A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5591E">
        <w:rPr>
          <w:sz w:val="28"/>
          <w:szCs w:val="28"/>
        </w:rPr>
        <w:t>ПАСПОРТ</w:t>
      </w:r>
    </w:p>
    <w:p w:rsidR="00AA21A4" w:rsidRPr="0005591E" w:rsidRDefault="00AA21A4" w:rsidP="00AA21A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5591E">
        <w:rPr>
          <w:sz w:val="28"/>
          <w:szCs w:val="28"/>
        </w:rPr>
        <w:t>готовности к отопительному периоду ____/____ гг.</w:t>
      </w:r>
    </w:p>
    <w:p w:rsidR="00AA21A4" w:rsidRPr="00F77AD8" w:rsidRDefault="00AA21A4" w:rsidP="00AA21A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A21A4" w:rsidRPr="00F77AD8" w:rsidRDefault="00AA21A4" w:rsidP="00AA21A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77AD8">
        <w:rPr>
          <w:sz w:val="28"/>
          <w:szCs w:val="28"/>
        </w:rPr>
        <w:t>Выдан __________________________________________________________________,</w:t>
      </w:r>
    </w:p>
    <w:p w:rsidR="00AA21A4" w:rsidRPr="00F77AD8" w:rsidRDefault="00AA21A4" w:rsidP="00AA21A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77AD8">
        <w:rPr>
          <w:sz w:val="28"/>
          <w:szCs w:val="28"/>
        </w:rPr>
        <w:t xml:space="preserve">        (полное наименование муниципального образования, теплоснабжающей    организации, </w:t>
      </w:r>
      <w:proofErr w:type="spellStart"/>
      <w:r w:rsidRPr="00F77AD8">
        <w:rPr>
          <w:sz w:val="28"/>
          <w:szCs w:val="28"/>
        </w:rPr>
        <w:t>теплосетевой</w:t>
      </w:r>
      <w:proofErr w:type="spellEnd"/>
      <w:r w:rsidRPr="00F77AD8">
        <w:rPr>
          <w:sz w:val="28"/>
          <w:szCs w:val="28"/>
        </w:rPr>
        <w:t xml:space="preserve"> организации, потребителя тепловой энергии, в отношении которого проводилась проверка готовности к отопительному периоду)</w:t>
      </w:r>
    </w:p>
    <w:p w:rsidR="00AA21A4" w:rsidRPr="00F77AD8" w:rsidRDefault="00AA21A4" w:rsidP="00AA21A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A21A4" w:rsidRPr="00F77AD8" w:rsidRDefault="00AA21A4" w:rsidP="00AA21A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77AD8">
        <w:rPr>
          <w:sz w:val="28"/>
          <w:szCs w:val="28"/>
        </w:rPr>
        <w:t>В отношении следующих объектов, по которым проводилась проверка  готовности</w:t>
      </w:r>
    </w:p>
    <w:p w:rsidR="00AA21A4" w:rsidRPr="00F77AD8" w:rsidRDefault="00AA21A4" w:rsidP="00AA21A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77AD8">
        <w:rPr>
          <w:sz w:val="28"/>
          <w:szCs w:val="28"/>
        </w:rPr>
        <w:t>к отопительному периоду:</w:t>
      </w:r>
    </w:p>
    <w:p w:rsidR="00AA21A4" w:rsidRPr="00F77AD8" w:rsidRDefault="00AA21A4" w:rsidP="00AA21A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A21A4" w:rsidRPr="00F77AD8" w:rsidRDefault="00AA21A4" w:rsidP="00AA21A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77AD8">
        <w:rPr>
          <w:sz w:val="28"/>
          <w:szCs w:val="28"/>
        </w:rPr>
        <w:t>1. __________________</w:t>
      </w:r>
      <w:r>
        <w:rPr>
          <w:sz w:val="28"/>
          <w:szCs w:val="28"/>
        </w:rPr>
        <w:t>________________________________________________</w:t>
      </w:r>
      <w:r w:rsidRPr="00F77AD8">
        <w:rPr>
          <w:sz w:val="28"/>
          <w:szCs w:val="28"/>
        </w:rPr>
        <w:t>;</w:t>
      </w:r>
    </w:p>
    <w:p w:rsidR="00AA21A4" w:rsidRPr="00F77AD8" w:rsidRDefault="00AA21A4" w:rsidP="00AA21A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77AD8">
        <w:rPr>
          <w:sz w:val="28"/>
          <w:szCs w:val="28"/>
        </w:rPr>
        <w:t>2. __________________</w:t>
      </w:r>
      <w:r>
        <w:rPr>
          <w:sz w:val="28"/>
          <w:szCs w:val="28"/>
        </w:rPr>
        <w:t>________________________________________________</w:t>
      </w:r>
      <w:r w:rsidRPr="00F77AD8">
        <w:rPr>
          <w:sz w:val="28"/>
          <w:szCs w:val="28"/>
        </w:rPr>
        <w:t>;</w:t>
      </w:r>
    </w:p>
    <w:p w:rsidR="00AA21A4" w:rsidRPr="00F77AD8" w:rsidRDefault="00AA21A4" w:rsidP="00AA21A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77AD8">
        <w:rPr>
          <w:sz w:val="28"/>
          <w:szCs w:val="28"/>
        </w:rPr>
        <w:t>3. __________________</w:t>
      </w:r>
      <w:r>
        <w:rPr>
          <w:sz w:val="28"/>
          <w:szCs w:val="28"/>
        </w:rPr>
        <w:t>________________________________________________</w:t>
      </w:r>
      <w:r w:rsidRPr="00F77AD8">
        <w:rPr>
          <w:sz w:val="28"/>
          <w:szCs w:val="28"/>
        </w:rPr>
        <w:t>;</w:t>
      </w:r>
    </w:p>
    <w:p w:rsidR="00AA21A4" w:rsidRPr="00F77AD8" w:rsidRDefault="00AA21A4" w:rsidP="00AA21A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A21A4" w:rsidRPr="00F77AD8" w:rsidRDefault="00AA21A4" w:rsidP="00AA21A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77AD8">
        <w:rPr>
          <w:sz w:val="28"/>
          <w:szCs w:val="28"/>
        </w:rPr>
        <w:t>Основание выдачи паспорта готовности к отопительному периоду:</w:t>
      </w:r>
    </w:p>
    <w:p w:rsidR="00AA21A4" w:rsidRPr="00F77AD8" w:rsidRDefault="00AA21A4" w:rsidP="00AA21A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A21A4" w:rsidRPr="00F77AD8" w:rsidRDefault="00AA21A4" w:rsidP="00AA21A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77AD8">
        <w:rPr>
          <w:sz w:val="28"/>
          <w:szCs w:val="28"/>
        </w:rPr>
        <w:t>Акт проверки готовности к отопите</w:t>
      </w:r>
      <w:r>
        <w:rPr>
          <w:sz w:val="28"/>
          <w:szCs w:val="28"/>
        </w:rPr>
        <w:t xml:space="preserve">льному периоду от _________  </w:t>
      </w:r>
      <w:r w:rsidRPr="00F77AD8">
        <w:rPr>
          <w:sz w:val="28"/>
          <w:szCs w:val="28"/>
        </w:rPr>
        <w:t>N _______.</w:t>
      </w:r>
    </w:p>
    <w:p w:rsidR="00AA21A4" w:rsidRPr="00F77AD8" w:rsidRDefault="00AA21A4" w:rsidP="00AA21A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A21A4" w:rsidRPr="00F77AD8" w:rsidRDefault="00AA21A4" w:rsidP="00AA21A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77AD8">
        <w:rPr>
          <w:sz w:val="28"/>
          <w:szCs w:val="28"/>
        </w:rPr>
        <w:t xml:space="preserve">                                     ______________________________________</w:t>
      </w:r>
    </w:p>
    <w:p w:rsidR="00AA21A4" w:rsidRPr="00F77AD8" w:rsidRDefault="00AA21A4" w:rsidP="00AA21A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77AD8">
        <w:rPr>
          <w:sz w:val="28"/>
          <w:szCs w:val="28"/>
        </w:rPr>
        <w:t xml:space="preserve">                                     (подпись, расшифровка подписи и печать</w:t>
      </w:r>
    </w:p>
    <w:p w:rsidR="00AA21A4" w:rsidRPr="00F77AD8" w:rsidRDefault="00AA21A4" w:rsidP="00AA21A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77AD8">
        <w:rPr>
          <w:sz w:val="28"/>
          <w:szCs w:val="28"/>
        </w:rPr>
        <w:t xml:space="preserve">                                      уполномоченного органа, образовавшего</w:t>
      </w:r>
    </w:p>
    <w:p w:rsidR="00AA21A4" w:rsidRPr="00F77AD8" w:rsidRDefault="00AA21A4" w:rsidP="00AA21A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77AD8">
        <w:rPr>
          <w:sz w:val="28"/>
          <w:szCs w:val="28"/>
        </w:rPr>
        <w:t xml:space="preserve">                                         комиссию по проведению проверки</w:t>
      </w:r>
    </w:p>
    <w:p w:rsidR="00AA21A4" w:rsidRPr="00F77AD8" w:rsidRDefault="00AA21A4" w:rsidP="00AA21A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77AD8">
        <w:rPr>
          <w:sz w:val="28"/>
          <w:szCs w:val="28"/>
        </w:rPr>
        <w:t xml:space="preserve">                                       готовности к отопительному периоду)</w:t>
      </w:r>
    </w:p>
    <w:p w:rsidR="00AA21A4" w:rsidRPr="00293192" w:rsidRDefault="00AA21A4" w:rsidP="003B7BEA">
      <w:pPr>
        <w:rPr>
          <w:sz w:val="28"/>
          <w:szCs w:val="28"/>
        </w:rPr>
      </w:pPr>
    </w:p>
    <w:sectPr w:rsidR="00AA21A4" w:rsidRPr="00293192" w:rsidSect="00D5496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DC8" w:rsidRDefault="00C01DC8" w:rsidP="00C33DC3">
      <w:r>
        <w:separator/>
      </w:r>
    </w:p>
  </w:endnote>
  <w:endnote w:type="continuationSeparator" w:id="0">
    <w:p w:rsidR="00C01DC8" w:rsidRDefault="00C01DC8" w:rsidP="00C33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DC8" w:rsidRDefault="00C01DC8" w:rsidP="00C33DC3">
      <w:r>
        <w:separator/>
      </w:r>
    </w:p>
  </w:footnote>
  <w:footnote w:type="continuationSeparator" w:id="0">
    <w:p w:rsidR="00C01DC8" w:rsidRDefault="00C01DC8" w:rsidP="00C33D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92464C"/>
    <w:multiLevelType w:val="hybridMultilevel"/>
    <w:tmpl w:val="7B1E892A"/>
    <w:lvl w:ilvl="0" w:tplc="A108234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">
    <w:nsid w:val="5E47132B"/>
    <w:multiLevelType w:val="hybridMultilevel"/>
    <w:tmpl w:val="363C27E6"/>
    <w:lvl w:ilvl="0" w:tplc="BF7EE6F8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44E"/>
    <w:rsid w:val="000012AC"/>
    <w:rsid w:val="000039A2"/>
    <w:rsid w:val="00005750"/>
    <w:rsid w:val="00005AD7"/>
    <w:rsid w:val="00005ED4"/>
    <w:rsid w:val="00005F33"/>
    <w:rsid w:val="000065FB"/>
    <w:rsid w:val="00007DA4"/>
    <w:rsid w:val="00010CE4"/>
    <w:rsid w:val="000126C9"/>
    <w:rsid w:val="00012771"/>
    <w:rsid w:val="000130EB"/>
    <w:rsid w:val="000134B1"/>
    <w:rsid w:val="000147EA"/>
    <w:rsid w:val="00015AC9"/>
    <w:rsid w:val="00015BA7"/>
    <w:rsid w:val="000163FE"/>
    <w:rsid w:val="000164BE"/>
    <w:rsid w:val="00021DC7"/>
    <w:rsid w:val="00022669"/>
    <w:rsid w:val="00022A1B"/>
    <w:rsid w:val="00022FEB"/>
    <w:rsid w:val="000259E5"/>
    <w:rsid w:val="000270BB"/>
    <w:rsid w:val="00027D41"/>
    <w:rsid w:val="000305E3"/>
    <w:rsid w:val="00030BDC"/>
    <w:rsid w:val="0003161D"/>
    <w:rsid w:val="00031A41"/>
    <w:rsid w:val="00032460"/>
    <w:rsid w:val="000324A4"/>
    <w:rsid w:val="000340D4"/>
    <w:rsid w:val="000360BE"/>
    <w:rsid w:val="00040A01"/>
    <w:rsid w:val="00041E7C"/>
    <w:rsid w:val="0004246B"/>
    <w:rsid w:val="000429A7"/>
    <w:rsid w:val="000430A7"/>
    <w:rsid w:val="00044D30"/>
    <w:rsid w:val="00044FD9"/>
    <w:rsid w:val="000452FA"/>
    <w:rsid w:val="00046460"/>
    <w:rsid w:val="00046769"/>
    <w:rsid w:val="00047962"/>
    <w:rsid w:val="00047D97"/>
    <w:rsid w:val="000511B4"/>
    <w:rsid w:val="000520AD"/>
    <w:rsid w:val="000540B0"/>
    <w:rsid w:val="0005591E"/>
    <w:rsid w:val="00055F13"/>
    <w:rsid w:val="00057D0A"/>
    <w:rsid w:val="000606E5"/>
    <w:rsid w:val="00062F5A"/>
    <w:rsid w:val="00063035"/>
    <w:rsid w:val="00065DF6"/>
    <w:rsid w:val="00066186"/>
    <w:rsid w:val="0006675C"/>
    <w:rsid w:val="00066E8B"/>
    <w:rsid w:val="0006729D"/>
    <w:rsid w:val="0006791C"/>
    <w:rsid w:val="00067A47"/>
    <w:rsid w:val="0007074E"/>
    <w:rsid w:val="00073D7D"/>
    <w:rsid w:val="000748FA"/>
    <w:rsid w:val="00076C86"/>
    <w:rsid w:val="00077AD0"/>
    <w:rsid w:val="000800B8"/>
    <w:rsid w:val="000808A5"/>
    <w:rsid w:val="00083800"/>
    <w:rsid w:val="00086F89"/>
    <w:rsid w:val="00090C41"/>
    <w:rsid w:val="00091D79"/>
    <w:rsid w:val="00093CFE"/>
    <w:rsid w:val="00095886"/>
    <w:rsid w:val="000A065E"/>
    <w:rsid w:val="000A1219"/>
    <w:rsid w:val="000A17E2"/>
    <w:rsid w:val="000A2B64"/>
    <w:rsid w:val="000A58B9"/>
    <w:rsid w:val="000A5BA5"/>
    <w:rsid w:val="000A7B32"/>
    <w:rsid w:val="000B002B"/>
    <w:rsid w:val="000B0A61"/>
    <w:rsid w:val="000B15C3"/>
    <w:rsid w:val="000B1EB1"/>
    <w:rsid w:val="000B5A6C"/>
    <w:rsid w:val="000B690C"/>
    <w:rsid w:val="000B6B68"/>
    <w:rsid w:val="000B79EB"/>
    <w:rsid w:val="000B7B0A"/>
    <w:rsid w:val="000B7D25"/>
    <w:rsid w:val="000C0793"/>
    <w:rsid w:val="000C208A"/>
    <w:rsid w:val="000C31BB"/>
    <w:rsid w:val="000C38FC"/>
    <w:rsid w:val="000C3B70"/>
    <w:rsid w:val="000C3D20"/>
    <w:rsid w:val="000C46DC"/>
    <w:rsid w:val="000D008D"/>
    <w:rsid w:val="000D25FF"/>
    <w:rsid w:val="000D3F2B"/>
    <w:rsid w:val="000D4401"/>
    <w:rsid w:val="000D629B"/>
    <w:rsid w:val="000E0D21"/>
    <w:rsid w:val="000E2AF0"/>
    <w:rsid w:val="000E339B"/>
    <w:rsid w:val="000E344E"/>
    <w:rsid w:val="000E6D15"/>
    <w:rsid w:val="000F3414"/>
    <w:rsid w:val="000F4386"/>
    <w:rsid w:val="000F49DE"/>
    <w:rsid w:val="000F6ADC"/>
    <w:rsid w:val="000F7116"/>
    <w:rsid w:val="000F75A7"/>
    <w:rsid w:val="000F7D65"/>
    <w:rsid w:val="00100C17"/>
    <w:rsid w:val="00100CD9"/>
    <w:rsid w:val="0010144F"/>
    <w:rsid w:val="00102388"/>
    <w:rsid w:val="001024C4"/>
    <w:rsid w:val="001028C9"/>
    <w:rsid w:val="00103112"/>
    <w:rsid w:val="001036C2"/>
    <w:rsid w:val="00105B07"/>
    <w:rsid w:val="00106BF8"/>
    <w:rsid w:val="001073BB"/>
    <w:rsid w:val="00110D97"/>
    <w:rsid w:val="00112DF5"/>
    <w:rsid w:val="001135CD"/>
    <w:rsid w:val="00115D2F"/>
    <w:rsid w:val="00120159"/>
    <w:rsid w:val="00122C68"/>
    <w:rsid w:val="00122E18"/>
    <w:rsid w:val="001238C2"/>
    <w:rsid w:val="00124679"/>
    <w:rsid w:val="0012551C"/>
    <w:rsid w:val="00127C28"/>
    <w:rsid w:val="00130E0D"/>
    <w:rsid w:val="00131131"/>
    <w:rsid w:val="00131F83"/>
    <w:rsid w:val="0013526B"/>
    <w:rsid w:val="00135546"/>
    <w:rsid w:val="00135BD4"/>
    <w:rsid w:val="00136C0B"/>
    <w:rsid w:val="0013711A"/>
    <w:rsid w:val="001406EE"/>
    <w:rsid w:val="00140D4C"/>
    <w:rsid w:val="00142DF1"/>
    <w:rsid w:val="001453C9"/>
    <w:rsid w:val="001454EF"/>
    <w:rsid w:val="00145E68"/>
    <w:rsid w:val="0015019E"/>
    <w:rsid w:val="001520E5"/>
    <w:rsid w:val="00153BB7"/>
    <w:rsid w:val="00154753"/>
    <w:rsid w:val="00156667"/>
    <w:rsid w:val="0015673B"/>
    <w:rsid w:val="0015793A"/>
    <w:rsid w:val="00161A33"/>
    <w:rsid w:val="001646A1"/>
    <w:rsid w:val="00166448"/>
    <w:rsid w:val="00166803"/>
    <w:rsid w:val="00167498"/>
    <w:rsid w:val="00167E88"/>
    <w:rsid w:val="00170863"/>
    <w:rsid w:val="0017110B"/>
    <w:rsid w:val="0017144B"/>
    <w:rsid w:val="0017433A"/>
    <w:rsid w:val="00175999"/>
    <w:rsid w:val="0017670D"/>
    <w:rsid w:val="0018001B"/>
    <w:rsid w:val="00181095"/>
    <w:rsid w:val="001812C0"/>
    <w:rsid w:val="001824D5"/>
    <w:rsid w:val="0018537F"/>
    <w:rsid w:val="00186388"/>
    <w:rsid w:val="00186453"/>
    <w:rsid w:val="00187602"/>
    <w:rsid w:val="00190DE5"/>
    <w:rsid w:val="00192C1A"/>
    <w:rsid w:val="00194E02"/>
    <w:rsid w:val="00195027"/>
    <w:rsid w:val="001951FB"/>
    <w:rsid w:val="00195A85"/>
    <w:rsid w:val="001973E3"/>
    <w:rsid w:val="001978EE"/>
    <w:rsid w:val="001A35F6"/>
    <w:rsid w:val="001A47BC"/>
    <w:rsid w:val="001A489F"/>
    <w:rsid w:val="001A5942"/>
    <w:rsid w:val="001A65D9"/>
    <w:rsid w:val="001A6A96"/>
    <w:rsid w:val="001A6C66"/>
    <w:rsid w:val="001B014D"/>
    <w:rsid w:val="001B14E2"/>
    <w:rsid w:val="001B1C4B"/>
    <w:rsid w:val="001C1355"/>
    <w:rsid w:val="001C1930"/>
    <w:rsid w:val="001C1D5B"/>
    <w:rsid w:val="001C777F"/>
    <w:rsid w:val="001D08AE"/>
    <w:rsid w:val="001D09F7"/>
    <w:rsid w:val="001D0F7B"/>
    <w:rsid w:val="001D133E"/>
    <w:rsid w:val="001D1AC9"/>
    <w:rsid w:val="001D1CAC"/>
    <w:rsid w:val="001D24CA"/>
    <w:rsid w:val="001D27A2"/>
    <w:rsid w:val="001D3551"/>
    <w:rsid w:val="001D426A"/>
    <w:rsid w:val="001D5E90"/>
    <w:rsid w:val="001D6F30"/>
    <w:rsid w:val="001D7E72"/>
    <w:rsid w:val="001E0A39"/>
    <w:rsid w:val="001E1173"/>
    <w:rsid w:val="001E1DF6"/>
    <w:rsid w:val="001F0705"/>
    <w:rsid w:val="001F137A"/>
    <w:rsid w:val="001F19F2"/>
    <w:rsid w:val="001F2877"/>
    <w:rsid w:val="001F520E"/>
    <w:rsid w:val="001F6789"/>
    <w:rsid w:val="001F693B"/>
    <w:rsid w:val="001F6A8F"/>
    <w:rsid w:val="00201D7D"/>
    <w:rsid w:val="0020402C"/>
    <w:rsid w:val="0020565C"/>
    <w:rsid w:val="00206525"/>
    <w:rsid w:val="0021064B"/>
    <w:rsid w:val="00210A1C"/>
    <w:rsid w:val="00212D03"/>
    <w:rsid w:val="002137E8"/>
    <w:rsid w:val="00217D5C"/>
    <w:rsid w:val="002205CF"/>
    <w:rsid w:val="00220D33"/>
    <w:rsid w:val="002227E7"/>
    <w:rsid w:val="002230EC"/>
    <w:rsid w:val="00223E95"/>
    <w:rsid w:val="0022505E"/>
    <w:rsid w:val="00225670"/>
    <w:rsid w:val="0022576E"/>
    <w:rsid w:val="00225CB3"/>
    <w:rsid w:val="00225E12"/>
    <w:rsid w:val="00230967"/>
    <w:rsid w:val="002311C8"/>
    <w:rsid w:val="0023259D"/>
    <w:rsid w:val="00233CD5"/>
    <w:rsid w:val="00234B06"/>
    <w:rsid w:val="00234FDA"/>
    <w:rsid w:val="002354F9"/>
    <w:rsid w:val="002357E9"/>
    <w:rsid w:val="002374C2"/>
    <w:rsid w:val="00240876"/>
    <w:rsid w:val="00240CF6"/>
    <w:rsid w:val="00241B01"/>
    <w:rsid w:val="00241EFA"/>
    <w:rsid w:val="00242F41"/>
    <w:rsid w:val="0024500C"/>
    <w:rsid w:val="00246370"/>
    <w:rsid w:val="002476E3"/>
    <w:rsid w:val="0024791F"/>
    <w:rsid w:val="00250C77"/>
    <w:rsid w:val="0025163B"/>
    <w:rsid w:val="002517FF"/>
    <w:rsid w:val="00252452"/>
    <w:rsid w:val="00252545"/>
    <w:rsid w:val="002530A8"/>
    <w:rsid w:val="0025311A"/>
    <w:rsid w:val="00255879"/>
    <w:rsid w:val="00255DA9"/>
    <w:rsid w:val="00256343"/>
    <w:rsid w:val="00257530"/>
    <w:rsid w:val="0026054B"/>
    <w:rsid w:val="00262823"/>
    <w:rsid w:val="002652BB"/>
    <w:rsid w:val="00266C9F"/>
    <w:rsid w:val="00266D96"/>
    <w:rsid w:val="002673F4"/>
    <w:rsid w:val="00267B7D"/>
    <w:rsid w:val="002701A9"/>
    <w:rsid w:val="0027169A"/>
    <w:rsid w:val="00271949"/>
    <w:rsid w:val="00273F1E"/>
    <w:rsid w:val="0027494D"/>
    <w:rsid w:val="00275927"/>
    <w:rsid w:val="00277214"/>
    <w:rsid w:val="00277C31"/>
    <w:rsid w:val="0028160A"/>
    <w:rsid w:val="002829F4"/>
    <w:rsid w:val="00283379"/>
    <w:rsid w:val="00283667"/>
    <w:rsid w:val="00286807"/>
    <w:rsid w:val="002871DD"/>
    <w:rsid w:val="00287206"/>
    <w:rsid w:val="00287C1B"/>
    <w:rsid w:val="002905CA"/>
    <w:rsid w:val="00290655"/>
    <w:rsid w:val="00291723"/>
    <w:rsid w:val="00291B72"/>
    <w:rsid w:val="00291C40"/>
    <w:rsid w:val="00293192"/>
    <w:rsid w:val="002945EB"/>
    <w:rsid w:val="00295089"/>
    <w:rsid w:val="00297EF1"/>
    <w:rsid w:val="002A0A43"/>
    <w:rsid w:val="002A2794"/>
    <w:rsid w:val="002A2DFD"/>
    <w:rsid w:val="002A52E1"/>
    <w:rsid w:val="002A5EFB"/>
    <w:rsid w:val="002A6EA0"/>
    <w:rsid w:val="002A72EB"/>
    <w:rsid w:val="002A7499"/>
    <w:rsid w:val="002B1094"/>
    <w:rsid w:val="002B1273"/>
    <w:rsid w:val="002B1598"/>
    <w:rsid w:val="002B188E"/>
    <w:rsid w:val="002B199E"/>
    <w:rsid w:val="002B261B"/>
    <w:rsid w:val="002B3165"/>
    <w:rsid w:val="002B32FF"/>
    <w:rsid w:val="002B335C"/>
    <w:rsid w:val="002B6880"/>
    <w:rsid w:val="002B79EC"/>
    <w:rsid w:val="002C3816"/>
    <w:rsid w:val="002C3F2C"/>
    <w:rsid w:val="002C488C"/>
    <w:rsid w:val="002C4BA8"/>
    <w:rsid w:val="002C5744"/>
    <w:rsid w:val="002C69D1"/>
    <w:rsid w:val="002D1BA3"/>
    <w:rsid w:val="002D26BC"/>
    <w:rsid w:val="002D26E7"/>
    <w:rsid w:val="002D2964"/>
    <w:rsid w:val="002D517B"/>
    <w:rsid w:val="002D599E"/>
    <w:rsid w:val="002E07A3"/>
    <w:rsid w:val="002E141B"/>
    <w:rsid w:val="002E173A"/>
    <w:rsid w:val="002E317D"/>
    <w:rsid w:val="002E4D24"/>
    <w:rsid w:val="002E764D"/>
    <w:rsid w:val="002F2EDB"/>
    <w:rsid w:val="002F45A9"/>
    <w:rsid w:val="002F5F4C"/>
    <w:rsid w:val="002F6632"/>
    <w:rsid w:val="002F67B4"/>
    <w:rsid w:val="002F695C"/>
    <w:rsid w:val="00300365"/>
    <w:rsid w:val="00300AB9"/>
    <w:rsid w:val="00302139"/>
    <w:rsid w:val="003107B9"/>
    <w:rsid w:val="003118AA"/>
    <w:rsid w:val="00311EB4"/>
    <w:rsid w:val="003130D8"/>
    <w:rsid w:val="003153D9"/>
    <w:rsid w:val="00315BA2"/>
    <w:rsid w:val="00317392"/>
    <w:rsid w:val="0031743D"/>
    <w:rsid w:val="00317BA6"/>
    <w:rsid w:val="00317C70"/>
    <w:rsid w:val="00317E23"/>
    <w:rsid w:val="00317FF6"/>
    <w:rsid w:val="00320001"/>
    <w:rsid w:val="003208B8"/>
    <w:rsid w:val="00320D22"/>
    <w:rsid w:val="003215F9"/>
    <w:rsid w:val="00321807"/>
    <w:rsid w:val="00321C55"/>
    <w:rsid w:val="003228EC"/>
    <w:rsid w:val="00324C0F"/>
    <w:rsid w:val="00325035"/>
    <w:rsid w:val="0032583C"/>
    <w:rsid w:val="00325A6C"/>
    <w:rsid w:val="0032714B"/>
    <w:rsid w:val="00327DD8"/>
    <w:rsid w:val="00327F0C"/>
    <w:rsid w:val="0033035C"/>
    <w:rsid w:val="003332E1"/>
    <w:rsid w:val="00333C66"/>
    <w:rsid w:val="00333D19"/>
    <w:rsid w:val="00333DEE"/>
    <w:rsid w:val="00334719"/>
    <w:rsid w:val="00335380"/>
    <w:rsid w:val="00336B46"/>
    <w:rsid w:val="0034048B"/>
    <w:rsid w:val="00340ED4"/>
    <w:rsid w:val="0034107B"/>
    <w:rsid w:val="003421F0"/>
    <w:rsid w:val="00342568"/>
    <w:rsid w:val="00342DD9"/>
    <w:rsid w:val="00344149"/>
    <w:rsid w:val="003449B1"/>
    <w:rsid w:val="00344C7C"/>
    <w:rsid w:val="003500A8"/>
    <w:rsid w:val="0035049E"/>
    <w:rsid w:val="00351997"/>
    <w:rsid w:val="00352019"/>
    <w:rsid w:val="00354D7E"/>
    <w:rsid w:val="003621B5"/>
    <w:rsid w:val="0036262A"/>
    <w:rsid w:val="00362B43"/>
    <w:rsid w:val="00362D5B"/>
    <w:rsid w:val="00363B0B"/>
    <w:rsid w:val="003642C3"/>
    <w:rsid w:val="0036471C"/>
    <w:rsid w:val="00364BD4"/>
    <w:rsid w:val="00366C0F"/>
    <w:rsid w:val="00367531"/>
    <w:rsid w:val="00370CFF"/>
    <w:rsid w:val="00373859"/>
    <w:rsid w:val="00373B00"/>
    <w:rsid w:val="00374253"/>
    <w:rsid w:val="003748D0"/>
    <w:rsid w:val="003750E5"/>
    <w:rsid w:val="0037522A"/>
    <w:rsid w:val="00375530"/>
    <w:rsid w:val="0037589B"/>
    <w:rsid w:val="00376924"/>
    <w:rsid w:val="00381509"/>
    <w:rsid w:val="00382188"/>
    <w:rsid w:val="00384874"/>
    <w:rsid w:val="00387607"/>
    <w:rsid w:val="00387C40"/>
    <w:rsid w:val="003908AC"/>
    <w:rsid w:val="00390D87"/>
    <w:rsid w:val="003914C9"/>
    <w:rsid w:val="0039221B"/>
    <w:rsid w:val="00392612"/>
    <w:rsid w:val="003927E9"/>
    <w:rsid w:val="003928EE"/>
    <w:rsid w:val="0039386F"/>
    <w:rsid w:val="003944B6"/>
    <w:rsid w:val="00394F23"/>
    <w:rsid w:val="0039503C"/>
    <w:rsid w:val="00395386"/>
    <w:rsid w:val="003975F5"/>
    <w:rsid w:val="003A097A"/>
    <w:rsid w:val="003A0B57"/>
    <w:rsid w:val="003A1B07"/>
    <w:rsid w:val="003A1BB3"/>
    <w:rsid w:val="003A1E0C"/>
    <w:rsid w:val="003A3B60"/>
    <w:rsid w:val="003A3D46"/>
    <w:rsid w:val="003A3DB6"/>
    <w:rsid w:val="003A5B88"/>
    <w:rsid w:val="003B0456"/>
    <w:rsid w:val="003B0494"/>
    <w:rsid w:val="003B19BE"/>
    <w:rsid w:val="003B3EA5"/>
    <w:rsid w:val="003B41FB"/>
    <w:rsid w:val="003B4E66"/>
    <w:rsid w:val="003B5973"/>
    <w:rsid w:val="003B7BEA"/>
    <w:rsid w:val="003B7D4B"/>
    <w:rsid w:val="003C0E77"/>
    <w:rsid w:val="003C19F6"/>
    <w:rsid w:val="003C1FE8"/>
    <w:rsid w:val="003C23A0"/>
    <w:rsid w:val="003C36B3"/>
    <w:rsid w:val="003C49A4"/>
    <w:rsid w:val="003C4DF5"/>
    <w:rsid w:val="003C5DC8"/>
    <w:rsid w:val="003C7C96"/>
    <w:rsid w:val="003D26AF"/>
    <w:rsid w:val="003D4307"/>
    <w:rsid w:val="003D44CE"/>
    <w:rsid w:val="003D4ECD"/>
    <w:rsid w:val="003E14CD"/>
    <w:rsid w:val="003E2FB1"/>
    <w:rsid w:val="003E3096"/>
    <w:rsid w:val="003E36D9"/>
    <w:rsid w:val="003E3E12"/>
    <w:rsid w:val="003E44F8"/>
    <w:rsid w:val="003E48CB"/>
    <w:rsid w:val="003E5304"/>
    <w:rsid w:val="003E5B26"/>
    <w:rsid w:val="003E5E53"/>
    <w:rsid w:val="003E69E1"/>
    <w:rsid w:val="003E746E"/>
    <w:rsid w:val="003F055B"/>
    <w:rsid w:val="003F0CA2"/>
    <w:rsid w:val="003F2909"/>
    <w:rsid w:val="003F4797"/>
    <w:rsid w:val="00401A1E"/>
    <w:rsid w:val="00402621"/>
    <w:rsid w:val="00402BAC"/>
    <w:rsid w:val="00403BCA"/>
    <w:rsid w:val="00405C8B"/>
    <w:rsid w:val="004061E1"/>
    <w:rsid w:val="004067D0"/>
    <w:rsid w:val="00407834"/>
    <w:rsid w:val="00410296"/>
    <w:rsid w:val="004105BB"/>
    <w:rsid w:val="004108E5"/>
    <w:rsid w:val="00412E23"/>
    <w:rsid w:val="00413255"/>
    <w:rsid w:val="004137CB"/>
    <w:rsid w:val="00413990"/>
    <w:rsid w:val="00413991"/>
    <w:rsid w:val="004149AB"/>
    <w:rsid w:val="0041565F"/>
    <w:rsid w:val="004157E9"/>
    <w:rsid w:val="0041585F"/>
    <w:rsid w:val="00415F0A"/>
    <w:rsid w:val="00417990"/>
    <w:rsid w:val="00417B21"/>
    <w:rsid w:val="00421141"/>
    <w:rsid w:val="00421354"/>
    <w:rsid w:val="004238E7"/>
    <w:rsid w:val="00423FE1"/>
    <w:rsid w:val="00425579"/>
    <w:rsid w:val="00426559"/>
    <w:rsid w:val="004265C7"/>
    <w:rsid w:val="00427BD5"/>
    <w:rsid w:val="00427FE4"/>
    <w:rsid w:val="00430902"/>
    <w:rsid w:val="00430E03"/>
    <w:rsid w:val="00431AAF"/>
    <w:rsid w:val="00431F74"/>
    <w:rsid w:val="00432773"/>
    <w:rsid w:val="0043429D"/>
    <w:rsid w:val="004351EC"/>
    <w:rsid w:val="0043597E"/>
    <w:rsid w:val="00435C84"/>
    <w:rsid w:val="00436DFA"/>
    <w:rsid w:val="00441FB3"/>
    <w:rsid w:val="00442037"/>
    <w:rsid w:val="00446597"/>
    <w:rsid w:val="00446619"/>
    <w:rsid w:val="004473D8"/>
    <w:rsid w:val="004504D5"/>
    <w:rsid w:val="00450E29"/>
    <w:rsid w:val="00452352"/>
    <w:rsid w:val="00452CA3"/>
    <w:rsid w:val="00452D7E"/>
    <w:rsid w:val="00454B17"/>
    <w:rsid w:val="0045655D"/>
    <w:rsid w:val="004578AB"/>
    <w:rsid w:val="00461007"/>
    <w:rsid w:val="00461B8A"/>
    <w:rsid w:val="00462659"/>
    <w:rsid w:val="00462F07"/>
    <w:rsid w:val="00463517"/>
    <w:rsid w:val="004636B9"/>
    <w:rsid w:val="00464442"/>
    <w:rsid w:val="00465B1B"/>
    <w:rsid w:val="00466DED"/>
    <w:rsid w:val="00467411"/>
    <w:rsid w:val="00467C53"/>
    <w:rsid w:val="00470664"/>
    <w:rsid w:val="004717CC"/>
    <w:rsid w:val="0047239D"/>
    <w:rsid w:val="004746D4"/>
    <w:rsid w:val="00475132"/>
    <w:rsid w:val="00475294"/>
    <w:rsid w:val="004757AD"/>
    <w:rsid w:val="00477D3C"/>
    <w:rsid w:val="0048112D"/>
    <w:rsid w:val="00481238"/>
    <w:rsid w:val="00481520"/>
    <w:rsid w:val="00481E9B"/>
    <w:rsid w:val="00481FF3"/>
    <w:rsid w:val="00486FE2"/>
    <w:rsid w:val="00490011"/>
    <w:rsid w:val="004943C3"/>
    <w:rsid w:val="004972EF"/>
    <w:rsid w:val="004A51A9"/>
    <w:rsid w:val="004A7968"/>
    <w:rsid w:val="004B20EE"/>
    <w:rsid w:val="004B35B1"/>
    <w:rsid w:val="004B3FF5"/>
    <w:rsid w:val="004B45A7"/>
    <w:rsid w:val="004B63C5"/>
    <w:rsid w:val="004C0613"/>
    <w:rsid w:val="004C107F"/>
    <w:rsid w:val="004C1BEF"/>
    <w:rsid w:val="004C23C6"/>
    <w:rsid w:val="004C322E"/>
    <w:rsid w:val="004C328C"/>
    <w:rsid w:val="004C5848"/>
    <w:rsid w:val="004C6B12"/>
    <w:rsid w:val="004D01AB"/>
    <w:rsid w:val="004D1941"/>
    <w:rsid w:val="004D2D3F"/>
    <w:rsid w:val="004D4896"/>
    <w:rsid w:val="004D56F6"/>
    <w:rsid w:val="004D6257"/>
    <w:rsid w:val="004D7ED7"/>
    <w:rsid w:val="004E0A18"/>
    <w:rsid w:val="004E2146"/>
    <w:rsid w:val="004E27DD"/>
    <w:rsid w:val="004E3305"/>
    <w:rsid w:val="004E3A0D"/>
    <w:rsid w:val="004E516C"/>
    <w:rsid w:val="004E528F"/>
    <w:rsid w:val="004E5360"/>
    <w:rsid w:val="004E786E"/>
    <w:rsid w:val="004F471E"/>
    <w:rsid w:val="004F4ABB"/>
    <w:rsid w:val="004F4C6D"/>
    <w:rsid w:val="004F6A4B"/>
    <w:rsid w:val="004F7412"/>
    <w:rsid w:val="004F7797"/>
    <w:rsid w:val="00500D70"/>
    <w:rsid w:val="00500F73"/>
    <w:rsid w:val="00502777"/>
    <w:rsid w:val="00503289"/>
    <w:rsid w:val="00503613"/>
    <w:rsid w:val="00504852"/>
    <w:rsid w:val="00505292"/>
    <w:rsid w:val="00507BE5"/>
    <w:rsid w:val="0051226C"/>
    <w:rsid w:val="00512DA4"/>
    <w:rsid w:val="00513635"/>
    <w:rsid w:val="00514345"/>
    <w:rsid w:val="005151EC"/>
    <w:rsid w:val="005157B1"/>
    <w:rsid w:val="00516491"/>
    <w:rsid w:val="0051787C"/>
    <w:rsid w:val="00520D57"/>
    <w:rsid w:val="00521335"/>
    <w:rsid w:val="00522C76"/>
    <w:rsid w:val="00525413"/>
    <w:rsid w:val="00526138"/>
    <w:rsid w:val="0052689C"/>
    <w:rsid w:val="00526DF1"/>
    <w:rsid w:val="00527A19"/>
    <w:rsid w:val="00527D9F"/>
    <w:rsid w:val="005301D8"/>
    <w:rsid w:val="005312DA"/>
    <w:rsid w:val="00531BF0"/>
    <w:rsid w:val="00532752"/>
    <w:rsid w:val="00532C3C"/>
    <w:rsid w:val="00532DF6"/>
    <w:rsid w:val="005335C0"/>
    <w:rsid w:val="0053581A"/>
    <w:rsid w:val="00537823"/>
    <w:rsid w:val="00537CB9"/>
    <w:rsid w:val="00537DA6"/>
    <w:rsid w:val="00541719"/>
    <w:rsid w:val="00542029"/>
    <w:rsid w:val="0054253A"/>
    <w:rsid w:val="00542822"/>
    <w:rsid w:val="00543EA6"/>
    <w:rsid w:val="00545CD2"/>
    <w:rsid w:val="005466C9"/>
    <w:rsid w:val="00546B13"/>
    <w:rsid w:val="00546DCA"/>
    <w:rsid w:val="00550D23"/>
    <w:rsid w:val="00550EFE"/>
    <w:rsid w:val="00551FB4"/>
    <w:rsid w:val="00552986"/>
    <w:rsid w:val="00554944"/>
    <w:rsid w:val="00554EEC"/>
    <w:rsid w:val="00556AAC"/>
    <w:rsid w:val="00556B83"/>
    <w:rsid w:val="00557137"/>
    <w:rsid w:val="00561F84"/>
    <w:rsid w:val="0056215D"/>
    <w:rsid w:val="00562BC2"/>
    <w:rsid w:val="00564826"/>
    <w:rsid w:val="00564D73"/>
    <w:rsid w:val="00565B42"/>
    <w:rsid w:val="00566610"/>
    <w:rsid w:val="0057082C"/>
    <w:rsid w:val="00570BDA"/>
    <w:rsid w:val="00570DA1"/>
    <w:rsid w:val="00572E8D"/>
    <w:rsid w:val="00573A55"/>
    <w:rsid w:val="00573EAF"/>
    <w:rsid w:val="005763DC"/>
    <w:rsid w:val="005772BD"/>
    <w:rsid w:val="00580828"/>
    <w:rsid w:val="00580A6B"/>
    <w:rsid w:val="005810B4"/>
    <w:rsid w:val="0058154A"/>
    <w:rsid w:val="005842E6"/>
    <w:rsid w:val="00584AAE"/>
    <w:rsid w:val="00585958"/>
    <w:rsid w:val="00585D15"/>
    <w:rsid w:val="00587D21"/>
    <w:rsid w:val="00591417"/>
    <w:rsid w:val="00593091"/>
    <w:rsid w:val="00595BFB"/>
    <w:rsid w:val="00595FFB"/>
    <w:rsid w:val="00596474"/>
    <w:rsid w:val="005A0841"/>
    <w:rsid w:val="005A135E"/>
    <w:rsid w:val="005A175E"/>
    <w:rsid w:val="005A25FB"/>
    <w:rsid w:val="005A44BB"/>
    <w:rsid w:val="005A50E2"/>
    <w:rsid w:val="005A5718"/>
    <w:rsid w:val="005A6FC2"/>
    <w:rsid w:val="005A7D32"/>
    <w:rsid w:val="005B04F2"/>
    <w:rsid w:val="005B11ED"/>
    <w:rsid w:val="005B164B"/>
    <w:rsid w:val="005B1DF6"/>
    <w:rsid w:val="005B3BA5"/>
    <w:rsid w:val="005B5DCD"/>
    <w:rsid w:val="005B6431"/>
    <w:rsid w:val="005B7EF3"/>
    <w:rsid w:val="005C13F7"/>
    <w:rsid w:val="005C1475"/>
    <w:rsid w:val="005C19BB"/>
    <w:rsid w:val="005C1F5F"/>
    <w:rsid w:val="005C2AB7"/>
    <w:rsid w:val="005C3B26"/>
    <w:rsid w:val="005C4411"/>
    <w:rsid w:val="005C4D94"/>
    <w:rsid w:val="005C76BA"/>
    <w:rsid w:val="005D0562"/>
    <w:rsid w:val="005D072D"/>
    <w:rsid w:val="005D0D4A"/>
    <w:rsid w:val="005D1446"/>
    <w:rsid w:val="005D1A9B"/>
    <w:rsid w:val="005D1D05"/>
    <w:rsid w:val="005D3848"/>
    <w:rsid w:val="005D3B9B"/>
    <w:rsid w:val="005D4193"/>
    <w:rsid w:val="005D503E"/>
    <w:rsid w:val="005D59D5"/>
    <w:rsid w:val="005D5EA4"/>
    <w:rsid w:val="005D5FE3"/>
    <w:rsid w:val="005D643D"/>
    <w:rsid w:val="005D64F3"/>
    <w:rsid w:val="005E0766"/>
    <w:rsid w:val="005E336C"/>
    <w:rsid w:val="005E39FA"/>
    <w:rsid w:val="005E510B"/>
    <w:rsid w:val="005E53D0"/>
    <w:rsid w:val="005E563A"/>
    <w:rsid w:val="005E6B77"/>
    <w:rsid w:val="005E7C1F"/>
    <w:rsid w:val="005F19AF"/>
    <w:rsid w:val="005F329C"/>
    <w:rsid w:val="005F3A88"/>
    <w:rsid w:val="005F551A"/>
    <w:rsid w:val="005F57A3"/>
    <w:rsid w:val="005F63E8"/>
    <w:rsid w:val="0060001D"/>
    <w:rsid w:val="00600269"/>
    <w:rsid w:val="00601471"/>
    <w:rsid w:val="00601F88"/>
    <w:rsid w:val="00603B9C"/>
    <w:rsid w:val="00605272"/>
    <w:rsid w:val="00605745"/>
    <w:rsid w:val="006067E9"/>
    <w:rsid w:val="00607FF8"/>
    <w:rsid w:val="00610BE5"/>
    <w:rsid w:val="00610F29"/>
    <w:rsid w:val="00612AC9"/>
    <w:rsid w:val="00613295"/>
    <w:rsid w:val="006134DF"/>
    <w:rsid w:val="006169CB"/>
    <w:rsid w:val="006172A9"/>
    <w:rsid w:val="006173EF"/>
    <w:rsid w:val="006201E0"/>
    <w:rsid w:val="0062218F"/>
    <w:rsid w:val="00622355"/>
    <w:rsid w:val="006239FB"/>
    <w:rsid w:val="00623AA8"/>
    <w:rsid w:val="00623E1B"/>
    <w:rsid w:val="00623FFE"/>
    <w:rsid w:val="00624233"/>
    <w:rsid w:val="0062685C"/>
    <w:rsid w:val="0062691F"/>
    <w:rsid w:val="0062717A"/>
    <w:rsid w:val="0063010E"/>
    <w:rsid w:val="00633567"/>
    <w:rsid w:val="0063487D"/>
    <w:rsid w:val="00636B48"/>
    <w:rsid w:val="0063702A"/>
    <w:rsid w:val="00637C18"/>
    <w:rsid w:val="0064030B"/>
    <w:rsid w:val="00640EE0"/>
    <w:rsid w:val="00641BF3"/>
    <w:rsid w:val="00644B58"/>
    <w:rsid w:val="00645585"/>
    <w:rsid w:val="006479D2"/>
    <w:rsid w:val="0065011F"/>
    <w:rsid w:val="00651EF8"/>
    <w:rsid w:val="00653FC6"/>
    <w:rsid w:val="00654833"/>
    <w:rsid w:val="00654874"/>
    <w:rsid w:val="006569FF"/>
    <w:rsid w:val="006604C0"/>
    <w:rsid w:val="00660837"/>
    <w:rsid w:val="0066111F"/>
    <w:rsid w:val="006617BA"/>
    <w:rsid w:val="00664DFD"/>
    <w:rsid w:val="006652BC"/>
    <w:rsid w:val="0067037E"/>
    <w:rsid w:val="006715BA"/>
    <w:rsid w:val="00671A08"/>
    <w:rsid w:val="00671BA2"/>
    <w:rsid w:val="006727A2"/>
    <w:rsid w:val="006732D7"/>
    <w:rsid w:val="00674B87"/>
    <w:rsid w:val="00675342"/>
    <w:rsid w:val="006762DB"/>
    <w:rsid w:val="00677AFB"/>
    <w:rsid w:val="0068010C"/>
    <w:rsid w:val="00680150"/>
    <w:rsid w:val="00681FB3"/>
    <w:rsid w:val="00682154"/>
    <w:rsid w:val="00682B49"/>
    <w:rsid w:val="006835A6"/>
    <w:rsid w:val="006836DD"/>
    <w:rsid w:val="00683AB3"/>
    <w:rsid w:val="006844D0"/>
    <w:rsid w:val="00684ADC"/>
    <w:rsid w:val="00684FA1"/>
    <w:rsid w:val="00685CA5"/>
    <w:rsid w:val="0068769B"/>
    <w:rsid w:val="0069027A"/>
    <w:rsid w:val="0069138B"/>
    <w:rsid w:val="00691C20"/>
    <w:rsid w:val="00694013"/>
    <w:rsid w:val="006963D9"/>
    <w:rsid w:val="00697C21"/>
    <w:rsid w:val="006A17CF"/>
    <w:rsid w:val="006A31C2"/>
    <w:rsid w:val="006A355C"/>
    <w:rsid w:val="006A35E1"/>
    <w:rsid w:val="006A66C0"/>
    <w:rsid w:val="006A702A"/>
    <w:rsid w:val="006A7909"/>
    <w:rsid w:val="006B1C00"/>
    <w:rsid w:val="006B2D38"/>
    <w:rsid w:val="006B2F15"/>
    <w:rsid w:val="006B4272"/>
    <w:rsid w:val="006B471C"/>
    <w:rsid w:val="006B55BA"/>
    <w:rsid w:val="006B576A"/>
    <w:rsid w:val="006B675F"/>
    <w:rsid w:val="006B72CB"/>
    <w:rsid w:val="006C0280"/>
    <w:rsid w:val="006C0B19"/>
    <w:rsid w:val="006C2837"/>
    <w:rsid w:val="006C3124"/>
    <w:rsid w:val="006C3284"/>
    <w:rsid w:val="006C534E"/>
    <w:rsid w:val="006C6C75"/>
    <w:rsid w:val="006D0E4D"/>
    <w:rsid w:val="006D1222"/>
    <w:rsid w:val="006D255A"/>
    <w:rsid w:val="006D273B"/>
    <w:rsid w:val="006D2ADA"/>
    <w:rsid w:val="006D2BE1"/>
    <w:rsid w:val="006D4FCE"/>
    <w:rsid w:val="006D54F3"/>
    <w:rsid w:val="006D5D32"/>
    <w:rsid w:val="006D5E0E"/>
    <w:rsid w:val="006D6373"/>
    <w:rsid w:val="006E35E5"/>
    <w:rsid w:val="006E49A0"/>
    <w:rsid w:val="006E4A81"/>
    <w:rsid w:val="006E4AE6"/>
    <w:rsid w:val="006E4B98"/>
    <w:rsid w:val="006E6231"/>
    <w:rsid w:val="006F035F"/>
    <w:rsid w:val="006F2B2D"/>
    <w:rsid w:val="006F65EE"/>
    <w:rsid w:val="006F6AE4"/>
    <w:rsid w:val="006F781D"/>
    <w:rsid w:val="00700455"/>
    <w:rsid w:val="0070272A"/>
    <w:rsid w:val="00703066"/>
    <w:rsid w:val="00713634"/>
    <w:rsid w:val="00713654"/>
    <w:rsid w:val="0071369A"/>
    <w:rsid w:val="00713A95"/>
    <w:rsid w:val="0071536F"/>
    <w:rsid w:val="00716DAC"/>
    <w:rsid w:val="00720D41"/>
    <w:rsid w:val="0072147C"/>
    <w:rsid w:val="00721F0D"/>
    <w:rsid w:val="007220BA"/>
    <w:rsid w:val="00722376"/>
    <w:rsid w:val="00722386"/>
    <w:rsid w:val="00723107"/>
    <w:rsid w:val="00723D6F"/>
    <w:rsid w:val="00725705"/>
    <w:rsid w:val="00725E31"/>
    <w:rsid w:val="0072637D"/>
    <w:rsid w:val="00726382"/>
    <w:rsid w:val="00731122"/>
    <w:rsid w:val="0073154F"/>
    <w:rsid w:val="007324FA"/>
    <w:rsid w:val="00733D25"/>
    <w:rsid w:val="0073675B"/>
    <w:rsid w:val="007406A1"/>
    <w:rsid w:val="00740C3C"/>
    <w:rsid w:val="00741D03"/>
    <w:rsid w:val="00744D9A"/>
    <w:rsid w:val="00745467"/>
    <w:rsid w:val="0074561D"/>
    <w:rsid w:val="00746326"/>
    <w:rsid w:val="00746A4F"/>
    <w:rsid w:val="0074703E"/>
    <w:rsid w:val="0074755C"/>
    <w:rsid w:val="0074760D"/>
    <w:rsid w:val="0075143A"/>
    <w:rsid w:val="00752C32"/>
    <w:rsid w:val="00752DDE"/>
    <w:rsid w:val="007532C8"/>
    <w:rsid w:val="00753BC1"/>
    <w:rsid w:val="007546F0"/>
    <w:rsid w:val="00754B60"/>
    <w:rsid w:val="00754CDD"/>
    <w:rsid w:val="007558CA"/>
    <w:rsid w:val="00756783"/>
    <w:rsid w:val="00757AAE"/>
    <w:rsid w:val="0076026A"/>
    <w:rsid w:val="00761599"/>
    <w:rsid w:val="007630D2"/>
    <w:rsid w:val="00763604"/>
    <w:rsid w:val="00764692"/>
    <w:rsid w:val="007654F4"/>
    <w:rsid w:val="00765CEF"/>
    <w:rsid w:val="00765E05"/>
    <w:rsid w:val="007670CA"/>
    <w:rsid w:val="007712D3"/>
    <w:rsid w:val="00771434"/>
    <w:rsid w:val="00773156"/>
    <w:rsid w:val="00773F88"/>
    <w:rsid w:val="00775804"/>
    <w:rsid w:val="00775AF3"/>
    <w:rsid w:val="00780DD6"/>
    <w:rsid w:val="00784056"/>
    <w:rsid w:val="0078422C"/>
    <w:rsid w:val="00785358"/>
    <w:rsid w:val="0078562A"/>
    <w:rsid w:val="00785857"/>
    <w:rsid w:val="007858BA"/>
    <w:rsid w:val="0078595C"/>
    <w:rsid w:val="00785B6F"/>
    <w:rsid w:val="00786052"/>
    <w:rsid w:val="0078686F"/>
    <w:rsid w:val="00787499"/>
    <w:rsid w:val="007875EE"/>
    <w:rsid w:val="007900F1"/>
    <w:rsid w:val="007915EB"/>
    <w:rsid w:val="007918EC"/>
    <w:rsid w:val="0079223C"/>
    <w:rsid w:val="0079411D"/>
    <w:rsid w:val="007941FC"/>
    <w:rsid w:val="00794A80"/>
    <w:rsid w:val="00795468"/>
    <w:rsid w:val="0079738F"/>
    <w:rsid w:val="00797A52"/>
    <w:rsid w:val="00797D22"/>
    <w:rsid w:val="00797D33"/>
    <w:rsid w:val="007A3D0D"/>
    <w:rsid w:val="007A4831"/>
    <w:rsid w:val="007A682A"/>
    <w:rsid w:val="007A6F17"/>
    <w:rsid w:val="007A7D9A"/>
    <w:rsid w:val="007A7F07"/>
    <w:rsid w:val="007B0134"/>
    <w:rsid w:val="007B019F"/>
    <w:rsid w:val="007B0770"/>
    <w:rsid w:val="007B0976"/>
    <w:rsid w:val="007B09AE"/>
    <w:rsid w:val="007B14B7"/>
    <w:rsid w:val="007B22C6"/>
    <w:rsid w:val="007B25EB"/>
    <w:rsid w:val="007B4147"/>
    <w:rsid w:val="007B4B39"/>
    <w:rsid w:val="007B599E"/>
    <w:rsid w:val="007B6F69"/>
    <w:rsid w:val="007B7C0D"/>
    <w:rsid w:val="007C04A1"/>
    <w:rsid w:val="007C06A1"/>
    <w:rsid w:val="007C1B99"/>
    <w:rsid w:val="007C5EB2"/>
    <w:rsid w:val="007C6D34"/>
    <w:rsid w:val="007D02E2"/>
    <w:rsid w:val="007D17F4"/>
    <w:rsid w:val="007D2DFB"/>
    <w:rsid w:val="007D419F"/>
    <w:rsid w:val="007D4312"/>
    <w:rsid w:val="007D447C"/>
    <w:rsid w:val="007D455A"/>
    <w:rsid w:val="007D634E"/>
    <w:rsid w:val="007D7124"/>
    <w:rsid w:val="007E14AE"/>
    <w:rsid w:val="007E1DE7"/>
    <w:rsid w:val="007E1FC6"/>
    <w:rsid w:val="007E2A22"/>
    <w:rsid w:val="007E5E45"/>
    <w:rsid w:val="007E6462"/>
    <w:rsid w:val="007E6AFE"/>
    <w:rsid w:val="007E6DB6"/>
    <w:rsid w:val="007E7A24"/>
    <w:rsid w:val="007E7B97"/>
    <w:rsid w:val="007F14C4"/>
    <w:rsid w:val="007F18F6"/>
    <w:rsid w:val="007F2D1C"/>
    <w:rsid w:val="007F2F1F"/>
    <w:rsid w:val="007F59A7"/>
    <w:rsid w:val="007F5E18"/>
    <w:rsid w:val="007F62D8"/>
    <w:rsid w:val="007F694F"/>
    <w:rsid w:val="007F7CB9"/>
    <w:rsid w:val="008007C6"/>
    <w:rsid w:val="00800C7A"/>
    <w:rsid w:val="0080136D"/>
    <w:rsid w:val="00803634"/>
    <w:rsid w:val="00803BD1"/>
    <w:rsid w:val="008046E9"/>
    <w:rsid w:val="0080538C"/>
    <w:rsid w:val="00806330"/>
    <w:rsid w:val="0080641C"/>
    <w:rsid w:val="00806F7D"/>
    <w:rsid w:val="00810F88"/>
    <w:rsid w:val="00813371"/>
    <w:rsid w:val="0081405A"/>
    <w:rsid w:val="008146F3"/>
    <w:rsid w:val="00815398"/>
    <w:rsid w:val="008173AF"/>
    <w:rsid w:val="00820286"/>
    <w:rsid w:val="0082061A"/>
    <w:rsid w:val="0082170D"/>
    <w:rsid w:val="0082183E"/>
    <w:rsid w:val="00823496"/>
    <w:rsid w:val="008237FD"/>
    <w:rsid w:val="00824DA2"/>
    <w:rsid w:val="008268D7"/>
    <w:rsid w:val="00827B1C"/>
    <w:rsid w:val="00830271"/>
    <w:rsid w:val="008331CD"/>
    <w:rsid w:val="00834907"/>
    <w:rsid w:val="00835DB9"/>
    <w:rsid w:val="00836808"/>
    <w:rsid w:val="00836F24"/>
    <w:rsid w:val="00837CC4"/>
    <w:rsid w:val="00837DE2"/>
    <w:rsid w:val="00843868"/>
    <w:rsid w:val="008441C9"/>
    <w:rsid w:val="00845313"/>
    <w:rsid w:val="0084631A"/>
    <w:rsid w:val="00846BF3"/>
    <w:rsid w:val="00847783"/>
    <w:rsid w:val="00847B67"/>
    <w:rsid w:val="008512EF"/>
    <w:rsid w:val="00852084"/>
    <w:rsid w:val="00852944"/>
    <w:rsid w:val="00854828"/>
    <w:rsid w:val="00854DE8"/>
    <w:rsid w:val="00855DAB"/>
    <w:rsid w:val="00857AED"/>
    <w:rsid w:val="00857BBC"/>
    <w:rsid w:val="00860844"/>
    <w:rsid w:val="00862780"/>
    <w:rsid w:val="008632B5"/>
    <w:rsid w:val="0086349E"/>
    <w:rsid w:val="00863D5A"/>
    <w:rsid w:val="008640E3"/>
    <w:rsid w:val="008643E8"/>
    <w:rsid w:val="008650E3"/>
    <w:rsid w:val="00865FD8"/>
    <w:rsid w:val="00866A64"/>
    <w:rsid w:val="00867C1E"/>
    <w:rsid w:val="0087005B"/>
    <w:rsid w:val="00870305"/>
    <w:rsid w:val="00870BCA"/>
    <w:rsid w:val="00870CD5"/>
    <w:rsid w:val="00871CA2"/>
    <w:rsid w:val="0087203C"/>
    <w:rsid w:val="0087243B"/>
    <w:rsid w:val="00873693"/>
    <w:rsid w:val="00873C0B"/>
    <w:rsid w:val="008746A8"/>
    <w:rsid w:val="008763B0"/>
    <w:rsid w:val="00877879"/>
    <w:rsid w:val="00882BC2"/>
    <w:rsid w:val="008833C4"/>
    <w:rsid w:val="00885A7A"/>
    <w:rsid w:val="00886203"/>
    <w:rsid w:val="0088751A"/>
    <w:rsid w:val="00892042"/>
    <w:rsid w:val="0089291D"/>
    <w:rsid w:val="00892F86"/>
    <w:rsid w:val="0089331B"/>
    <w:rsid w:val="00893A15"/>
    <w:rsid w:val="00893E44"/>
    <w:rsid w:val="00894E0D"/>
    <w:rsid w:val="00896C0C"/>
    <w:rsid w:val="008A04C1"/>
    <w:rsid w:val="008A0C0A"/>
    <w:rsid w:val="008A2604"/>
    <w:rsid w:val="008A2C96"/>
    <w:rsid w:val="008A2FB3"/>
    <w:rsid w:val="008A5F14"/>
    <w:rsid w:val="008A660E"/>
    <w:rsid w:val="008A684F"/>
    <w:rsid w:val="008A6C0D"/>
    <w:rsid w:val="008A7B76"/>
    <w:rsid w:val="008B1B67"/>
    <w:rsid w:val="008B2F88"/>
    <w:rsid w:val="008B3265"/>
    <w:rsid w:val="008B3955"/>
    <w:rsid w:val="008B41FC"/>
    <w:rsid w:val="008B426A"/>
    <w:rsid w:val="008B464E"/>
    <w:rsid w:val="008B4D15"/>
    <w:rsid w:val="008B55F2"/>
    <w:rsid w:val="008B6077"/>
    <w:rsid w:val="008B7981"/>
    <w:rsid w:val="008B7C0F"/>
    <w:rsid w:val="008C036C"/>
    <w:rsid w:val="008C0728"/>
    <w:rsid w:val="008C151A"/>
    <w:rsid w:val="008C1F49"/>
    <w:rsid w:val="008C2019"/>
    <w:rsid w:val="008C25D3"/>
    <w:rsid w:val="008C47AD"/>
    <w:rsid w:val="008C4D7B"/>
    <w:rsid w:val="008C657E"/>
    <w:rsid w:val="008C711C"/>
    <w:rsid w:val="008C744E"/>
    <w:rsid w:val="008C749E"/>
    <w:rsid w:val="008D12C6"/>
    <w:rsid w:val="008D1A73"/>
    <w:rsid w:val="008D2564"/>
    <w:rsid w:val="008D2C58"/>
    <w:rsid w:val="008D3172"/>
    <w:rsid w:val="008D3209"/>
    <w:rsid w:val="008D4D48"/>
    <w:rsid w:val="008D59E1"/>
    <w:rsid w:val="008D5A9E"/>
    <w:rsid w:val="008D5CD4"/>
    <w:rsid w:val="008D6904"/>
    <w:rsid w:val="008E02E4"/>
    <w:rsid w:val="008E0CC3"/>
    <w:rsid w:val="008E19A6"/>
    <w:rsid w:val="008E1EB4"/>
    <w:rsid w:val="008E2192"/>
    <w:rsid w:val="008E3B0B"/>
    <w:rsid w:val="008E484B"/>
    <w:rsid w:val="008E4CE8"/>
    <w:rsid w:val="008E53B7"/>
    <w:rsid w:val="008E74D4"/>
    <w:rsid w:val="008E7B30"/>
    <w:rsid w:val="008F091F"/>
    <w:rsid w:val="008F14ED"/>
    <w:rsid w:val="008F1D62"/>
    <w:rsid w:val="008F1DB0"/>
    <w:rsid w:val="008F227A"/>
    <w:rsid w:val="008F26BB"/>
    <w:rsid w:val="008F31E1"/>
    <w:rsid w:val="008F4EF5"/>
    <w:rsid w:val="008F537E"/>
    <w:rsid w:val="009009DE"/>
    <w:rsid w:val="00901D75"/>
    <w:rsid w:val="00901FA4"/>
    <w:rsid w:val="009029A2"/>
    <w:rsid w:val="00903439"/>
    <w:rsid w:val="00903807"/>
    <w:rsid w:val="0090384B"/>
    <w:rsid w:val="00904984"/>
    <w:rsid w:val="009063A1"/>
    <w:rsid w:val="00907F6F"/>
    <w:rsid w:val="009102D9"/>
    <w:rsid w:val="0091066D"/>
    <w:rsid w:val="0091212D"/>
    <w:rsid w:val="00913669"/>
    <w:rsid w:val="00913F35"/>
    <w:rsid w:val="00914E2A"/>
    <w:rsid w:val="00916831"/>
    <w:rsid w:val="00921792"/>
    <w:rsid w:val="0092472D"/>
    <w:rsid w:val="009264BF"/>
    <w:rsid w:val="00926E46"/>
    <w:rsid w:val="00926F2C"/>
    <w:rsid w:val="0092706C"/>
    <w:rsid w:val="00930FF8"/>
    <w:rsid w:val="00932BBC"/>
    <w:rsid w:val="00933A27"/>
    <w:rsid w:val="00933D92"/>
    <w:rsid w:val="00933F01"/>
    <w:rsid w:val="009374C0"/>
    <w:rsid w:val="009378D8"/>
    <w:rsid w:val="009401AC"/>
    <w:rsid w:val="00940597"/>
    <w:rsid w:val="00941001"/>
    <w:rsid w:val="00945497"/>
    <w:rsid w:val="00946DA0"/>
    <w:rsid w:val="00947A6E"/>
    <w:rsid w:val="00947F27"/>
    <w:rsid w:val="0095056A"/>
    <w:rsid w:val="00950BB4"/>
    <w:rsid w:val="009517CB"/>
    <w:rsid w:val="0095207C"/>
    <w:rsid w:val="0095564F"/>
    <w:rsid w:val="00956413"/>
    <w:rsid w:val="009565AF"/>
    <w:rsid w:val="00956E3A"/>
    <w:rsid w:val="00957210"/>
    <w:rsid w:val="009576F8"/>
    <w:rsid w:val="00957EE1"/>
    <w:rsid w:val="00960EB1"/>
    <w:rsid w:val="00961B73"/>
    <w:rsid w:val="00962814"/>
    <w:rsid w:val="009628C3"/>
    <w:rsid w:val="00963B13"/>
    <w:rsid w:val="00966B14"/>
    <w:rsid w:val="0097014E"/>
    <w:rsid w:val="009707AE"/>
    <w:rsid w:val="00970CE6"/>
    <w:rsid w:val="009716F8"/>
    <w:rsid w:val="009724DD"/>
    <w:rsid w:val="00980168"/>
    <w:rsid w:val="00980453"/>
    <w:rsid w:val="00980B0F"/>
    <w:rsid w:val="00983CE1"/>
    <w:rsid w:val="00984691"/>
    <w:rsid w:val="0098522E"/>
    <w:rsid w:val="009854DB"/>
    <w:rsid w:val="009855E4"/>
    <w:rsid w:val="00985B98"/>
    <w:rsid w:val="00985CCD"/>
    <w:rsid w:val="00986DC0"/>
    <w:rsid w:val="00987358"/>
    <w:rsid w:val="0098765E"/>
    <w:rsid w:val="009903AC"/>
    <w:rsid w:val="009904DF"/>
    <w:rsid w:val="00991BB8"/>
    <w:rsid w:val="00991DBA"/>
    <w:rsid w:val="00992D22"/>
    <w:rsid w:val="009939F3"/>
    <w:rsid w:val="00993FAE"/>
    <w:rsid w:val="0099481F"/>
    <w:rsid w:val="00996111"/>
    <w:rsid w:val="0099662E"/>
    <w:rsid w:val="00997F83"/>
    <w:rsid w:val="009A1044"/>
    <w:rsid w:val="009A2C2E"/>
    <w:rsid w:val="009A2CED"/>
    <w:rsid w:val="009A2F61"/>
    <w:rsid w:val="009A37D5"/>
    <w:rsid w:val="009A3BEB"/>
    <w:rsid w:val="009A4734"/>
    <w:rsid w:val="009A541C"/>
    <w:rsid w:val="009A6114"/>
    <w:rsid w:val="009A7039"/>
    <w:rsid w:val="009A74E3"/>
    <w:rsid w:val="009A778A"/>
    <w:rsid w:val="009A7B65"/>
    <w:rsid w:val="009B0311"/>
    <w:rsid w:val="009B1F21"/>
    <w:rsid w:val="009B21E7"/>
    <w:rsid w:val="009B2894"/>
    <w:rsid w:val="009B54DF"/>
    <w:rsid w:val="009B554E"/>
    <w:rsid w:val="009B6CA0"/>
    <w:rsid w:val="009B7C1E"/>
    <w:rsid w:val="009C06A8"/>
    <w:rsid w:val="009C1555"/>
    <w:rsid w:val="009C2D13"/>
    <w:rsid w:val="009C3A01"/>
    <w:rsid w:val="009C3F72"/>
    <w:rsid w:val="009C41B9"/>
    <w:rsid w:val="009C4C53"/>
    <w:rsid w:val="009C6D06"/>
    <w:rsid w:val="009D0C87"/>
    <w:rsid w:val="009D1883"/>
    <w:rsid w:val="009D197E"/>
    <w:rsid w:val="009D47B6"/>
    <w:rsid w:val="009D4EF3"/>
    <w:rsid w:val="009D528D"/>
    <w:rsid w:val="009D75FA"/>
    <w:rsid w:val="009E19CB"/>
    <w:rsid w:val="009E19FE"/>
    <w:rsid w:val="009E20BF"/>
    <w:rsid w:val="009E260A"/>
    <w:rsid w:val="009E3D84"/>
    <w:rsid w:val="009E49FB"/>
    <w:rsid w:val="009E4FA0"/>
    <w:rsid w:val="009E7355"/>
    <w:rsid w:val="009E75F1"/>
    <w:rsid w:val="009E7CC5"/>
    <w:rsid w:val="009F052F"/>
    <w:rsid w:val="009F0CD4"/>
    <w:rsid w:val="009F195D"/>
    <w:rsid w:val="009F2418"/>
    <w:rsid w:val="009F40AB"/>
    <w:rsid w:val="009F5990"/>
    <w:rsid w:val="009F5C5D"/>
    <w:rsid w:val="009F7111"/>
    <w:rsid w:val="009F724D"/>
    <w:rsid w:val="00A00D9D"/>
    <w:rsid w:val="00A016F9"/>
    <w:rsid w:val="00A017B3"/>
    <w:rsid w:val="00A01FD9"/>
    <w:rsid w:val="00A02048"/>
    <w:rsid w:val="00A05F37"/>
    <w:rsid w:val="00A06E28"/>
    <w:rsid w:val="00A075B6"/>
    <w:rsid w:val="00A1112D"/>
    <w:rsid w:val="00A13447"/>
    <w:rsid w:val="00A13FF1"/>
    <w:rsid w:val="00A15BBC"/>
    <w:rsid w:val="00A173DF"/>
    <w:rsid w:val="00A204E1"/>
    <w:rsid w:val="00A20732"/>
    <w:rsid w:val="00A2136A"/>
    <w:rsid w:val="00A2234D"/>
    <w:rsid w:val="00A250F0"/>
    <w:rsid w:val="00A25C40"/>
    <w:rsid w:val="00A25C8E"/>
    <w:rsid w:val="00A25D66"/>
    <w:rsid w:val="00A25DA0"/>
    <w:rsid w:val="00A26C7F"/>
    <w:rsid w:val="00A26D6E"/>
    <w:rsid w:val="00A32838"/>
    <w:rsid w:val="00A33D43"/>
    <w:rsid w:val="00A35A6A"/>
    <w:rsid w:val="00A3638B"/>
    <w:rsid w:val="00A37A07"/>
    <w:rsid w:val="00A37CBD"/>
    <w:rsid w:val="00A41CA8"/>
    <w:rsid w:val="00A41E86"/>
    <w:rsid w:val="00A421C9"/>
    <w:rsid w:val="00A43D35"/>
    <w:rsid w:val="00A443BE"/>
    <w:rsid w:val="00A447D7"/>
    <w:rsid w:val="00A4571F"/>
    <w:rsid w:val="00A4623B"/>
    <w:rsid w:val="00A47284"/>
    <w:rsid w:val="00A47B51"/>
    <w:rsid w:val="00A502FB"/>
    <w:rsid w:val="00A50508"/>
    <w:rsid w:val="00A505EE"/>
    <w:rsid w:val="00A525A8"/>
    <w:rsid w:val="00A534A5"/>
    <w:rsid w:val="00A53914"/>
    <w:rsid w:val="00A56BEF"/>
    <w:rsid w:val="00A56ED1"/>
    <w:rsid w:val="00A56EF1"/>
    <w:rsid w:val="00A579AD"/>
    <w:rsid w:val="00A60192"/>
    <w:rsid w:val="00A60289"/>
    <w:rsid w:val="00A60E74"/>
    <w:rsid w:val="00A634A7"/>
    <w:rsid w:val="00A644BB"/>
    <w:rsid w:val="00A64BB0"/>
    <w:rsid w:val="00A64E26"/>
    <w:rsid w:val="00A65964"/>
    <w:rsid w:val="00A67BD3"/>
    <w:rsid w:val="00A71A5A"/>
    <w:rsid w:val="00A71F21"/>
    <w:rsid w:val="00A724FC"/>
    <w:rsid w:val="00A72621"/>
    <w:rsid w:val="00A73254"/>
    <w:rsid w:val="00A740DF"/>
    <w:rsid w:val="00A74CC7"/>
    <w:rsid w:val="00A76425"/>
    <w:rsid w:val="00A76E61"/>
    <w:rsid w:val="00A810CE"/>
    <w:rsid w:val="00A81A1D"/>
    <w:rsid w:val="00A81D83"/>
    <w:rsid w:val="00A82423"/>
    <w:rsid w:val="00A82626"/>
    <w:rsid w:val="00A83126"/>
    <w:rsid w:val="00A85938"/>
    <w:rsid w:val="00A869A5"/>
    <w:rsid w:val="00A876E1"/>
    <w:rsid w:val="00A91033"/>
    <w:rsid w:val="00A91B4D"/>
    <w:rsid w:val="00A91CEB"/>
    <w:rsid w:val="00A91EE6"/>
    <w:rsid w:val="00A922FA"/>
    <w:rsid w:val="00A92E89"/>
    <w:rsid w:val="00A956DC"/>
    <w:rsid w:val="00A96343"/>
    <w:rsid w:val="00A97A43"/>
    <w:rsid w:val="00A97AEC"/>
    <w:rsid w:val="00AA17DC"/>
    <w:rsid w:val="00AA1979"/>
    <w:rsid w:val="00AA1ABA"/>
    <w:rsid w:val="00AA1F81"/>
    <w:rsid w:val="00AA21A4"/>
    <w:rsid w:val="00AA2366"/>
    <w:rsid w:val="00AA2D38"/>
    <w:rsid w:val="00AA35AD"/>
    <w:rsid w:val="00AA41F1"/>
    <w:rsid w:val="00AA4B66"/>
    <w:rsid w:val="00AA50A0"/>
    <w:rsid w:val="00AA570C"/>
    <w:rsid w:val="00AA6C41"/>
    <w:rsid w:val="00AA71FF"/>
    <w:rsid w:val="00AA7E2A"/>
    <w:rsid w:val="00AB0FA5"/>
    <w:rsid w:val="00AB1423"/>
    <w:rsid w:val="00AB27EA"/>
    <w:rsid w:val="00AB3752"/>
    <w:rsid w:val="00AB669B"/>
    <w:rsid w:val="00AB6BE1"/>
    <w:rsid w:val="00AB7BD1"/>
    <w:rsid w:val="00AC18AB"/>
    <w:rsid w:val="00AC4684"/>
    <w:rsid w:val="00AC4C0C"/>
    <w:rsid w:val="00AC55A6"/>
    <w:rsid w:val="00AC58F3"/>
    <w:rsid w:val="00AC71E7"/>
    <w:rsid w:val="00AD09A8"/>
    <w:rsid w:val="00AD1668"/>
    <w:rsid w:val="00AD18AF"/>
    <w:rsid w:val="00AD4064"/>
    <w:rsid w:val="00AD616E"/>
    <w:rsid w:val="00AE1290"/>
    <w:rsid w:val="00AE1E59"/>
    <w:rsid w:val="00AE3200"/>
    <w:rsid w:val="00AE3848"/>
    <w:rsid w:val="00AE52E7"/>
    <w:rsid w:val="00AE56BE"/>
    <w:rsid w:val="00AE5D1B"/>
    <w:rsid w:val="00AE6F3B"/>
    <w:rsid w:val="00AE76E5"/>
    <w:rsid w:val="00AE7B14"/>
    <w:rsid w:val="00AE7DEC"/>
    <w:rsid w:val="00AF0760"/>
    <w:rsid w:val="00AF18BF"/>
    <w:rsid w:val="00AF1D91"/>
    <w:rsid w:val="00AF1E33"/>
    <w:rsid w:val="00AF298F"/>
    <w:rsid w:val="00AF2B6E"/>
    <w:rsid w:val="00AF336C"/>
    <w:rsid w:val="00AF476A"/>
    <w:rsid w:val="00AF5046"/>
    <w:rsid w:val="00AF5485"/>
    <w:rsid w:val="00AF5594"/>
    <w:rsid w:val="00AF599B"/>
    <w:rsid w:val="00AF5FA0"/>
    <w:rsid w:val="00AF70E1"/>
    <w:rsid w:val="00AF7FCA"/>
    <w:rsid w:val="00B005EB"/>
    <w:rsid w:val="00B01044"/>
    <w:rsid w:val="00B02583"/>
    <w:rsid w:val="00B042D8"/>
    <w:rsid w:val="00B04783"/>
    <w:rsid w:val="00B057BB"/>
    <w:rsid w:val="00B06ED2"/>
    <w:rsid w:val="00B101C4"/>
    <w:rsid w:val="00B1108C"/>
    <w:rsid w:val="00B11673"/>
    <w:rsid w:val="00B1193D"/>
    <w:rsid w:val="00B12280"/>
    <w:rsid w:val="00B12917"/>
    <w:rsid w:val="00B130E0"/>
    <w:rsid w:val="00B13390"/>
    <w:rsid w:val="00B13BDF"/>
    <w:rsid w:val="00B1401A"/>
    <w:rsid w:val="00B14339"/>
    <w:rsid w:val="00B14566"/>
    <w:rsid w:val="00B1501D"/>
    <w:rsid w:val="00B15802"/>
    <w:rsid w:val="00B15CF8"/>
    <w:rsid w:val="00B2007C"/>
    <w:rsid w:val="00B200FE"/>
    <w:rsid w:val="00B20350"/>
    <w:rsid w:val="00B2150D"/>
    <w:rsid w:val="00B23587"/>
    <w:rsid w:val="00B2394F"/>
    <w:rsid w:val="00B24458"/>
    <w:rsid w:val="00B248F3"/>
    <w:rsid w:val="00B254C1"/>
    <w:rsid w:val="00B26213"/>
    <w:rsid w:val="00B274F3"/>
    <w:rsid w:val="00B27E8D"/>
    <w:rsid w:val="00B303BB"/>
    <w:rsid w:val="00B3055B"/>
    <w:rsid w:val="00B31213"/>
    <w:rsid w:val="00B3560B"/>
    <w:rsid w:val="00B36606"/>
    <w:rsid w:val="00B411AA"/>
    <w:rsid w:val="00B44247"/>
    <w:rsid w:val="00B448FF"/>
    <w:rsid w:val="00B44D33"/>
    <w:rsid w:val="00B50443"/>
    <w:rsid w:val="00B51C0A"/>
    <w:rsid w:val="00B53CC4"/>
    <w:rsid w:val="00B56B44"/>
    <w:rsid w:val="00B573B0"/>
    <w:rsid w:val="00B578EE"/>
    <w:rsid w:val="00B60F88"/>
    <w:rsid w:val="00B615C6"/>
    <w:rsid w:val="00B636C8"/>
    <w:rsid w:val="00B64E53"/>
    <w:rsid w:val="00B674EF"/>
    <w:rsid w:val="00B70831"/>
    <w:rsid w:val="00B73DAC"/>
    <w:rsid w:val="00B74272"/>
    <w:rsid w:val="00B760D5"/>
    <w:rsid w:val="00B8086A"/>
    <w:rsid w:val="00B83054"/>
    <w:rsid w:val="00B834EB"/>
    <w:rsid w:val="00B86643"/>
    <w:rsid w:val="00B86F79"/>
    <w:rsid w:val="00B872C5"/>
    <w:rsid w:val="00B90152"/>
    <w:rsid w:val="00B914D6"/>
    <w:rsid w:val="00B936F8"/>
    <w:rsid w:val="00B939F7"/>
    <w:rsid w:val="00B94606"/>
    <w:rsid w:val="00B94ED2"/>
    <w:rsid w:val="00BA15D4"/>
    <w:rsid w:val="00BA29B2"/>
    <w:rsid w:val="00BA3511"/>
    <w:rsid w:val="00BA7408"/>
    <w:rsid w:val="00BB0C84"/>
    <w:rsid w:val="00BB14C1"/>
    <w:rsid w:val="00BB1BC6"/>
    <w:rsid w:val="00BB3DAD"/>
    <w:rsid w:val="00BB49C5"/>
    <w:rsid w:val="00BB4FE9"/>
    <w:rsid w:val="00BB59D9"/>
    <w:rsid w:val="00BC167C"/>
    <w:rsid w:val="00BC28B4"/>
    <w:rsid w:val="00BC45BA"/>
    <w:rsid w:val="00BC46BF"/>
    <w:rsid w:val="00BC4B4C"/>
    <w:rsid w:val="00BC5343"/>
    <w:rsid w:val="00BC5C28"/>
    <w:rsid w:val="00BC69CA"/>
    <w:rsid w:val="00BC7324"/>
    <w:rsid w:val="00BD0ADC"/>
    <w:rsid w:val="00BD0B67"/>
    <w:rsid w:val="00BD337F"/>
    <w:rsid w:val="00BD3CEE"/>
    <w:rsid w:val="00BD3D98"/>
    <w:rsid w:val="00BD5E74"/>
    <w:rsid w:val="00BD6C38"/>
    <w:rsid w:val="00BD7A86"/>
    <w:rsid w:val="00BE06A3"/>
    <w:rsid w:val="00BE3F61"/>
    <w:rsid w:val="00BE440F"/>
    <w:rsid w:val="00BE4DF0"/>
    <w:rsid w:val="00BE6F55"/>
    <w:rsid w:val="00BF0C54"/>
    <w:rsid w:val="00BF210D"/>
    <w:rsid w:val="00BF39A2"/>
    <w:rsid w:val="00BF44EF"/>
    <w:rsid w:val="00BF52E5"/>
    <w:rsid w:val="00BF620C"/>
    <w:rsid w:val="00C015AB"/>
    <w:rsid w:val="00C0190C"/>
    <w:rsid w:val="00C01DC8"/>
    <w:rsid w:val="00C01E16"/>
    <w:rsid w:val="00C0239C"/>
    <w:rsid w:val="00C0368E"/>
    <w:rsid w:val="00C042D8"/>
    <w:rsid w:val="00C04A09"/>
    <w:rsid w:val="00C055B8"/>
    <w:rsid w:val="00C07EE3"/>
    <w:rsid w:val="00C11520"/>
    <w:rsid w:val="00C115B2"/>
    <w:rsid w:val="00C11D75"/>
    <w:rsid w:val="00C15734"/>
    <w:rsid w:val="00C170BF"/>
    <w:rsid w:val="00C171B0"/>
    <w:rsid w:val="00C17822"/>
    <w:rsid w:val="00C204E7"/>
    <w:rsid w:val="00C217C4"/>
    <w:rsid w:val="00C22700"/>
    <w:rsid w:val="00C247F9"/>
    <w:rsid w:val="00C25DC1"/>
    <w:rsid w:val="00C261D8"/>
    <w:rsid w:val="00C30427"/>
    <w:rsid w:val="00C3053C"/>
    <w:rsid w:val="00C310A3"/>
    <w:rsid w:val="00C316C4"/>
    <w:rsid w:val="00C32DF7"/>
    <w:rsid w:val="00C33049"/>
    <w:rsid w:val="00C33DC3"/>
    <w:rsid w:val="00C34AC1"/>
    <w:rsid w:val="00C3535F"/>
    <w:rsid w:val="00C35F07"/>
    <w:rsid w:val="00C3783A"/>
    <w:rsid w:val="00C4133F"/>
    <w:rsid w:val="00C415C5"/>
    <w:rsid w:val="00C438B4"/>
    <w:rsid w:val="00C43B3B"/>
    <w:rsid w:val="00C44491"/>
    <w:rsid w:val="00C44639"/>
    <w:rsid w:val="00C449DF"/>
    <w:rsid w:val="00C44ADE"/>
    <w:rsid w:val="00C4742D"/>
    <w:rsid w:val="00C47879"/>
    <w:rsid w:val="00C50807"/>
    <w:rsid w:val="00C50BBC"/>
    <w:rsid w:val="00C5118F"/>
    <w:rsid w:val="00C516A5"/>
    <w:rsid w:val="00C54F2F"/>
    <w:rsid w:val="00C54F52"/>
    <w:rsid w:val="00C54FBD"/>
    <w:rsid w:val="00C56438"/>
    <w:rsid w:val="00C5685D"/>
    <w:rsid w:val="00C56A23"/>
    <w:rsid w:val="00C56D1E"/>
    <w:rsid w:val="00C604DB"/>
    <w:rsid w:val="00C61DB1"/>
    <w:rsid w:val="00C63918"/>
    <w:rsid w:val="00C65481"/>
    <w:rsid w:val="00C65789"/>
    <w:rsid w:val="00C65E60"/>
    <w:rsid w:val="00C664AE"/>
    <w:rsid w:val="00C6785E"/>
    <w:rsid w:val="00C7138E"/>
    <w:rsid w:val="00C718BC"/>
    <w:rsid w:val="00C72D6D"/>
    <w:rsid w:val="00C759E1"/>
    <w:rsid w:val="00C75C43"/>
    <w:rsid w:val="00C76355"/>
    <w:rsid w:val="00C7686C"/>
    <w:rsid w:val="00C76C21"/>
    <w:rsid w:val="00C77323"/>
    <w:rsid w:val="00C77529"/>
    <w:rsid w:val="00C82BB7"/>
    <w:rsid w:val="00C83F3B"/>
    <w:rsid w:val="00C84C9A"/>
    <w:rsid w:val="00C8600D"/>
    <w:rsid w:val="00C868A3"/>
    <w:rsid w:val="00C87031"/>
    <w:rsid w:val="00C87A0C"/>
    <w:rsid w:val="00C90F2C"/>
    <w:rsid w:val="00C954F4"/>
    <w:rsid w:val="00C9572C"/>
    <w:rsid w:val="00C95DCF"/>
    <w:rsid w:val="00C9641D"/>
    <w:rsid w:val="00C96C4F"/>
    <w:rsid w:val="00C97759"/>
    <w:rsid w:val="00C97C05"/>
    <w:rsid w:val="00CA08D0"/>
    <w:rsid w:val="00CA0F76"/>
    <w:rsid w:val="00CA11E4"/>
    <w:rsid w:val="00CA186F"/>
    <w:rsid w:val="00CA2DB4"/>
    <w:rsid w:val="00CA51DE"/>
    <w:rsid w:val="00CA686A"/>
    <w:rsid w:val="00CA69F6"/>
    <w:rsid w:val="00CB0342"/>
    <w:rsid w:val="00CB05EB"/>
    <w:rsid w:val="00CB08F1"/>
    <w:rsid w:val="00CB23B0"/>
    <w:rsid w:val="00CB386B"/>
    <w:rsid w:val="00CB3B85"/>
    <w:rsid w:val="00CB3CA8"/>
    <w:rsid w:val="00CB3FF7"/>
    <w:rsid w:val="00CB5463"/>
    <w:rsid w:val="00CB634D"/>
    <w:rsid w:val="00CC1086"/>
    <w:rsid w:val="00CC22BB"/>
    <w:rsid w:val="00CC25C1"/>
    <w:rsid w:val="00CC3E3E"/>
    <w:rsid w:val="00CC498C"/>
    <w:rsid w:val="00CC518E"/>
    <w:rsid w:val="00CC7A16"/>
    <w:rsid w:val="00CC7DDA"/>
    <w:rsid w:val="00CD1013"/>
    <w:rsid w:val="00CD1EDA"/>
    <w:rsid w:val="00CD3258"/>
    <w:rsid w:val="00CD404D"/>
    <w:rsid w:val="00CD4B2D"/>
    <w:rsid w:val="00CD5130"/>
    <w:rsid w:val="00CD595C"/>
    <w:rsid w:val="00CD5C08"/>
    <w:rsid w:val="00CE06FF"/>
    <w:rsid w:val="00CE113B"/>
    <w:rsid w:val="00CE3320"/>
    <w:rsid w:val="00CE3CAC"/>
    <w:rsid w:val="00CE4200"/>
    <w:rsid w:val="00CE4CCA"/>
    <w:rsid w:val="00CE5C28"/>
    <w:rsid w:val="00CE7854"/>
    <w:rsid w:val="00CF3015"/>
    <w:rsid w:val="00CF4560"/>
    <w:rsid w:val="00CF45F8"/>
    <w:rsid w:val="00CF7B73"/>
    <w:rsid w:val="00CF7E2A"/>
    <w:rsid w:val="00D00E46"/>
    <w:rsid w:val="00D015E1"/>
    <w:rsid w:val="00D01C29"/>
    <w:rsid w:val="00D04608"/>
    <w:rsid w:val="00D04B3C"/>
    <w:rsid w:val="00D05F9D"/>
    <w:rsid w:val="00D070C2"/>
    <w:rsid w:val="00D070D9"/>
    <w:rsid w:val="00D07E67"/>
    <w:rsid w:val="00D12210"/>
    <w:rsid w:val="00D126AD"/>
    <w:rsid w:val="00D136B9"/>
    <w:rsid w:val="00D15260"/>
    <w:rsid w:val="00D16BEF"/>
    <w:rsid w:val="00D175A5"/>
    <w:rsid w:val="00D176E9"/>
    <w:rsid w:val="00D17F27"/>
    <w:rsid w:val="00D22E08"/>
    <w:rsid w:val="00D23D10"/>
    <w:rsid w:val="00D23D6A"/>
    <w:rsid w:val="00D24153"/>
    <w:rsid w:val="00D25D13"/>
    <w:rsid w:val="00D262C0"/>
    <w:rsid w:val="00D30786"/>
    <w:rsid w:val="00D31084"/>
    <w:rsid w:val="00D322A5"/>
    <w:rsid w:val="00D3252A"/>
    <w:rsid w:val="00D341AB"/>
    <w:rsid w:val="00D341CD"/>
    <w:rsid w:val="00D36719"/>
    <w:rsid w:val="00D377FE"/>
    <w:rsid w:val="00D378B2"/>
    <w:rsid w:val="00D4090E"/>
    <w:rsid w:val="00D414ED"/>
    <w:rsid w:val="00D41DA9"/>
    <w:rsid w:val="00D438AD"/>
    <w:rsid w:val="00D44C8A"/>
    <w:rsid w:val="00D475EC"/>
    <w:rsid w:val="00D477C0"/>
    <w:rsid w:val="00D47EAA"/>
    <w:rsid w:val="00D50246"/>
    <w:rsid w:val="00D51606"/>
    <w:rsid w:val="00D52D42"/>
    <w:rsid w:val="00D537D2"/>
    <w:rsid w:val="00D54962"/>
    <w:rsid w:val="00D54DE0"/>
    <w:rsid w:val="00D565A5"/>
    <w:rsid w:val="00D5686C"/>
    <w:rsid w:val="00D56B7B"/>
    <w:rsid w:val="00D575F7"/>
    <w:rsid w:val="00D57C3A"/>
    <w:rsid w:val="00D60835"/>
    <w:rsid w:val="00D6118B"/>
    <w:rsid w:val="00D615E3"/>
    <w:rsid w:val="00D6171A"/>
    <w:rsid w:val="00D61730"/>
    <w:rsid w:val="00D630E7"/>
    <w:rsid w:val="00D65937"/>
    <w:rsid w:val="00D66636"/>
    <w:rsid w:val="00D6679C"/>
    <w:rsid w:val="00D66BFA"/>
    <w:rsid w:val="00D66DA1"/>
    <w:rsid w:val="00D67F4D"/>
    <w:rsid w:val="00D7119F"/>
    <w:rsid w:val="00D7676E"/>
    <w:rsid w:val="00D774A1"/>
    <w:rsid w:val="00D80E57"/>
    <w:rsid w:val="00D8299A"/>
    <w:rsid w:val="00D82B71"/>
    <w:rsid w:val="00D83EFA"/>
    <w:rsid w:val="00D842D8"/>
    <w:rsid w:val="00D90CC5"/>
    <w:rsid w:val="00D90EDC"/>
    <w:rsid w:val="00D92807"/>
    <w:rsid w:val="00D95992"/>
    <w:rsid w:val="00D95B41"/>
    <w:rsid w:val="00D962DC"/>
    <w:rsid w:val="00D96FCB"/>
    <w:rsid w:val="00D97851"/>
    <w:rsid w:val="00D97FC7"/>
    <w:rsid w:val="00DA137B"/>
    <w:rsid w:val="00DA2429"/>
    <w:rsid w:val="00DA2BC3"/>
    <w:rsid w:val="00DA6158"/>
    <w:rsid w:val="00DA6C1F"/>
    <w:rsid w:val="00DA6E4A"/>
    <w:rsid w:val="00DB2199"/>
    <w:rsid w:val="00DB2979"/>
    <w:rsid w:val="00DB366B"/>
    <w:rsid w:val="00DB3943"/>
    <w:rsid w:val="00DB3BAD"/>
    <w:rsid w:val="00DB3D6C"/>
    <w:rsid w:val="00DB3DC3"/>
    <w:rsid w:val="00DB5C4C"/>
    <w:rsid w:val="00DB6FB4"/>
    <w:rsid w:val="00DC30B3"/>
    <w:rsid w:val="00DC30D7"/>
    <w:rsid w:val="00DC464E"/>
    <w:rsid w:val="00DC4EE1"/>
    <w:rsid w:val="00DD0923"/>
    <w:rsid w:val="00DD122A"/>
    <w:rsid w:val="00DD1804"/>
    <w:rsid w:val="00DD24EF"/>
    <w:rsid w:val="00DD2F6C"/>
    <w:rsid w:val="00DD398B"/>
    <w:rsid w:val="00DD507F"/>
    <w:rsid w:val="00DD5B55"/>
    <w:rsid w:val="00DD5EDC"/>
    <w:rsid w:val="00DD7EB4"/>
    <w:rsid w:val="00DE06C8"/>
    <w:rsid w:val="00DE4236"/>
    <w:rsid w:val="00DE4457"/>
    <w:rsid w:val="00DE4870"/>
    <w:rsid w:val="00DF128D"/>
    <w:rsid w:val="00DF260C"/>
    <w:rsid w:val="00DF2EA8"/>
    <w:rsid w:val="00DF34B8"/>
    <w:rsid w:val="00DF3F61"/>
    <w:rsid w:val="00DF4B8B"/>
    <w:rsid w:val="00DF5AAA"/>
    <w:rsid w:val="00DF68B3"/>
    <w:rsid w:val="00DF6957"/>
    <w:rsid w:val="00E009ED"/>
    <w:rsid w:val="00E020B4"/>
    <w:rsid w:val="00E02938"/>
    <w:rsid w:val="00E036EE"/>
    <w:rsid w:val="00E03AD2"/>
    <w:rsid w:val="00E04AEA"/>
    <w:rsid w:val="00E04C3A"/>
    <w:rsid w:val="00E072AE"/>
    <w:rsid w:val="00E1048C"/>
    <w:rsid w:val="00E10681"/>
    <w:rsid w:val="00E114CF"/>
    <w:rsid w:val="00E11EB0"/>
    <w:rsid w:val="00E12EB8"/>
    <w:rsid w:val="00E13394"/>
    <w:rsid w:val="00E13B36"/>
    <w:rsid w:val="00E16220"/>
    <w:rsid w:val="00E21182"/>
    <w:rsid w:val="00E224BF"/>
    <w:rsid w:val="00E224E8"/>
    <w:rsid w:val="00E22997"/>
    <w:rsid w:val="00E23609"/>
    <w:rsid w:val="00E24E0A"/>
    <w:rsid w:val="00E25AA1"/>
    <w:rsid w:val="00E25EB6"/>
    <w:rsid w:val="00E2665A"/>
    <w:rsid w:val="00E26895"/>
    <w:rsid w:val="00E33F5B"/>
    <w:rsid w:val="00E34DF3"/>
    <w:rsid w:val="00E351F9"/>
    <w:rsid w:val="00E35C04"/>
    <w:rsid w:val="00E35CC9"/>
    <w:rsid w:val="00E35CD7"/>
    <w:rsid w:val="00E361FE"/>
    <w:rsid w:val="00E367F3"/>
    <w:rsid w:val="00E378FB"/>
    <w:rsid w:val="00E40D82"/>
    <w:rsid w:val="00E4120D"/>
    <w:rsid w:val="00E41940"/>
    <w:rsid w:val="00E4335C"/>
    <w:rsid w:val="00E45289"/>
    <w:rsid w:val="00E46CF2"/>
    <w:rsid w:val="00E4717D"/>
    <w:rsid w:val="00E47719"/>
    <w:rsid w:val="00E50DAD"/>
    <w:rsid w:val="00E52038"/>
    <w:rsid w:val="00E53E00"/>
    <w:rsid w:val="00E54EF4"/>
    <w:rsid w:val="00E5584E"/>
    <w:rsid w:val="00E55A89"/>
    <w:rsid w:val="00E55AD0"/>
    <w:rsid w:val="00E5698B"/>
    <w:rsid w:val="00E56FAA"/>
    <w:rsid w:val="00E57DC1"/>
    <w:rsid w:val="00E60EAB"/>
    <w:rsid w:val="00E60FA3"/>
    <w:rsid w:val="00E6115A"/>
    <w:rsid w:val="00E61763"/>
    <w:rsid w:val="00E62740"/>
    <w:rsid w:val="00E62B46"/>
    <w:rsid w:val="00E62D46"/>
    <w:rsid w:val="00E634C4"/>
    <w:rsid w:val="00E651CD"/>
    <w:rsid w:val="00E65FE2"/>
    <w:rsid w:val="00E6685A"/>
    <w:rsid w:val="00E67AAD"/>
    <w:rsid w:val="00E701DF"/>
    <w:rsid w:val="00E704D4"/>
    <w:rsid w:val="00E70912"/>
    <w:rsid w:val="00E73B60"/>
    <w:rsid w:val="00E73C4C"/>
    <w:rsid w:val="00E74671"/>
    <w:rsid w:val="00E74BED"/>
    <w:rsid w:val="00E75C1A"/>
    <w:rsid w:val="00E75D5E"/>
    <w:rsid w:val="00E76436"/>
    <w:rsid w:val="00E7743B"/>
    <w:rsid w:val="00E77627"/>
    <w:rsid w:val="00E77AD4"/>
    <w:rsid w:val="00E82C94"/>
    <w:rsid w:val="00E839C7"/>
    <w:rsid w:val="00E91607"/>
    <w:rsid w:val="00E92A98"/>
    <w:rsid w:val="00E93507"/>
    <w:rsid w:val="00E93C09"/>
    <w:rsid w:val="00E95452"/>
    <w:rsid w:val="00E95901"/>
    <w:rsid w:val="00E9599C"/>
    <w:rsid w:val="00E976F8"/>
    <w:rsid w:val="00EA36B8"/>
    <w:rsid w:val="00EA3954"/>
    <w:rsid w:val="00EA4961"/>
    <w:rsid w:val="00EA573F"/>
    <w:rsid w:val="00EA6DD9"/>
    <w:rsid w:val="00EB1046"/>
    <w:rsid w:val="00EB2233"/>
    <w:rsid w:val="00EB2243"/>
    <w:rsid w:val="00EB2D10"/>
    <w:rsid w:val="00EB2E7A"/>
    <w:rsid w:val="00EB56C6"/>
    <w:rsid w:val="00EB6534"/>
    <w:rsid w:val="00EB65CE"/>
    <w:rsid w:val="00EB6C3B"/>
    <w:rsid w:val="00EB78B0"/>
    <w:rsid w:val="00EC0065"/>
    <w:rsid w:val="00EC0836"/>
    <w:rsid w:val="00EC26C9"/>
    <w:rsid w:val="00EC2B8D"/>
    <w:rsid w:val="00EC4915"/>
    <w:rsid w:val="00EC4FB1"/>
    <w:rsid w:val="00EC7325"/>
    <w:rsid w:val="00EC7785"/>
    <w:rsid w:val="00EC778E"/>
    <w:rsid w:val="00ED256E"/>
    <w:rsid w:val="00ED2ECC"/>
    <w:rsid w:val="00ED3065"/>
    <w:rsid w:val="00ED3F32"/>
    <w:rsid w:val="00ED5E27"/>
    <w:rsid w:val="00ED79A1"/>
    <w:rsid w:val="00ED7CF0"/>
    <w:rsid w:val="00EE020B"/>
    <w:rsid w:val="00EE0706"/>
    <w:rsid w:val="00EE29B7"/>
    <w:rsid w:val="00EE2D3F"/>
    <w:rsid w:val="00EE4DDE"/>
    <w:rsid w:val="00EE7926"/>
    <w:rsid w:val="00EF3AD2"/>
    <w:rsid w:val="00EF3BD9"/>
    <w:rsid w:val="00EF45D3"/>
    <w:rsid w:val="00EF4E62"/>
    <w:rsid w:val="00F00465"/>
    <w:rsid w:val="00F021A6"/>
    <w:rsid w:val="00F02DA6"/>
    <w:rsid w:val="00F040A8"/>
    <w:rsid w:val="00F045B2"/>
    <w:rsid w:val="00F070F8"/>
    <w:rsid w:val="00F071FC"/>
    <w:rsid w:val="00F07781"/>
    <w:rsid w:val="00F07B27"/>
    <w:rsid w:val="00F112DE"/>
    <w:rsid w:val="00F12A19"/>
    <w:rsid w:val="00F12D4D"/>
    <w:rsid w:val="00F15771"/>
    <w:rsid w:val="00F1583F"/>
    <w:rsid w:val="00F15D96"/>
    <w:rsid w:val="00F15E2F"/>
    <w:rsid w:val="00F15F35"/>
    <w:rsid w:val="00F20C57"/>
    <w:rsid w:val="00F24972"/>
    <w:rsid w:val="00F2535C"/>
    <w:rsid w:val="00F27D6B"/>
    <w:rsid w:val="00F30860"/>
    <w:rsid w:val="00F30DCF"/>
    <w:rsid w:val="00F31113"/>
    <w:rsid w:val="00F315CB"/>
    <w:rsid w:val="00F33A5E"/>
    <w:rsid w:val="00F34981"/>
    <w:rsid w:val="00F35691"/>
    <w:rsid w:val="00F35A4A"/>
    <w:rsid w:val="00F3611B"/>
    <w:rsid w:val="00F37469"/>
    <w:rsid w:val="00F4006D"/>
    <w:rsid w:val="00F404AD"/>
    <w:rsid w:val="00F408E8"/>
    <w:rsid w:val="00F409A2"/>
    <w:rsid w:val="00F410D6"/>
    <w:rsid w:val="00F424A7"/>
    <w:rsid w:val="00F448A9"/>
    <w:rsid w:val="00F452AA"/>
    <w:rsid w:val="00F45EF0"/>
    <w:rsid w:val="00F463A4"/>
    <w:rsid w:val="00F50FAB"/>
    <w:rsid w:val="00F51E9A"/>
    <w:rsid w:val="00F52BE3"/>
    <w:rsid w:val="00F5329A"/>
    <w:rsid w:val="00F536A3"/>
    <w:rsid w:val="00F537D6"/>
    <w:rsid w:val="00F53BB0"/>
    <w:rsid w:val="00F55000"/>
    <w:rsid w:val="00F56695"/>
    <w:rsid w:val="00F56BED"/>
    <w:rsid w:val="00F57910"/>
    <w:rsid w:val="00F60A62"/>
    <w:rsid w:val="00F610CB"/>
    <w:rsid w:val="00F61B76"/>
    <w:rsid w:val="00F61BFF"/>
    <w:rsid w:val="00F62C5C"/>
    <w:rsid w:val="00F62D7A"/>
    <w:rsid w:val="00F63274"/>
    <w:rsid w:val="00F63ABC"/>
    <w:rsid w:val="00F64091"/>
    <w:rsid w:val="00F64B00"/>
    <w:rsid w:val="00F6594B"/>
    <w:rsid w:val="00F65C9A"/>
    <w:rsid w:val="00F66988"/>
    <w:rsid w:val="00F679FA"/>
    <w:rsid w:val="00F7050C"/>
    <w:rsid w:val="00F71C0A"/>
    <w:rsid w:val="00F74204"/>
    <w:rsid w:val="00F74679"/>
    <w:rsid w:val="00F74FD7"/>
    <w:rsid w:val="00F75DAF"/>
    <w:rsid w:val="00F765C6"/>
    <w:rsid w:val="00F76A53"/>
    <w:rsid w:val="00F77269"/>
    <w:rsid w:val="00F77402"/>
    <w:rsid w:val="00F77AD8"/>
    <w:rsid w:val="00F802B3"/>
    <w:rsid w:val="00F82E12"/>
    <w:rsid w:val="00F82F23"/>
    <w:rsid w:val="00F84091"/>
    <w:rsid w:val="00F8552D"/>
    <w:rsid w:val="00F87B5F"/>
    <w:rsid w:val="00F93CC7"/>
    <w:rsid w:val="00F94A6F"/>
    <w:rsid w:val="00FA051C"/>
    <w:rsid w:val="00FA05F2"/>
    <w:rsid w:val="00FA2678"/>
    <w:rsid w:val="00FA26DD"/>
    <w:rsid w:val="00FA3E8A"/>
    <w:rsid w:val="00FA4006"/>
    <w:rsid w:val="00FA4A51"/>
    <w:rsid w:val="00FA71EC"/>
    <w:rsid w:val="00FA75A3"/>
    <w:rsid w:val="00FA7A9A"/>
    <w:rsid w:val="00FB1FB3"/>
    <w:rsid w:val="00FB2781"/>
    <w:rsid w:val="00FB3EF9"/>
    <w:rsid w:val="00FB413B"/>
    <w:rsid w:val="00FB4328"/>
    <w:rsid w:val="00FB4900"/>
    <w:rsid w:val="00FB4B86"/>
    <w:rsid w:val="00FB59C7"/>
    <w:rsid w:val="00FB7B9F"/>
    <w:rsid w:val="00FC1957"/>
    <w:rsid w:val="00FC274A"/>
    <w:rsid w:val="00FC3F42"/>
    <w:rsid w:val="00FC5853"/>
    <w:rsid w:val="00FC5987"/>
    <w:rsid w:val="00FC6F41"/>
    <w:rsid w:val="00FD10C0"/>
    <w:rsid w:val="00FD369D"/>
    <w:rsid w:val="00FD5268"/>
    <w:rsid w:val="00FD79D4"/>
    <w:rsid w:val="00FE1AA2"/>
    <w:rsid w:val="00FE1C2E"/>
    <w:rsid w:val="00FE2728"/>
    <w:rsid w:val="00FE29D2"/>
    <w:rsid w:val="00FE2B86"/>
    <w:rsid w:val="00FE3AD0"/>
    <w:rsid w:val="00FE5310"/>
    <w:rsid w:val="00FE5B0E"/>
    <w:rsid w:val="00FE6378"/>
    <w:rsid w:val="00FE6CF1"/>
    <w:rsid w:val="00FF0DD7"/>
    <w:rsid w:val="00FF28C0"/>
    <w:rsid w:val="00FF31A0"/>
    <w:rsid w:val="00FF4846"/>
    <w:rsid w:val="00FF564F"/>
    <w:rsid w:val="00FF569C"/>
    <w:rsid w:val="00FF5CF2"/>
    <w:rsid w:val="00FF6727"/>
    <w:rsid w:val="00FF6C70"/>
    <w:rsid w:val="00FF6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744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8C744E"/>
    <w:pPr>
      <w:ind w:firstLine="720"/>
      <w:jc w:val="both"/>
    </w:pPr>
    <w:rPr>
      <w:sz w:val="20"/>
      <w:szCs w:val="20"/>
    </w:rPr>
  </w:style>
  <w:style w:type="table" w:styleId="a3">
    <w:name w:val="Table Grid"/>
    <w:basedOn w:val="a1"/>
    <w:rsid w:val="008C74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"/>
    <w:basedOn w:val="a"/>
    <w:rsid w:val="008C744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">
    <w:name w:val="Знак1 Знак Знак Знак"/>
    <w:basedOn w:val="a"/>
    <w:rsid w:val="0082061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Standard">
    <w:name w:val="Standard"/>
    <w:rsid w:val="00F448A9"/>
    <w:pPr>
      <w:widowControl w:val="0"/>
      <w:suppressAutoHyphens/>
      <w:autoSpaceDN w:val="0"/>
      <w:textAlignment w:val="baseline"/>
    </w:pPr>
    <w:rPr>
      <w:rFonts w:ascii="Calibri" w:eastAsia="Lucida Sans Unicode" w:hAnsi="Calibri" w:cs="Tahoma"/>
      <w:color w:val="000000"/>
      <w:kern w:val="3"/>
      <w:sz w:val="24"/>
      <w:szCs w:val="24"/>
      <w:lang w:val="en-US" w:eastAsia="en-US" w:bidi="en-US"/>
    </w:rPr>
  </w:style>
  <w:style w:type="paragraph" w:styleId="a5">
    <w:name w:val="header"/>
    <w:basedOn w:val="a"/>
    <w:link w:val="a6"/>
    <w:rsid w:val="00C33DC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link w:val="a5"/>
    <w:rsid w:val="00C33DC3"/>
    <w:rPr>
      <w:sz w:val="24"/>
      <w:szCs w:val="24"/>
    </w:rPr>
  </w:style>
  <w:style w:type="paragraph" w:styleId="a7">
    <w:name w:val="footer"/>
    <w:basedOn w:val="a"/>
    <w:link w:val="a8"/>
    <w:rsid w:val="00C33DC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rsid w:val="00C33DC3"/>
    <w:rPr>
      <w:sz w:val="24"/>
      <w:szCs w:val="24"/>
    </w:rPr>
  </w:style>
  <w:style w:type="paragraph" w:styleId="a9">
    <w:name w:val="Title"/>
    <w:basedOn w:val="a"/>
    <w:next w:val="aa"/>
    <w:link w:val="ab"/>
    <w:qFormat/>
    <w:rsid w:val="00C33DC3"/>
    <w:pPr>
      <w:suppressAutoHyphens/>
      <w:jc w:val="center"/>
    </w:pPr>
    <w:rPr>
      <w:sz w:val="28"/>
      <w:szCs w:val="20"/>
      <w:lang w:val="x-none" w:eastAsia="ar-SA"/>
    </w:rPr>
  </w:style>
  <w:style w:type="character" w:customStyle="1" w:styleId="ab">
    <w:name w:val="Название Знак"/>
    <w:link w:val="a9"/>
    <w:rsid w:val="00C33DC3"/>
    <w:rPr>
      <w:sz w:val="28"/>
      <w:lang w:eastAsia="ar-SA"/>
    </w:rPr>
  </w:style>
  <w:style w:type="paragraph" w:styleId="aa">
    <w:name w:val="Subtitle"/>
    <w:basedOn w:val="a"/>
    <w:next w:val="a"/>
    <w:link w:val="ac"/>
    <w:qFormat/>
    <w:rsid w:val="00C33DC3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c">
    <w:name w:val="Подзаголовок Знак"/>
    <w:link w:val="aa"/>
    <w:rsid w:val="00C33DC3"/>
    <w:rPr>
      <w:rFonts w:ascii="Cambria" w:eastAsia="Times New Roman" w:hAnsi="Cambria" w:cs="Times New Roman"/>
      <w:sz w:val="24"/>
      <w:szCs w:val="24"/>
    </w:rPr>
  </w:style>
  <w:style w:type="paragraph" w:styleId="ad">
    <w:name w:val="Balloon Text"/>
    <w:basedOn w:val="a"/>
    <w:link w:val="ae"/>
    <w:rsid w:val="008A2FB3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link w:val="ad"/>
    <w:rsid w:val="008A2F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744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8C744E"/>
    <w:pPr>
      <w:ind w:firstLine="720"/>
      <w:jc w:val="both"/>
    </w:pPr>
    <w:rPr>
      <w:sz w:val="20"/>
      <w:szCs w:val="20"/>
    </w:rPr>
  </w:style>
  <w:style w:type="table" w:styleId="a3">
    <w:name w:val="Table Grid"/>
    <w:basedOn w:val="a1"/>
    <w:rsid w:val="008C74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"/>
    <w:basedOn w:val="a"/>
    <w:rsid w:val="008C744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">
    <w:name w:val="Знак1 Знак Знак Знак"/>
    <w:basedOn w:val="a"/>
    <w:rsid w:val="0082061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Standard">
    <w:name w:val="Standard"/>
    <w:rsid w:val="00F448A9"/>
    <w:pPr>
      <w:widowControl w:val="0"/>
      <w:suppressAutoHyphens/>
      <w:autoSpaceDN w:val="0"/>
      <w:textAlignment w:val="baseline"/>
    </w:pPr>
    <w:rPr>
      <w:rFonts w:ascii="Calibri" w:eastAsia="Lucida Sans Unicode" w:hAnsi="Calibri" w:cs="Tahoma"/>
      <w:color w:val="000000"/>
      <w:kern w:val="3"/>
      <w:sz w:val="24"/>
      <w:szCs w:val="24"/>
      <w:lang w:val="en-US" w:eastAsia="en-US" w:bidi="en-US"/>
    </w:rPr>
  </w:style>
  <w:style w:type="paragraph" w:styleId="a5">
    <w:name w:val="header"/>
    <w:basedOn w:val="a"/>
    <w:link w:val="a6"/>
    <w:rsid w:val="00C33DC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link w:val="a5"/>
    <w:rsid w:val="00C33DC3"/>
    <w:rPr>
      <w:sz w:val="24"/>
      <w:szCs w:val="24"/>
    </w:rPr>
  </w:style>
  <w:style w:type="paragraph" w:styleId="a7">
    <w:name w:val="footer"/>
    <w:basedOn w:val="a"/>
    <w:link w:val="a8"/>
    <w:rsid w:val="00C33DC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rsid w:val="00C33DC3"/>
    <w:rPr>
      <w:sz w:val="24"/>
      <w:szCs w:val="24"/>
    </w:rPr>
  </w:style>
  <w:style w:type="paragraph" w:styleId="a9">
    <w:name w:val="Title"/>
    <w:basedOn w:val="a"/>
    <w:next w:val="aa"/>
    <w:link w:val="ab"/>
    <w:qFormat/>
    <w:rsid w:val="00C33DC3"/>
    <w:pPr>
      <w:suppressAutoHyphens/>
      <w:jc w:val="center"/>
    </w:pPr>
    <w:rPr>
      <w:sz w:val="28"/>
      <w:szCs w:val="20"/>
      <w:lang w:val="x-none" w:eastAsia="ar-SA"/>
    </w:rPr>
  </w:style>
  <w:style w:type="character" w:customStyle="1" w:styleId="ab">
    <w:name w:val="Название Знак"/>
    <w:link w:val="a9"/>
    <w:rsid w:val="00C33DC3"/>
    <w:rPr>
      <w:sz w:val="28"/>
      <w:lang w:eastAsia="ar-SA"/>
    </w:rPr>
  </w:style>
  <w:style w:type="paragraph" w:styleId="aa">
    <w:name w:val="Subtitle"/>
    <w:basedOn w:val="a"/>
    <w:next w:val="a"/>
    <w:link w:val="ac"/>
    <w:qFormat/>
    <w:rsid w:val="00C33DC3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c">
    <w:name w:val="Подзаголовок Знак"/>
    <w:link w:val="aa"/>
    <w:rsid w:val="00C33DC3"/>
    <w:rPr>
      <w:rFonts w:ascii="Cambria" w:eastAsia="Times New Roman" w:hAnsi="Cambria" w:cs="Times New Roman"/>
      <w:sz w:val="24"/>
      <w:szCs w:val="24"/>
    </w:rPr>
  </w:style>
  <w:style w:type="paragraph" w:styleId="ad">
    <w:name w:val="Balloon Text"/>
    <w:basedOn w:val="a"/>
    <w:link w:val="ae"/>
    <w:rsid w:val="008A2FB3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link w:val="ad"/>
    <w:rsid w:val="008A2F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2008</Words>
  <Characters>11450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13432</CharactersWithSpaces>
  <SharedDoc>false</SharedDoc>
  <HLinks>
    <vt:vector size="12" baseType="variant">
      <vt:variant>
        <vt:i4>6291506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Par203</vt:lpwstr>
      </vt:variant>
      <vt:variant>
        <vt:i4>3538989</vt:i4>
      </vt:variant>
      <vt:variant>
        <vt:i4>0</vt:i4>
      </vt:variant>
      <vt:variant>
        <vt:i4>0</vt:i4>
      </vt:variant>
      <vt:variant>
        <vt:i4>5</vt:i4>
      </vt:variant>
      <vt:variant>
        <vt:lpwstr>http://base.garant.ru/26838729/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Михаил Акперов</cp:lastModifiedBy>
  <cp:revision>7</cp:revision>
  <cp:lastPrinted>2014-09-25T11:03:00Z</cp:lastPrinted>
  <dcterms:created xsi:type="dcterms:W3CDTF">2015-08-16T08:19:00Z</dcterms:created>
  <dcterms:modified xsi:type="dcterms:W3CDTF">2015-08-16T08:23:00Z</dcterms:modified>
</cp:coreProperties>
</file>