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D44F6" w14:textId="77777777" w:rsidR="00DB6F72" w:rsidRPr="008D2A52" w:rsidRDefault="00CB5A19" w:rsidP="00CB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A52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14:paraId="7BE39DB2" w14:textId="7526CEEC" w:rsidR="0059495D" w:rsidRPr="00290BA5" w:rsidRDefault="00CB5A19" w:rsidP="0059495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D2A52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комиссии администрации </w:t>
      </w:r>
      <w:proofErr w:type="spellStart"/>
      <w:r w:rsidR="005203F6">
        <w:rPr>
          <w:rFonts w:ascii="Times New Roman" w:hAnsi="Times New Roman" w:cs="Times New Roman"/>
          <w:b/>
          <w:sz w:val="28"/>
          <w:szCs w:val="28"/>
        </w:rPr>
        <w:t>Преградненского</w:t>
      </w:r>
      <w:proofErr w:type="spellEnd"/>
      <w:r w:rsidR="005203F6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D2A5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203F6">
        <w:rPr>
          <w:rFonts w:ascii="Times New Roman" w:hAnsi="Times New Roman" w:cs="Times New Roman"/>
          <w:b/>
          <w:sz w:val="28"/>
          <w:szCs w:val="28"/>
        </w:rPr>
        <w:t>я</w:t>
      </w:r>
      <w:r w:rsidR="0059495D" w:rsidRPr="0059495D">
        <w:rPr>
          <w:sz w:val="26"/>
          <w:szCs w:val="26"/>
        </w:rPr>
        <w:t xml:space="preserve"> </w:t>
      </w:r>
      <w:r w:rsidR="0059495D" w:rsidRPr="00290BA5">
        <w:rPr>
          <w:rFonts w:ascii="Times New Roman" w:hAnsi="Times New Roman" w:cs="Times New Roman"/>
          <w:b/>
          <w:sz w:val="28"/>
          <w:szCs w:val="28"/>
        </w:rPr>
        <w:t xml:space="preserve">по оценке предложений, поступивших в ходе общественных обсуждений проекта муниципальной программы «Формирование современной городской среды на территории </w:t>
      </w:r>
      <w:proofErr w:type="spellStart"/>
      <w:r w:rsidR="0059495D" w:rsidRPr="00290BA5">
        <w:rPr>
          <w:rFonts w:ascii="Times New Roman" w:hAnsi="Times New Roman" w:cs="Times New Roman"/>
          <w:b/>
          <w:sz w:val="28"/>
          <w:szCs w:val="28"/>
        </w:rPr>
        <w:t>Преградненского</w:t>
      </w:r>
      <w:proofErr w:type="spellEnd"/>
      <w:r w:rsidR="0059495D" w:rsidRPr="00290B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2018-2022 годы» в рамках реализации национального приоритетного проекта «Формирование комфортной городской среды» и контроля за реализацией муниципальной программы</w:t>
      </w:r>
    </w:p>
    <w:p w14:paraId="05B671E1" w14:textId="296F252A" w:rsidR="00CB5A19" w:rsidRPr="008D258D" w:rsidRDefault="00DD50FA" w:rsidP="00CB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B0D9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0D9B">
        <w:rPr>
          <w:rFonts w:ascii="Times New Roman" w:hAnsi="Times New Roman" w:cs="Times New Roman"/>
          <w:sz w:val="28"/>
          <w:szCs w:val="28"/>
        </w:rPr>
        <w:t>.</w:t>
      </w:r>
      <w:r w:rsidR="00F5349A">
        <w:rPr>
          <w:rFonts w:ascii="Times New Roman" w:hAnsi="Times New Roman" w:cs="Times New Roman"/>
          <w:sz w:val="28"/>
          <w:szCs w:val="28"/>
        </w:rPr>
        <w:t>20</w:t>
      </w:r>
      <w:r w:rsidR="005203F6">
        <w:rPr>
          <w:rFonts w:ascii="Times New Roman" w:hAnsi="Times New Roman" w:cs="Times New Roman"/>
          <w:sz w:val="28"/>
          <w:szCs w:val="28"/>
        </w:rPr>
        <w:t>20</w:t>
      </w:r>
      <w:r w:rsidR="008D2A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290BA5">
        <w:rPr>
          <w:rFonts w:ascii="Times New Roman" w:hAnsi="Times New Roman" w:cs="Times New Roman"/>
          <w:sz w:val="28"/>
          <w:szCs w:val="28"/>
        </w:rPr>
        <w:t xml:space="preserve">     </w:t>
      </w:r>
      <w:r w:rsidR="008B0D9B">
        <w:rPr>
          <w:rFonts w:ascii="Times New Roman" w:hAnsi="Times New Roman" w:cs="Times New Roman"/>
          <w:sz w:val="28"/>
          <w:szCs w:val="28"/>
        </w:rPr>
        <w:t>ст. Преградная</w:t>
      </w:r>
    </w:p>
    <w:p w14:paraId="433B7C56" w14:textId="457230DF" w:rsidR="00CB5A19" w:rsidRDefault="00CB5A19" w:rsidP="00CB5A19">
      <w:pPr>
        <w:rPr>
          <w:rFonts w:ascii="Times New Roman" w:hAnsi="Times New Roman" w:cs="Times New Roman"/>
          <w:sz w:val="28"/>
          <w:szCs w:val="28"/>
        </w:rPr>
      </w:pPr>
      <w:r w:rsidRPr="008D258D">
        <w:rPr>
          <w:rFonts w:ascii="Times New Roman" w:hAnsi="Times New Roman" w:cs="Times New Roman"/>
          <w:sz w:val="28"/>
          <w:szCs w:val="28"/>
        </w:rPr>
        <w:t>Место проведения собрания</w:t>
      </w:r>
      <w:r w:rsidR="008D2A52">
        <w:rPr>
          <w:rFonts w:ascii="Times New Roman" w:hAnsi="Times New Roman" w:cs="Times New Roman"/>
          <w:sz w:val="28"/>
          <w:szCs w:val="28"/>
        </w:rPr>
        <w:t>:</w:t>
      </w:r>
      <w:r w:rsidRPr="008D258D">
        <w:rPr>
          <w:rFonts w:ascii="Times New Roman" w:hAnsi="Times New Roman" w:cs="Times New Roman"/>
          <w:sz w:val="28"/>
          <w:szCs w:val="28"/>
        </w:rPr>
        <w:t xml:space="preserve"> </w:t>
      </w:r>
      <w:r w:rsidR="008D2A52">
        <w:rPr>
          <w:rFonts w:ascii="Times New Roman" w:hAnsi="Times New Roman" w:cs="Times New Roman"/>
          <w:sz w:val="28"/>
          <w:szCs w:val="28"/>
        </w:rPr>
        <w:br/>
      </w:r>
      <w:r w:rsidR="008B0D9B" w:rsidRPr="004912E5">
        <w:rPr>
          <w:rFonts w:ascii="Times New Roman" w:hAnsi="Times New Roman" w:cs="Times New Roman"/>
          <w:sz w:val="28"/>
          <w:szCs w:val="28"/>
        </w:rPr>
        <w:t>читальн</w:t>
      </w:r>
      <w:r w:rsidR="008B0D9B">
        <w:rPr>
          <w:rFonts w:ascii="Times New Roman" w:hAnsi="Times New Roman" w:cs="Times New Roman"/>
          <w:sz w:val="28"/>
          <w:szCs w:val="28"/>
        </w:rPr>
        <w:t>ый</w:t>
      </w:r>
      <w:r w:rsidR="008B0D9B" w:rsidRPr="004912E5">
        <w:rPr>
          <w:rFonts w:ascii="Times New Roman" w:hAnsi="Times New Roman" w:cs="Times New Roman"/>
          <w:sz w:val="28"/>
          <w:szCs w:val="28"/>
        </w:rPr>
        <w:t xml:space="preserve"> зал центральной районной библиотеки по адресу: ст</w:t>
      </w:r>
      <w:r w:rsidR="008B0D9B">
        <w:rPr>
          <w:rFonts w:ascii="Times New Roman" w:hAnsi="Times New Roman" w:cs="Times New Roman"/>
          <w:sz w:val="28"/>
          <w:szCs w:val="28"/>
        </w:rPr>
        <w:t>.</w:t>
      </w:r>
      <w:r w:rsidR="008B0D9B" w:rsidRPr="004912E5">
        <w:rPr>
          <w:rFonts w:ascii="Times New Roman" w:hAnsi="Times New Roman" w:cs="Times New Roman"/>
          <w:sz w:val="28"/>
          <w:szCs w:val="28"/>
        </w:rPr>
        <w:t xml:space="preserve"> Преградная, ул</w:t>
      </w:r>
      <w:r w:rsidR="008B0D9B">
        <w:rPr>
          <w:rFonts w:ascii="Times New Roman" w:hAnsi="Times New Roman" w:cs="Times New Roman"/>
          <w:sz w:val="28"/>
          <w:szCs w:val="28"/>
        </w:rPr>
        <w:t>.</w:t>
      </w:r>
      <w:r w:rsidR="008B0D9B" w:rsidRPr="004912E5">
        <w:rPr>
          <w:rFonts w:ascii="Times New Roman" w:hAnsi="Times New Roman" w:cs="Times New Roman"/>
          <w:sz w:val="28"/>
          <w:szCs w:val="28"/>
        </w:rPr>
        <w:t xml:space="preserve"> Советская, № 66</w:t>
      </w:r>
    </w:p>
    <w:p w14:paraId="48C9C15D" w14:textId="23C8D942" w:rsidR="008B0D9B" w:rsidRPr="008D258D" w:rsidRDefault="008B0D9B" w:rsidP="00CB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4788"/>
      </w:tblGrid>
      <w:tr w:rsidR="005203F6" w:rsidRPr="009E45E9" w14:paraId="78A875EA" w14:textId="77777777" w:rsidTr="003E7C60">
        <w:tc>
          <w:tcPr>
            <w:tcW w:w="3969" w:type="dxa"/>
          </w:tcPr>
          <w:p w14:paraId="2180D7AA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Корнев Сергей Владимирович</w:t>
            </w:r>
          </w:p>
        </w:tc>
        <w:tc>
          <w:tcPr>
            <w:tcW w:w="4930" w:type="dxa"/>
            <w:gridSpan w:val="2"/>
          </w:tcPr>
          <w:p w14:paraId="66DE4921" w14:textId="47B13E51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комиссии</w:t>
            </w: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7A47" w:rsidRPr="009E45E9" w14:paraId="108746C6" w14:textId="77777777" w:rsidTr="003E7C60">
        <w:tc>
          <w:tcPr>
            <w:tcW w:w="3969" w:type="dxa"/>
          </w:tcPr>
          <w:p w14:paraId="4B27DFC4" w14:textId="17095965" w:rsidR="00777A47" w:rsidRPr="005203F6" w:rsidRDefault="00777A47" w:rsidP="00777A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Байрамкулов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Туганович</w:t>
            </w:r>
            <w:proofErr w:type="spellEnd"/>
          </w:p>
        </w:tc>
        <w:tc>
          <w:tcPr>
            <w:tcW w:w="4930" w:type="dxa"/>
            <w:gridSpan w:val="2"/>
          </w:tcPr>
          <w:p w14:paraId="53C03A3E" w14:textId="3EEDE194" w:rsidR="00777A47" w:rsidRPr="005203F6" w:rsidRDefault="00777A47" w:rsidP="00777A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глава (Председатель Совета)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03F6" w:rsidRPr="009E45E9" w14:paraId="2E92596D" w14:textId="77777777" w:rsidTr="003E7C60">
        <w:tc>
          <w:tcPr>
            <w:tcW w:w="3969" w:type="dxa"/>
          </w:tcPr>
          <w:p w14:paraId="01FB4749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Пастернак Юлия Ивановна</w:t>
            </w:r>
          </w:p>
          <w:p w14:paraId="1FEA640F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7E0D5130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</w:t>
            </w:r>
          </w:p>
          <w:p w14:paraId="5FF0A90E" w14:textId="513162AE" w:rsidR="00777A47" w:rsidRPr="005203F6" w:rsidRDefault="005203F6" w:rsidP="00777A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03F6" w:rsidRPr="009E45E9" w14:paraId="0B7CA18C" w14:textId="77777777" w:rsidTr="00777A47">
        <w:tc>
          <w:tcPr>
            <w:tcW w:w="4111" w:type="dxa"/>
            <w:gridSpan w:val="2"/>
          </w:tcPr>
          <w:p w14:paraId="5D779F91" w14:textId="77777777" w:rsidR="00777A47" w:rsidRDefault="00777A47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6593A" w14:textId="059CAEAC" w:rsidR="00777A47" w:rsidRDefault="00777A47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общественной комиссии:</w:t>
            </w:r>
          </w:p>
          <w:p w14:paraId="49F8D4C5" w14:textId="6EA3815A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Кочкаров Хамид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Далхатович</w:t>
            </w:r>
            <w:proofErr w:type="spellEnd"/>
          </w:p>
          <w:p w14:paraId="6A075F48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31F5F730" w14:textId="77777777" w:rsidR="00777A47" w:rsidRDefault="00777A47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04B8F" w14:textId="77777777" w:rsidR="00777A47" w:rsidRDefault="00777A47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F4591" w14:textId="4418AF0D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1 разряда администрации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5203F6" w:rsidRPr="009E45E9" w14:paraId="4EBEA928" w14:textId="77777777" w:rsidTr="003E7C60">
        <w:tc>
          <w:tcPr>
            <w:tcW w:w="3969" w:type="dxa"/>
          </w:tcPr>
          <w:p w14:paraId="43C2A9F3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Дина Николаевна</w:t>
            </w:r>
          </w:p>
        </w:tc>
        <w:tc>
          <w:tcPr>
            <w:tcW w:w="4930" w:type="dxa"/>
            <w:gridSpan w:val="2"/>
          </w:tcPr>
          <w:p w14:paraId="1DFEB050" w14:textId="1DA5431A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- начальник отдела ЖКХ, архитектуры и градостроительства администрации Урупского муниципального района;</w:t>
            </w:r>
          </w:p>
        </w:tc>
      </w:tr>
      <w:tr w:rsidR="005203F6" w:rsidRPr="009E45E9" w14:paraId="73AF82BA" w14:textId="77777777" w:rsidTr="003E7C60">
        <w:tc>
          <w:tcPr>
            <w:tcW w:w="3969" w:type="dxa"/>
          </w:tcPr>
          <w:p w14:paraId="68E5277C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Федьков Василий Михайлович</w:t>
            </w:r>
          </w:p>
        </w:tc>
        <w:tc>
          <w:tcPr>
            <w:tcW w:w="4930" w:type="dxa"/>
            <w:gridSpan w:val="2"/>
          </w:tcPr>
          <w:p w14:paraId="3A289CE2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1765F7" w14:textId="7E4DBB61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5203F6" w:rsidRPr="009E45E9" w14:paraId="2DBA9EB2" w14:textId="77777777" w:rsidTr="003E7C60">
        <w:tc>
          <w:tcPr>
            <w:tcW w:w="3969" w:type="dxa"/>
          </w:tcPr>
          <w:p w14:paraId="7065ECC7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Бытдаев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Абрек Якубович</w:t>
            </w:r>
          </w:p>
        </w:tc>
        <w:tc>
          <w:tcPr>
            <w:tcW w:w="4930" w:type="dxa"/>
            <w:gridSpan w:val="2"/>
          </w:tcPr>
          <w:p w14:paraId="1139946B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FF85BD" w14:textId="3F217331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5203F6" w:rsidRPr="009E45E9" w14:paraId="3D21EC0F" w14:textId="77777777" w:rsidTr="003E7C60">
        <w:tc>
          <w:tcPr>
            <w:tcW w:w="3969" w:type="dxa"/>
          </w:tcPr>
          <w:p w14:paraId="6241D3F0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Тахтаулова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930" w:type="dxa"/>
            <w:gridSpan w:val="2"/>
          </w:tcPr>
          <w:p w14:paraId="126C78EE" w14:textId="014CE730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67F4A9" w14:textId="3DE2C161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5203F6" w:rsidRPr="009E45E9" w14:paraId="4151EE67" w14:textId="77777777" w:rsidTr="003E7C60">
        <w:tc>
          <w:tcPr>
            <w:tcW w:w="3969" w:type="dxa"/>
          </w:tcPr>
          <w:p w14:paraId="4B1735D7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Кондратов Алексей Алексеевич</w:t>
            </w:r>
          </w:p>
          <w:p w14:paraId="54795A5D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4E8C72C8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атаман ст. Преградная; депутат Совета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1C4A0E" w14:textId="16906E43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5203F6" w:rsidRPr="009E45E9" w14:paraId="39C9C50E" w14:textId="77777777" w:rsidTr="003E7C60">
        <w:tc>
          <w:tcPr>
            <w:tcW w:w="3969" w:type="dxa"/>
          </w:tcPr>
          <w:p w14:paraId="7CA236A6" w14:textId="5979E8CB" w:rsidR="005203F6" w:rsidRPr="005203F6" w:rsidRDefault="008B0D9B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Тарзанович</w:t>
            </w:r>
            <w:proofErr w:type="spellEnd"/>
          </w:p>
          <w:p w14:paraId="76177B35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7DDE98A9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- директор МКУП «Благоустройство»</w:t>
            </w:r>
          </w:p>
          <w:p w14:paraId="5F9387B3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5203F6" w:rsidRPr="009E45E9" w14:paraId="1D543510" w14:textId="77777777" w:rsidTr="003E7C60">
        <w:tc>
          <w:tcPr>
            <w:tcW w:w="3969" w:type="dxa"/>
          </w:tcPr>
          <w:p w14:paraId="76FF9CEF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Боташев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Хыйса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Даутович</w:t>
            </w:r>
            <w:proofErr w:type="spellEnd"/>
          </w:p>
          <w:p w14:paraId="4734669F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4051CDE2" w14:textId="61318A81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общества инвалидов;</w:t>
            </w:r>
          </w:p>
        </w:tc>
      </w:tr>
      <w:tr w:rsidR="005203F6" w:rsidRPr="009E45E9" w14:paraId="3A78C6E8" w14:textId="77777777" w:rsidTr="003E7C60">
        <w:tc>
          <w:tcPr>
            <w:tcW w:w="3969" w:type="dxa"/>
          </w:tcPr>
          <w:p w14:paraId="1F44F8D4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Корнев Василий Петрович</w:t>
            </w:r>
          </w:p>
          <w:p w14:paraId="213DAE89" w14:textId="77777777" w:rsid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4D665" w14:textId="77777777" w:rsidR="00290BA5" w:rsidRDefault="00290BA5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AA2ED" w14:textId="565D925D" w:rsidR="00290BA5" w:rsidRPr="005203F6" w:rsidRDefault="00290BA5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7534E894" w14:textId="77777777" w:rsid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теплового участка, член ВПП «Единая Россия»</w:t>
            </w:r>
            <w:r w:rsidR="00290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1923A2" w14:textId="1518D876" w:rsidR="00290BA5" w:rsidRPr="005203F6" w:rsidRDefault="00290BA5" w:rsidP="00290B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D4E0E0" w14:textId="4061CE03" w:rsidR="008D258D" w:rsidRPr="0089391D" w:rsidRDefault="008D258D" w:rsidP="008D2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91D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555FEBCF" w14:textId="44D324B0" w:rsidR="0064718C" w:rsidRDefault="0064718C" w:rsidP="0059495D">
      <w:pPr>
        <w:jc w:val="both"/>
        <w:rPr>
          <w:rFonts w:ascii="Times New Roman" w:hAnsi="Times New Roman" w:cs="Times New Roman"/>
          <w:sz w:val="28"/>
          <w:szCs w:val="28"/>
        </w:rPr>
      </w:pPr>
      <w:r w:rsidRPr="0089391D">
        <w:rPr>
          <w:rFonts w:ascii="Times New Roman" w:hAnsi="Times New Roman" w:cs="Times New Roman"/>
          <w:sz w:val="28"/>
          <w:szCs w:val="28"/>
        </w:rPr>
        <w:t xml:space="preserve">О ходе </w:t>
      </w:r>
      <w:r w:rsidR="00F5349A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Pr="0089391D">
        <w:rPr>
          <w:rFonts w:ascii="Times New Roman" w:hAnsi="Times New Roman" w:cs="Times New Roman"/>
          <w:sz w:val="28"/>
          <w:szCs w:val="28"/>
        </w:rPr>
        <w:t xml:space="preserve">выполнения программы «Формирование современной городской </w:t>
      </w:r>
      <w:r w:rsidR="00F5349A">
        <w:rPr>
          <w:rFonts w:ascii="Times New Roman" w:hAnsi="Times New Roman" w:cs="Times New Roman"/>
          <w:sz w:val="28"/>
          <w:szCs w:val="28"/>
        </w:rPr>
        <w:t>среды на 20</w:t>
      </w:r>
      <w:r w:rsidR="008B0D9B">
        <w:rPr>
          <w:rFonts w:ascii="Times New Roman" w:hAnsi="Times New Roman" w:cs="Times New Roman"/>
          <w:sz w:val="28"/>
          <w:szCs w:val="28"/>
        </w:rPr>
        <w:t>20</w:t>
      </w:r>
      <w:r w:rsidR="00F5349A">
        <w:rPr>
          <w:rFonts w:ascii="Times New Roman" w:hAnsi="Times New Roman" w:cs="Times New Roman"/>
          <w:sz w:val="28"/>
          <w:szCs w:val="28"/>
        </w:rPr>
        <w:t xml:space="preserve"> </w:t>
      </w:r>
      <w:r w:rsidRPr="0089391D">
        <w:rPr>
          <w:rFonts w:ascii="Times New Roman" w:hAnsi="Times New Roman" w:cs="Times New Roman"/>
          <w:sz w:val="28"/>
          <w:szCs w:val="28"/>
        </w:rPr>
        <w:t xml:space="preserve">год» на территории </w:t>
      </w:r>
      <w:proofErr w:type="spellStart"/>
      <w:r w:rsidR="008B0D9B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8B0D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495D">
        <w:rPr>
          <w:rFonts w:ascii="Times New Roman" w:hAnsi="Times New Roman" w:cs="Times New Roman"/>
          <w:sz w:val="28"/>
          <w:szCs w:val="28"/>
        </w:rPr>
        <w:t>.</w:t>
      </w:r>
    </w:p>
    <w:p w14:paraId="2BDB2C50" w14:textId="77777777" w:rsidR="0064718C" w:rsidRPr="0089391D" w:rsidRDefault="0064718C" w:rsidP="0064718C">
      <w:pPr>
        <w:jc w:val="both"/>
        <w:rPr>
          <w:rFonts w:ascii="Times New Roman" w:hAnsi="Times New Roman" w:cs="Times New Roman"/>
          <w:sz w:val="28"/>
          <w:szCs w:val="28"/>
        </w:rPr>
      </w:pPr>
      <w:r w:rsidRPr="0089391D">
        <w:rPr>
          <w:rFonts w:ascii="Times New Roman" w:hAnsi="Times New Roman" w:cs="Times New Roman"/>
          <w:sz w:val="28"/>
          <w:szCs w:val="28"/>
        </w:rPr>
        <w:t>Слушали:</w:t>
      </w:r>
    </w:p>
    <w:p w14:paraId="34B8E308" w14:textId="23FCC9B5" w:rsidR="005E4963" w:rsidRDefault="0059495D" w:rsidP="00777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Главу</w:t>
      </w:r>
      <w:r w:rsidR="0064718C" w:rsidRPr="008939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77A47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777A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718C" w:rsidRPr="0089391D">
        <w:rPr>
          <w:rFonts w:ascii="Times New Roman" w:hAnsi="Times New Roman" w:cs="Times New Roman"/>
          <w:sz w:val="28"/>
          <w:szCs w:val="28"/>
        </w:rPr>
        <w:t>, котор</w:t>
      </w:r>
      <w:r w:rsidR="007B7BC9">
        <w:rPr>
          <w:rFonts w:ascii="Times New Roman" w:hAnsi="Times New Roman" w:cs="Times New Roman"/>
          <w:sz w:val="28"/>
          <w:szCs w:val="28"/>
        </w:rPr>
        <w:t>ый</w:t>
      </w:r>
      <w:r w:rsidR="0064718C" w:rsidRPr="0089391D">
        <w:rPr>
          <w:rFonts w:ascii="Times New Roman" w:hAnsi="Times New Roman" w:cs="Times New Roman"/>
          <w:sz w:val="28"/>
          <w:szCs w:val="28"/>
        </w:rPr>
        <w:t xml:space="preserve"> </w:t>
      </w:r>
      <w:r w:rsidR="0064718C">
        <w:rPr>
          <w:rFonts w:ascii="Times New Roman" w:hAnsi="Times New Roman" w:cs="Times New Roman"/>
          <w:sz w:val="28"/>
          <w:szCs w:val="28"/>
        </w:rPr>
        <w:t>пояснил следующее:</w:t>
      </w:r>
    </w:p>
    <w:p w14:paraId="33EA7D3A" w14:textId="5148D6E2" w:rsidR="005E4963" w:rsidRDefault="005E4963" w:rsidP="005E49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членов комиссии доведена информация о содержании постановления Правительства </w:t>
      </w:r>
      <w:r w:rsidR="00777A47">
        <w:rPr>
          <w:rFonts w:ascii="Times New Roman" w:hAnsi="Times New Roman" w:cs="Times New Roman"/>
          <w:sz w:val="28"/>
          <w:szCs w:val="28"/>
        </w:rPr>
        <w:t>Карачаево-Черкесской Республики от 22.10.2019 №248</w:t>
      </w:r>
      <w:r w:rsidR="007B7BC9">
        <w:rPr>
          <w:rFonts w:ascii="Times New Roman" w:hAnsi="Times New Roman" w:cs="Times New Roman"/>
          <w:sz w:val="28"/>
          <w:szCs w:val="28"/>
        </w:rPr>
        <w:t xml:space="preserve">»Об утверждении государственной программы «Формирование современной городской среды в Карачаево-Черкесской Республике» и Правил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BC9">
        <w:rPr>
          <w:rFonts w:ascii="Times New Roman" w:hAnsi="Times New Roman" w:cs="Times New Roman"/>
          <w:sz w:val="28"/>
          <w:szCs w:val="28"/>
        </w:rPr>
        <w:t xml:space="preserve">предоставления и </w:t>
      </w:r>
      <w:r>
        <w:rPr>
          <w:rFonts w:ascii="Times New Roman" w:hAnsi="Times New Roman" w:cs="Times New Roman"/>
          <w:sz w:val="28"/>
          <w:szCs w:val="28"/>
        </w:rPr>
        <w:t>распределени</w:t>
      </w:r>
      <w:r w:rsidR="007B7B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субсидий из республиканского бюджета </w:t>
      </w:r>
      <w:r w:rsidR="007B7BC9">
        <w:rPr>
          <w:rFonts w:ascii="Times New Roman" w:hAnsi="Times New Roman" w:cs="Times New Roman"/>
          <w:sz w:val="28"/>
          <w:szCs w:val="28"/>
        </w:rPr>
        <w:t xml:space="preserve">Карачаево-Черкесской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7B7BC9">
        <w:rPr>
          <w:rFonts w:ascii="Times New Roman" w:hAnsi="Times New Roman" w:cs="Times New Roman"/>
          <w:sz w:val="28"/>
          <w:szCs w:val="28"/>
        </w:rPr>
        <w:t>местным</w:t>
      </w:r>
      <w:r>
        <w:rPr>
          <w:rFonts w:ascii="Times New Roman" w:hAnsi="Times New Roman" w:cs="Times New Roman"/>
          <w:sz w:val="28"/>
          <w:szCs w:val="28"/>
        </w:rPr>
        <w:t xml:space="preserve"> бюджетам на поддержку муниципальных программ формирования современной городской </w:t>
      </w:r>
      <w:r w:rsidR="007B7BC9">
        <w:rPr>
          <w:rFonts w:ascii="Times New Roman" w:hAnsi="Times New Roman" w:cs="Times New Roman"/>
          <w:sz w:val="28"/>
          <w:szCs w:val="28"/>
        </w:rPr>
        <w:t>среды.</w:t>
      </w:r>
    </w:p>
    <w:p w14:paraId="7C2CC4B0" w14:textId="27F1932D" w:rsidR="000025A9" w:rsidRDefault="005E4963" w:rsidP="005949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49A">
        <w:rPr>
          <w:rFonts w:ascii="Times New Roman" w:hAnsi="Times New Roman" w:cs="Times New Roman"/>
          <w:sz w:val="28"/>
          <w:szCs w:val="28"/>
        </w:rPr>
        <w:t>В 20</w:t>
      </w:r>
      <w:r w:rsidR="007B7BC9">
        <w:rPr>
          <w:rFonts w:ascii="Times New Roman" w:hAnsi="Times New Roman" w:cs="Times New Roman"/>
          <w:sz w:val="28"/>
          <w:szCs w:val="28"/>
        </w:rPr>
        <w:t>20</w:t>
      </w:r>
      <w:r w:rsidR="00F5349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проводим</w:t>
      </w:r>
      <w:r w:rsidR="004C3BA9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F5349A">
        <w:rPr>
          <w:rFonts w:ascii="Times New Roman" w:hAnsi="Times New Roman" w:cs="Times New Roman"/>
          <w:sz w:val="28"/>
          <w:szCs w:val="28"/>
        </w:rPr>
        <w:t xml:space="preserve"> </w:t>
      </w:r>
      <w:r w:rsidR="007B7BC9">
        <w:rPr>
          <w:rFonts w:ascii="Times New Roman" w:hAnsi="Times New Roman" w:cs="Times New Roman"/>
          <w:sz w:val="28"/>
          <w:szCs w:val="28"/>
        </w:rPr>
        <w:t>3</w:t>
      </w:r>
      <w:r w:rsidR="00F5349A">
        <w:rPr>
          <w:rFonts w:ascii="Times New Roman" w:hAnsi="Times New Roman" w:cs="Times New Roman"/>
          <w:sz w:val="28"/>
          <w:szCs w:val="28"/>
        </w:rPr>
        <w:t>-х дворовых территорий</w:t>
      </w:r>
      <w:r w:rsidR="007B7BC9">
        <w:rPr>
          <w:rFonts w:ascii="Times New Roman" w:hAnsi="Times New Roman" w:cs="Times New Roman"/>
          <w:sz w:val="28"/>
          <w:szCs w:val="28"/>
        </w:rPr>
        <w:t xml:space="preserve"> </w:t>
      </w:r>
      <w:r w:rsidR="0059495D">
        <w:rPr>
          <w:rFonts w:ascii="Times New Roman" w:hAnsi="Times New Roman" w:cs="Times New Roman"/>
          <w:sz w:val="28"/>
          <w:szCs w:val="28"/>
        </w:rPr>
        <w:t xml:space="preserve">пяти </w:t>
      </w:r>
      <w:r w:rsidR="007B7BC9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4C3BA9">
        <w:rPr>
          <w:rFonts w:ascii="Times New Roman" w:hAnsi="Times New Roman" w:cs="Times New Roman"/>
          <w:sz w:val="28"/>
          <w:szCs w:val="28"/>
        </w:rPr>
        <w:t xml:space="preserve">: </w:t>
      </w:r>
      <w:r w:rsidR="007B7BC9" w:rsidRPr="007B7BC9">
        <w:rPr>
          <w:rFonts w:ascii="Times New Roman" w:hAnsi="Times New Roman" w:cs="Times New Roman"/>
          <w:sz w:val="28"/>
          <w:szCs w:val="28"/>
        </w:rPr>
        <w:t xml:space="preserve">ул. Советская, дом №51 и №53, пер. Пионерский, дом №22, </w:t>
      </w:r>
      <w:r w:rsidR="007B7BC9" w:rsidRPr="00777A47">
        <w:rPr>
          <w:rFonts w:ascii="Times New Roman" w:hAnsi="Times New Roman" w:cs="Times New Roman"/>
          <w:sz w:val="28"/>
          <w:szCs w:val="28"/>
        </w:rPr>
        <w:t>ул. Красная, дом №110</w:t>
      </w:r>
      <w:r w:rsidR="007B7BC9" w:rsidRPr="007B7BC9">
        <w:rPr>
          <w:rFonts w:ascii="Times New Roman" w:hAnsi="Times New Roman" w:cs="Times New Roman"/>
          <w:sz w:val="28"/>
          <w:szCs w:val="28"/>
        </w:rPr>
        <w:t xml:space="preserve"> и</w:t>
      </w:r>
      <w:r w:rsidR="007B7BC9" w:rsidRPr="00777A47">
        <w:rPr>
          <w:rFonts w:ascii="Times New Roman" w:hAnsi="Times New Roman" w:cs="Times New Roman"/>
          <w:sz w:val="28"/>
          <w:szCs w:val="28"/>
        </w:rPr>
        <w:t xml:space="preserve"> №112</w:t>
      </w:r>
      <w:r w:rsidR="00DD50FA">
        <w:rPr>
          <w:rFonts w:ascii="Times New Roman" w:hAnsi="Times New Roman" w:cs="Times New Roman"/>
          <w:sz w:val="28"/>
          <w:szCs w:val="28"/>
        </w:rPr>
        <w:t xml:space="preserve">, </w:t>
      </w:r>
      <w:r w:rsidR="0059495D">
        <w:rPr>
          <w:rFonts w:ascii="Times New Roman" w:hAnsi="Times New Roman" w:cs="Times New Roman"/>
          <w:sz w:val="28"/>
          <w:szCs w:val="28"/>
        </w:rPr>
        <w:t>данные д</w:t>
      </w:r>
      <w:r w:rsidR="0059495D" w:rsidRPr="0059495D">
        <w:rPr>
          <w:rFonts w:ascii="Times New Roman" w:hAnsi="Times New Roman" w:cs="Times New Roman"/>
          <w:sz w:val="28"/>
          <w:szCs w:val="28"/>
        </w:rPr>
        <w:t xml:space="preserve">воровые территории включены в муниципальную программу «Формирование современной городской среды </w:t>
      </w:r>
      <w:proofErr w:type="spellStart"/>
      <w:r w:rsidR="0059495D" w:rsidRPr="0059495D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59495D" w:rsidRPr="0059495D">
        <w:rPr>
          <w:rFonts w:ascii="Times New Roman" w:hAnsi="Times New Roman" w:cs="Times New Roman"/>
          <w:sz w:val="28"/>
          <w:szCs w:val="28"/>
        </w:rPr>
        <w:t xml:space="preserve"> сельского поселения на 2018-2022 годы» по результатам инвентаризации и с учетом очередности подачи заявок от жителей многоквартирных домов</w:t>
      </w:r>
      <w:r w:rsidR="0059495D">
        <w:rPr>
          <w:rFonts w:ascii="Times New Roman" w:hAnsi="Times New Roman" w:cs="Times New Roman"/>
          <w:sz w:val="28"/>
          <w:szCs w:val="28"/>
        </w:rPr>
        <w:t xml:space="preserve">. </w:t>
      </w:r>
      <w:r w:rsidR="00F654E6">
        <w:rPr>
          <w:rFonts w:ascii="Times New Roman" w:hAnsi="Times New Roman" w:cs="Times New Roman"/>
          <w:sz w:val="28"/>
          <w:szCs w:val="28"/>
        </w:rPr>
        <w:t>Разработаны утверждены</w:t>
      </w:r>
      <w:r w:rsidR="00396F79">
        <w:rPr>
          <w:rFonts w:ascii="Times New Roman" w:hAnsi="Times New Roman" w:cs="Times New Roman"/>
          <w:sz w:val="28"/>
          <w:szCs w:val="28"/>
        </w:rPr>
        <w:t xml:space="preserve"> дизайн-</w:t>
      </w:r>
      <w:r w:rsidR="00F654E6">
        <w:rPr>
          <w:rFonts w:ascii="Times New Roman" w:hAnsi="Times New Roman" w:cs="Times New Roman"/>
          <w:sz w:val="28"/>
          <w:szCs w:val="28"/>
        </w:rPr>
        <w:t>проекты благоустройства</w:t>
      </w:r>
      <w:r w:rsidR="00396F79">
        <w:rPr>
          <w:rFonts w:ascii="Times New Roman" w:hAnsi="Times New Roman" w:cs="Times New Roman"/>
          <w:sz w:val="28"/>
          <w:szCs w:val="28"/>
        </w:rPr>
        <w:t xml:space="preserve"> дворовых территорий, </w:t>
      </w:r>
      <w:r w:rsidR="00BB40AE">
        <w:rPr>
          <w:rFonts w:ascii="Times New Roman" w:hAnsi="Times New Roman" w:cs="Times New Roman"/>
          <w:sz w:val="28"/>
          <w:szCs w:val="28"/>
        </w:rPr>
        <w:t>определена сметная стоимость</w:t>
      </w:r>
      <w:r w:rsidR="00290BA5">
        <w:rPr>
          <w:rFonts w:ascii="Times New Roman" w:hAnsi="Times New Roman" w:cs="Times New Roman"/>
          <w:sz w:val="28"/>
          <w:szCs w:val="28"/>
        </w:rPr>
        <w:t>.</w:t>
      </w:r>
    </w:p>
    <w:p w14:paraId="5C828587" w14:textId="77777777" w:rsidR="0064718C" w:rsidRDefault="000025A9" w:rsidP="006471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49A">
        <w:rPr>
          <w:rFonts w:ascii="Times New Roman" w:hAnsi="Times New Roman" w:cs="Times New Roman"/>
          <w:sz w:val="28"/>
          <w:szCs w:val="28"/>
        </w:rPr>
        <w:t>Проведены встречи с ини</w:t>
      </w:r>
      <w:r w:rsidR="00F654E6">
        <w:rPr>
          <w:rFonts w:ascii="Times New Roman" w:hAnsi="Times New Roman" w:cs="Times New Roman"/>
          <w:sz w:val="28"/>
          <w:szCs w:val="28"/>
        </w:rPr>
        <w:t>циативными группами</w:t>
      </w:r>
      <w:r w:rsidR="00F5349A">
        <w:rPr>
          <w:rFonts w:ascii="Times New Roman" w:hAnsi="Times New Roman" w:cs="Times New Roman"/>
          <w:sz w:val="28"/>
          <w:szCs w:val="28"/>
        </w:rPr>
        <w:t>.</w:t>
      </w:r>
    </w:p>
    <w:p w14:paraId="588B2404" w14:textId="77777777" w:rsidR="00290BA5" w:rsidRDefault="00290BA5" w:rsidP="005949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DF5498D" w14:textId="34D488A6" w:rsidR="008D2A52" w:rsidRDefault="008D2A52" w:rsidP="005949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="00594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14:paraId="16136D68" w14:textId="77777777" w:rsidR="00232B69" w:rsidRDefault="00232B69" w:rsidP="00BB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8F7B1" w14:textId="77777777" w:rsidR="00232B69" w:rsidRDefault="00232B69" w:rsidP="00BB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5D3C4" w14:textId="41A21542" w:rsidR="00FB335C" w:rsidRPr="00FB335C" w:rsidRDefault="00FB335C" w:rsidP="00FB335C">
      <w:pPr>
        <w:jc w:val="both"/>
        <w:rPr>
          <w:rFonts w:ascii="Times New Roman" w:hAnsi="Times New Roman" w:cs="Times New Roman"/>
          <w:sz w:val="28"/>
          <w:szCs w:val="28"/>
        </w:rPr>
      </w:pPr>
      <w:r w:rsidRPr="00FB335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FB335C">
        <w:rPr>
          <w:rFonts w:ascii="Times New Roman" w:hAnsi="Times New Roman" w:cs="Times New Roman"/>
          <w:sz w:val="28"/>
          <w:szCs w:val="28"/>
        </w:rPr>
        <w:t>комиссии</w:t>
      </w:r>
      <w:r w:rsidRPr="00FB335C">
        <w:rPr>
          <w:rFonts w:ascii="Times New Roman" w:hAnsi="Times New Roman" w:cs="Times New Roman"/>
          <w:sz w:val="28"/>
          <w:szCs w:val="28"/>
        </w:rPr>
        <w:t>:</w:t>
      </w:r>
      <w:r w:rsidRPr="00FB335C">
        <w:rPr>
          <w:rFonts w:ascii="Times New Roman" w:hAnsi="Times New Roman" w:cs="Times New Roman"/>
          <w:sz w:val="28"/>
          <w:szCs w:val="28"/>
        </w:rPr>
        <w:tab/>
        <w:t>_____________________</w:t>
      </w:r>
      <w:r w:rsidRPr="00FB335C">
        <w:rPr>
          <w:rFonts w:ascii="Times New Roman" w:hAnsi="Times New Roman" w:cs="Times New Roman"/>
          <w:sz w:val="28"/>
          <w:szCs w:val="28"/>
        </w:rPr>
        <w:tab/>
        <w:t>С.В. Корнев</w:t>
      </w:r>
    </w:p>
    <w:p w14:paraId="28DE4488" w14:textId="31BD101E" w:rsidR="00FB335C" w:rsidRPr="00FB335C" w:rsidRDefault="00FB335C" w:rsidP="00FB335C">
      <w:pPr>
        <w:jc w:val="both"/>
        <w:rPr>
          <w:rFonts w:ascii="Times New Roman" w:hAnsi="Times New Roman" w:cs="Times New Roman"/>
          <w:sz w:val="28"/>
          <w:szCs w:val="28"/>
        </w:rPr>
      </w:pPr>
      <w:r w:rsidRPr="00FB335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FB335C">
        <w:rPr>
          <w:rFonts w:ascii="Times New Roman" w:hAnsi="Times New Roman" w:cs="Times New Roman"/>
          <w:sz w:val="28"/>
          <w:szCs w:val="28"/>
        </w:rPr>
        <w:t>комиссии</w:t>
      </w:r>
      <w:r w:rsidRPr="00FB335C">
        <w:rPr>
          <w:rFonts w:ascii="Times New Roman" w:hAnsi="Times New Roman" w:cs="Times New Roman"/>
          <w:sz w:val="28"/>
          <w:szCs w:val="28"/>
        </w:rPr>
        <w:t>:</w:t>
      </w:r>
      <w:r w:rsidRPr="00FB335C">
        <w:rPr>
          <w:rFonts w:ascii="Times New Roman" w:hAnsi="Times New Roman" w:cs="Times New Roman"/>
          <w:sz w:val="28"/>
          <w:szCs w:val="28"/>
        </w:rPr>
        <w:tab/>
      </w:r>
      <w:r w:rsidRPr="00FB335C">
        <w:rPr>
          <w:rFonts w:ascii="Times New Roman" w:hAnsi="Times New Roman" w:cs="Times New Roman"/>
          <w:sz w:val="28"/>
          <w:szCs w:val="28"/>
        </w:rPr>
        <w:tab/>
        <w:t>_____________________</w:t>
      </w:r>
      <w:r w:rsidRPr="00FB335C">
        <w:rPr>
          <w:rFonts w:ascii="Times New Roman" w:hAnsi="Times New Roman" w:cs="Times New Roman"/>
          <w:sz w:val="28"/>
          <w:szCs w:val="28"/>
        </w:rPr>
        <w:tab/>
        <w:t>Ю.И. Пастернак</w:t>
      </w:r>
    </w:p>
    <w:p w14:paraId="6FB36E99" w14:textId="77777777" w:rsidR="00232B69" w:rsidRDefault="00232B69" w:rsidP="00F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2B69" w:rsidSect="008D2A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10439"/>
    <w:multiLevelType w:val="hybridMultilevel"/>
    <w:tmpl w:val="7B166432"/>
    <w:lvl w:ilvl="0" w:tplc="E0629C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D270F"/>
    <w:multiLevelType w:val="hybridMultilevel"/>
    <w:tmpl w:val="1092EF0A"/>
    <w:lvl w:ilvl="0" w:tplc="8FA41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A807FA"/>
    <w:multiLevelType w:val="hybridMultilevel"/>
    <w:tmpl w:val="40CA03DC"/>
    <w:lvl w:ilvl="0" w:tplc="29BA31F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2DA6335"/>
    <w:multiLevelType w:val="hybridMultilevel"/>
    <w:tmpl w:val="A470C7F2"/>
    <w:lvl w:ilvl="0" w:tplc="D9EE019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19"/>
    <w:rsid w:val="000025A9"/>
    <w:rsid w:val="00093E3C"/>
    <w:rsid w:val="00095F52"/>
    <w:rsid w:val="000C2D03"/>
    <w:rsid w:val="00182C4A"/>
    <w:rsid w:val="00232B69"/>
    <w:rsid w:val="00290BA5"/>
    <w:rsid w:val="002C760A"/>
    <w:rsid w:val="00372B65"/>
    <w:rsid w:val="00382F8A"/>
    <w:rsid w:val="00396F79"/>
    <w:rsid w:val="003B1AF7"/>
    <w:rsid w:val="003B507F"/>
    <w:rsid w:val="003F211F"/>
    <w:rsid w:val="004C3BA9"/>
    <w:rsid w:val="005203F6"/>
    <w:rsid w:val="005944E6"/>
    <w:rsid w:val="0059495D"/>
    <w:rsid w:val="005D1A54"/>
    <w:rsid w:val="005E4963"/>
    <w:rsid w:val="0064718C"/>
    <w:rsid w:val="006721C2"/>
    <w:rsid w:val="00777A47"/>
    <w:rsid w:val="007B7BC9"/>
    <w:rsid w:val="007F657C"/>
    <w:rsid w:val="00800C2D"/>
    <w:rsid w:val="0089391D"/>
    <w:rsid w:val="008B0D9B"/>
    <w:rsid w:val="008D258D"/>
    <w:rsid w:val="008D2A52"/>
    <w:rsid w:val="00904528"/>
    <w:rsid w:val="00A5182A"/>
    <w:rsid w:val="00AE5E68"/>
    <w:rsid w:val="00AF2ED2"/>
    <w:rsid w:val="00B16B79"/>
    <w:rsid w:val="00B34D4A"/>
    <w:rsid w:val="00BB40AE"/>
    <w:rsid w:val="00BB6CF8"/>
    <w:rsid w:val="00CB5A19"/>
    <w:rsid w:val="00CD5680"/>
    <w:rsid w:val="00D8596F"/>
    <w:rsid w:val="00DA6DE0"/>
    <w:rsid w:val="00DD50FA"/>
    <w:rsid w:val="00E05AF7"/>
    <w:rsid w:val="00E57C3A"/>
    <w:rsid w:val="00F5349A"/>
    <w:rsid w:val="00F654E6"/>
    <w:rsid w:val="00FB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5D4B"/>
  <w15:chartTrackingRefBased/>
  <w15:docId w15:val="{F74F8750-0D20-417E-A3F6-F149002E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18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2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203F6"/>
    <w:pPr>
      <w:suppressAutoHyphens/>
      <w:spacing w:after="0" w:line="240" w:lineRule="auto"/>
      <w:ind w:firstLine="851"/>
      <w:jc w:val="both"/>
      <w:textAlignment w:val="baseline"/>
    </w:pPr>
    <w:rPr>
      <w:rFonts w:ascii="Times New Roman" w:eastAsia="Calibri" w:hAnsi="Times New Roman" w:cs="Times New Roman CYR"/>
      <w:kern w:val="1"/>
      <w:sz w:val="28"/>
      <w:szCs w:val="28"/>
      <w:lang w:eastAsia="zh-CN"/>
    </w:rPr>
  </w:style>
  <w:style w:type="paragraph" w:customStyle="1" w:styleId="Default">
    <w:name w:val="Default"/>
    <w:rsid w:val="00777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ЗАГАЙНОВА</dc:creator>
  <cp:keywords/>
  <dc:description/>
  <cp:lastModifiedBy>ADMPR</cp:lastModifiedBy>
  <cp:revision>3</cp:revision>
  <cp:lastPrinted>2020-10-08T12:40:00Z</cp:lastPrinted>
  <dcterms:created xsi:type="dcterms:W3CDTF">2020-10-08T10:38:00Z</dcterms:created>
  <dcterms:modified xsi:type="dcterms:W3CDTF">2020-10-08T12:41:00Z</dcterms:modified>
</cp:coreProperties>
</file>