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CF2" w:rsidRDefault="00753CF2" w:rsidP="001E5F2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CF2" w:rsidRDefault="00753CF2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53CF2" w:rsidRPr="00561D80" w:rsidRDefault="001F4816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26.01. 2016</w:t>
      </w:r>
      <w:r w:rsidR="007276B4" w:rsidRPr="007276B4">
        <w:rPr>
          <w:rFonts w:ascii="Times New Roman" w:hAnsi="Times New Roman" w:cs="Times New Roman"/>
          <w:sz w:val="28"/>
          <w:szCs w:val="28"/>
        </w:rPr>
        <w:tab/>
      </w:r>
      <w:r w:rsidR="007276B4" w:rsidRPr="007276B4">
        <w:rPr>
          <w:rFonts w:ascii="Times New Roman" w:hAnsi="Times New Roman" w:cs="Times New Roman"/>
          <w:sz w:val="28"/>
          <w:szCs w:val="28"/>
        </w:rPr>
        <w:tab/>
      </w:r>
      <w:r w:rsidR="007276B4" w:rsidRPr="007276B4">
        <w:rPr>
          <w:rFonts w:ascii="Times New Roman" w:hAnsi="Times New Roman" w:cs="Times New Roman"/>
          <w:sz w:val="28"/>
          <w:szCs w:val="28"/>
        </w:rPr>
        <w:tab/>
      </w:r>
      <w:r w:rsidR="007276B4">
        <w:rPr>
          <w:rFonts w:ascii="Times New Roman" w:hAnsi="Times New Roman" w:cs="Times New Roman"/>
          <w:sz w:val="28"/>
          <w:szCs w:val="28"/>
          <w:lang w:val="en-US"/>
        </w:rPr>
        <w:tab/>
      </w:r>
      <w:r w:rsidR="00753CF2" w:rsidRPr="00561D80">
        <w:rPr>
          <w:rFonts w:ascii="Times New Roman" w:hAnsi="Times New Roman" w:cs="Times New Roman"/>
          <w:sz w:val="28"/>
          <w:szCs w:val="28"/>
        </w:rPr>
        <w:t>ст.Преградная</w:t>
      </w:r>
      <w:r w:rsidR="00753CF2" w:rsidRPr="00561D80">
        <w:rPr>
          <w:rFonts w:ascii="Times New Roman" w:hAnsi="Times New Roman" w:cs="Times New Roman"/>
          <w:sz w:val="28"/>
          <w:szCs w:val="28"/>
        </w:rPr>
        <w:tab/>
      </w:r>
      <w:r w:rsidR="00753CF2" w:rsidRPr="00561D80">
        <w:rPr>
          <w:rFonts w:ascii="Times New Roman" w:hAnsi="Times New Roman" w:cs="Times New Roman"/>
          <w:sz w:val="28"/>
          <w:szCs w:val="28"/>
        </w:rPr>
        <w:tab/>
      </w:r>
      <w:r w:rsidR="00753CF2" w:rsidRPr="00561D80">
        <w:rPr>
          <w:rFonts w:ascii="Times New Roman" w:hAnsi="Times New Roman" w:cs="Times New Roman"/>
          <w:sz w:val="28"/>
          <w:szCs w:val="28"/>
        </w:rPr>
        <w:tab/>
        <w:t xml:space="preserve">       №</w:t>
      </w:r>
      <w:r w:rsidRPr="00561D80">
        <w:rPr>
          <w:rFonts w:ascii="Times New Roman" w:hAnsi="Times New Roman" w:cs="Times New Roman"/>
          <w:sz w:val="28"/>
          <w:szCs w:val="28"/>
        </w:rPr>
        <w:t>7</w:t>
      </w:r>
    </w:p>
    <w:p w:rsidR="00753CF2" w:rsidRPr="00561D80" w:rsidRDefault="00753CF2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53CF2" w:rsidRPr="00561D80" w:rsidRDefault="00753CF2" w:rsidP="001E5F21">
      <w:pPr>
        <w:pStyle w:val="ConsPlusNormal"/>
        <w:shd w:val="clear" w:color="auto" w:fill="FFFFFF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Об утверждении состава аукционной   комиссии</w:t>
      </w:r>
      <w:r w:rsidR="007B2F5A" w:rsidRPr="00561D80">
        <w:rPr>
          <w:rFonts w:ascii="Times New Roman" w:hAnsi="Times New Roman" w:cs="Times New Roman"/>
          <w:sz w:val="28"/>
          <w:szCs w:val="28"/>
        </w:rPr>
        <w:t>по продаже</w:t>
      </w:r>
      <w:r w:rsidR="00F5643F" w:rsidRPr="00561D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7B2F5A" w:rsidRPr="00561D80">
        <w:rPr>
          <w:rFonts w:ascii="Times New Roman" w:hAnsi="Times New Roman" w:cs="Times New Roman"/>
          <w:sz w:val="28"/>
          <w:szCs w:val="28"/>
        </w:rPr>
        <w:t>имущества.</w:t>
      </w:r>
    </w:p>
    <w:p w:rsidR="00561D80" w:rsidRDefault="00561D80" w:rsidP="001E5F21">
      <w:pPr>
        <w:widowControl/>
        <w:ind w:firstLine="708"/>
        <w:rPr>
          <w:sz w:val="28"/>
          <w:szCs w:val="28"/>
        </w:rPr>
      </w:pPr>
    </w:p>
    <w:p w:rsidR="00E672C5" w:rsidRPr="00561D80" w:rsidRDefault="00F5643F" w:rsidP="001E5F21">
      <w:pPr>
        <w:widowControl/>
        <w:ind w:firstLine="708"/>
        <w:rPr>
          <w:rFonts w:eastAsia="Times New Roman"/>
          <w:bCs/>
          <w:sz w:val="28"/>
          <w:szCs w:val="28"/>
        </w:rPr>
      </w:pPr>
      <w:r w:rsidRPr="00561D80">
        <w:rPr>
          <w:sz w:val="28"/>
          <w:szCs w:val="28"/>
        </w:rPr>
        <w:t xml:space="preserve">В соответствии с </w:t>
      </w:r>
      <w:r w:rsidR="00753CF2" w:rsidRPr="00561D80">
        <w:rPr>
          <w:sz w:val="28"/>
          <w:szCs w:val="28"/>
        </w:rPr>
        <w:t xml:space="preserve"> решением Совета </w:t>
      </w:r>
      <w:proofErr w:type="spellStart"/>
      <w:r w:rsidR="00753CF2" w:rsidRPr="00561D80">
        <w:rPr>
          <w:sz w:val="28"/>
          <w:szCs w:val="28"/>
        </w:rPr>
        <w:t>Преградне</w:t>
      </w:r>
      <w:r w:rsidR="001F4816" w:rsidRPr="00561D80">
        <w:rPr>
          <w:sz w:val="28"/>
          <w:szCs w:val="28"/>
        </w:rPr>
        <w:t>нского</w:t>
      </w:r>
      <w:proofErr w:type="spellEnd"/>
      <w:r w:rsidR="001F4816" w:rsidRPr="00561D80">
        <w:rPr>
          <w:sz w:val="28"/>
          <w:szCs w:val="28"/>
        </w:rPr>
        <w:t xml:space="preserve"> сельского поселения от 29.12.2015 года </w:t>
      </w:r>
      <w:r w:rsidR="00753CF2" w:rsidRPr="00561D80">
        <w:rPr>
          <w:rFonts w:eastAsia="Times New Roman"/>
          <w:bCs/>
          <w:sz w:val="28"/>
          <w:szCs w:val="28"/>
        </w:rPr>
        <w:t xml:space="preserve">« Об утверждении плана приватизации муниципального имущества Администрации </w:t>
      </w:r>
      <w:proofErr w:type="spellStart"/>
      <w:r w:rsidR="00753CF2" w:rsidRPr="00561D80">
        <w:rPr>
          <w:rFonts w:eastAsia="Times New Roman"/>
          <w:bCs/>
          <w:sz w:val="28"/>
          <w:szCs w:val="28"/>
        </w:rPr>
        <w:t>Преградненского</w:t>
      </w:r>
      <w:proofErr w:type="spellEnd"/>
      <w:r w:rsidR="00753CF2" w:rsidRPr="00561D80">
        <w:rPr>
          <w:rFonts w:eastAsia="Times New Roman"/>
          <w:bCs/>
          <w:sz w:val="28"/>
          <w:szCs w:val="28"/>
        </w:rPr>
        <w:t xml:space="preserve"> сельского поселения»</w:t>
      </w:r>
      <w:r w:rsidR="00E672C5" w:rsidRPr="00561D80">
        <w:rPr>
          <w:sz w:val="28"/>
          <w:szCs w:val="28"/>
        </w:rPr>
        <w:t xml:space="preserve">, постановления администрации </w:t>
      </w:r>
      <w:proofErr w:type="spellStart"/>
      <w:r w:rsidR="00E672C5" w:rsidRPr="00561D80">
        <w:rPr>
          <w:sz w:val="28"/>
          <w:szCs w:val="28"/>
        </w:rPr>
        <w:t>Преградненского</w:t>
      </w:r>
      <w:proofErr w:type="spellEnd"/>
      <w:r w:rsidR="00E672C5" w:rsidRPr="00561D80">
        <w:rPr>
          <w:sz w:val="28"/>
          <w:szCs w:val="28"/>
        </w:rPr>
        <w:t xml:space="preserve"> сельского поселения от </w:t>
      </w:r>
      <w:r w:rsidR="001F4816" w:rsidRPr="00561D80">
        <w:rPr>
          <w:sz w:val="28"/>
          <w:szCs w:val="28"/>
        </w:rPr>
        <w:t>25.01.2016</w:t>
      </w:r>
      <w:r w:rsidR="00E672C5" w:rsidRPr="00561D80">
        <w:rPr>
          <w:sz w:val="28"/>
          <w:szCs w:val="28"/>
        </w:rPr>
        <w:t xml:space="preserve"> №</w:t>
      </w:r>
      <w:r w:rsidR="001F4816" w:rsidRPr="00561D80">
        <w:rPr>
          <w:sz w:val="28"/>
          <w:szCs w:val="28"/>
        </w:rPr>
        <w:t>6</w:t>
      </w:r>
      <w:r w:rsidR="00E672C5" w:rsidRPr="00561D80">
        <w:rPr>
          <w:sz w:val="28"/>
          <w:szCs w:val="28"/>
        </w:rPr>
        <w:t xml:space="preserve">   «</w:t>
      </w:r>
      <w:r w:rsidR="00E672C5" w:rsidRPr="00561D80">
        <w:rPr>
          <w:rFonts w:eastAsia="Times New Roman"/>
          <w:bCs/>
          <w:sz w:val="28"/>
          <w:szCs w:val="28"/>
        </w:rPr>
        <w:t>О продаже муниципального имущества».</w:t>
      </w:r>
    </w:p>
    <w:p w:rsidR="001E5F21" w:rsidRPr="00561D80" w:rsidRDefault="001E5F21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53CF2" w:rsidRPr="00561D80" w:rsidRDefault="00753CF2" w:rsidP="00753CF2">
      <w:pPr>
        <w:pStyle w:val="ConsPlusNormal"/>
        <w:shd w:val="clear" w:color="auto" w:fill="FFFFFF"/>
        <w:ind w:firstLine="0"/>
        <w:rPr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3CF2" w:rsidRPr="00561D80" w:rsidRDefault="007C541B" w:rsidP="001E5F2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1.</w:t>
      </w:r>
      <w:r w:rsidR="00753CF2" w:rsidRPr="00561D80">
        <w:rPr>
          <w:rFonts w:ascii="Times New Roman" w:hAnsi="Times New Roman" w:cs="Times New Roman"/>
          <w:sz w:val="28"/>
          <w:szCs w:val="28"/>
        </w:rPr>
        <w:t xml:space="preserve">Для проведения  </w:t>
      </w:r>
      <w:r w:rsidR="001F4816" w:rsidRPr="00561D80">
        <w:rPr>
          <w:rFonts w:ascii="Times New Roman" w:hAnsi="Times New Roman" w:cs="Times New Roman"/>
          <w:sz w:val="28"/>
          <w:szCs w:val="28"/>
        </w:rPr>
        <w:t>открытого аукциона</w:t>
      </w:r>
      <w:r w:rsidR="00753CF2" w:rsidRPr="00561D80">
        <w:rPr>
          <w:rFonts w:ascii="Times New Roman" w:hAnsi="Times New Roman" w:cs="Times New Roman"/>
          <w:sz w:val="28"/>
          <w:szCs w:val="28"/>
        </w:rPr>
        <w:t xml:space="preserve"> по составу участн</w:t>
      </w:r>
      <w:r w:rsidR="00926E25" w:rsidRPr="00561D80">
        <w:rPr>
          <w:rFonts w:ascii="Times New Roman" w:hAnsi="Times New Roman" w:cs="Times New Roman"/>
          <w:sz w:val="28"/>
          <w:szCs w:val="28"/>
        </w:rPr>
        <w:t>иков, открытой формы подачи предложений</w:t>
      </w:r>
      <w:r w:rsidR="001F4816" w:rsidRPr="00561D80">
        <w:rPr>
          <w:rFonts w:ascii="Times New Roman" w:hAnsi="Times New Roman" w:cs="Times New Roman"/>
          <w:sz w:val="28"/>
          <w:szCs w:val="28"/>
        </w:rPr>
        <w:t xml:space="preserve"> о цене </w:t>
      </w:r>
      <w:r w:rsidR="00926E25" w:rsidRPr="00561D80">
        <w:rPr>
          <w:rFonts w:ascii="Times New Roman" w:hAnsi="Times New Roman" w:cs="Times New Roman"/>
          <w:sz w:val="28"/>
          <w:szCs w:val="28"/>
        </w:rPr>
        <w:t>по продаже движимого</w:t>
      </w:r>
      <w:r w:rsidR="00753CF2" w:rsidRPr="00561D80">
        <w:rPr>
          <w:rFonts w:ascii="Times New Roman" w:hAnsi="Times New Roman" w:cs="Times New Roman"/>
          <w:sz w:val="28"/>
          <w:szCs w:val="28"/>
        </w:rPr>
        <w:t xml:space="preserve"> имущества - Трактор МТЗ-80</w:t>
      </w:r>
      <w:r w:rsidR="00926E25" w:rsidRPr="00561D80">
        <w:rPr>
          <w:rFonts w:ascii="Times New Roman" w:hAnsi="Times New Roman" w:cs="Times New Roman"/>
          <w:sz w:val="28"/>
          <w:szCs w:val="28"/>
        </w:rPr>
        <w:t xml:space="preserve">, </w:t>
      </w:r>
      <w:r w:rsidR="00753CF2" w:rsidRPr="00561D80">
        <w:rPr>
          <w:rFonts w:ascii="Times New Roman" w:hAnsi="Times New Roman" w:cs="Times New Roman"/>
          <w:sz w:val="28"/>
          <w:szCs w:val="28"/>
        </w:rPr>
        <w:t xml:space="preserve"> создать аукционную комиссию в следующем составе:</w:t>
      </w:r>
    </w:p>
    <w:p w:rsidR="00753CF2" w:rsidRPr="00561D80" w:rsidRDefault="00753CF2" w:rsidP="00A236A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 xml:space="preserve">Звонарев Алексей Николаевич- глава администрации </w:t>
      </w:r>
      <w:proofErr w:type="spellStart"/>
      <w:r w:rsidRPr="00561D80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Pr="00561D80">
        <w:rPr>
          <w:rFonts w:ascii="Times New Roman" w:hAnsi="Times New Roman" w:cs="Times New Roman"/>
          <w:sz w:val="28"/>
          <w:szCs w:val="28"/>
        </w:rPr>
        <w:t xml:space="preserve"> сельского поселения, председатель комиссии;</w:t>
      </w:r>
    </w:p>
    <w:p w:rsidR="00753CF2" w:rsidRPr="00561D80" w:rsidRDefault="00753CF2" w:rsidP="00A236A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 xml:space="preserve">Пастернак Юлия Ивановна- и.о.заместителя главы </w:t>
      </w:r>
      <w:proofErr w:type="spellStart"/>
      <w:r w:rsidRPr="00561D80">
        <w:rPr>
          <w:rFonts w:ascii="Times New Roman" w:hAnsi="Times New Roman" w:cs="Times New Roman"/>
          <w:sz w:val="28"/>
          <w:szCs w:val="28"/>
        </w:rPr>
        <w:t>администрации</w:t>
      </w:r>
      <w:r w:rsidR="006E50FA" w:rsidRPr="00561D80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6E50FA" w:rsidRPr="00561D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1D80">
        <w:rPr>
          <w:rFonts w:ascii="Times New Roman" w:hAnsi="Times New Roman" w:cs="Times New Roman"/>
          <w:sz w:val="28"/>
          <w:szCs w:val="28"/>
        </w:rPr>
        <w:t>- заместитель председателя комиссии;</w:t>
      </w:r>
    </w:p>
    <w:p w:rsidR="00753CF2" w:rsidRPr="00561D80" w:rsidRDefault="00753CF2" w:rsidP="00A236A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Колесникова Татьяна Ивановна- ведущий специалист</w:t>
      </w:r>
      <w:r w:rsidR="006E50FA" w:rsidRPr="00561D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E50FA" w:rsidRPr="00561D80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6E50FA" w:rsidRPr="00561D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1D80">
        <w:rPr>
          <w:rFonts w:ascii="Times New Roman" w:hAnsi="Times New Roman" w:cs="Times New Roman"/>
          <w:sz w:val="28"/>
          <w:szCs w:val="28"/>
        </w:rPr>
        <w:t>, секретарь комиссии;</w:t>
      </w:r>
    </w:p>
    <w:p w:rsidR="00753CF2" w:rsidRPr="00561D80" w:rsidRDefault="00753CF2" w:rsidP="00A236A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 xml:space="preserve">Щербинина Светлана Арсеньевна-начальник </w:t>
      </w:r>
      <w:proofErr w:type="spellStart"/>
      <w:r w:rsidRPr="00561D80">
        <w:rPr>
          <w:rFonts w:ascii="Times New Roman" w:hAnsi="Times New Roman" w:cs="Times New Roman"/>
          <w:sz w:val="28"/>
          <w:szCs w:val="28"/>
        </w:rPr>
        <w:t>отдела-главный</w:t>
      </w:r>
      <w:proofErr w:type="spellEnd"/>
      <w:r w:rsidRPr="00561D80">
        <w:rPr>
          <w:rFonts w:ascii="Times New Roman" w:hAnsi="Times New Roman" w:cs="Times New Roman"/>
          <w:sz w:val="28"/>
          <w:szCs w:val="28"/>
        </w:rPr>
        <w:t xml:space="preserve"> бухгалтер</w:t>
      </w:r>
      <w:r w:rsidR="006E50FA" w:rsidRPr="00561D8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E50FA" w:rsidRPr="00561D80">
        <w:rPr>
          <w:rFonts w:ascii="Times New Roman" w:hAnsi="Times New Roman" w:cs="Times New Roman"/>
          <w:sz w:val="28"/>
          <w:szCs w:val="28"/>
        </w:rPr>
        <w:t>Преградненского</w:t>
      </w:r>
      <w:proofErr w:type="spellEnd"/>
      <w:r w:rsidR="006E50FA" w:rsidRPr="00561D8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561D80">
        <w:rPr>
          <w:rFonts w:ascii="Times New Roman" w:hAnsi="Times New Roman" w:cs="Times New Roman"/>
          <w:sz w:val="28"/>
          <w:szCs w:val="28"/>
        </w:rPr>
        <w:t>, член комиссии;</w:t>
      </w:r>
    </w:p>
    <w:p w:rsidR="00753CF2" w:rsidRPr="00561D80" w:rsidRDefault="00753CF2" w:rsidP="00A236A1">
      <w:pPr>
        <w:pStyle w:val="ConsPlusNormal"/>
        <w:shd w:val="clear" w:color="auto" w:fill="FFFFFF"/>
        <w:ind w:firstLine="708"/>
        <w:rPr>
          <w:rFonts w:ascii="Times New Roman" w:hAnsi="Times New Roman" w:cs="Times New Roman"/>
          <w:sz w:val="28"/>
          <w:szCs w:val="28"/>
        </w:rPr>
      </w:pPr>
      <w:proofErr w:type="spellStart"/>
      <w:r w:rsidRPr="00561D80">
        <w:rPr>
          <w:rFonts w:ascii="Times New Roman" w:hAnsi="Times New Roman" w:cs="Times New Roman"/>
          <w:sz w:val="28"/>
          <w:szCs w:val="28"/>
        </w:rPr>
        <w:t>Самолевич</w:t>
      </w:r>
      <w:proofErr w:type="spellEnd"/>
      <w:r w:rsidRPr="00561D80">
        <w:rPr>
          <w:rFonts w:ascii="Times New Roman" w:hAnsi="Times New Roman" w:cs="Times New Roman"/>
          <w:sz w:val="28"/>
          <w:szCs w:val="28"/>
        </w:rPr>
        <w:t xml:space="preserve"> Сергей Иванович- депутат  </w:t>
      </w:r>
      <w:proofErr w:type="spellStart"/>
      <w:r w:rsidRPr="00561D80">
        <w:rPr>
          <w:rFonts w:ascii="Times New Roman" w:hAnsi="Times New Roman" w:cs="Times New Roman"/>
          <w:sz w:val="28"/>
          <w:szCs w:val="28"/>
        </w:rPr>
        <w:t>СоветаПреградненского</w:t>
      </w:r>
      <w:proofErr w:type="spellEnd"/>
      <w:r w:rsidRPr="00561D80">
        <w:rPr>
          <w:rFonts w:ascii="Times New Roman" w:hAnsi="Times New Roman" w:cs="Times New Roman"/>
          <w:sz w:val="28"/>
          <w:szCs w:val="28"/>
        </w:rPr>
        <w:t xml:space="preserve"> сельского поселения, член комиссии.</w:t>
      </w:r>
    </w:p>
    <w:p w:rsidR="00926E25" w:rsidRPr="00561D80" w:rsidRDefault="007C541B" w:rsidP="001E5F21">
      <w:pPr>
        <w:widowControl/>
        <w:ind w:firstLine="708"/>
        <w:rPr>
          <w:rFonts w:eastAsia="Times New Roman"/>
          <w:bCs/>
          <w:sz w:val="28"/>
          <w:szCs w:val="28"/>
        </w:rPr>
      </w:pPr>
      <w:r w:rsidRPr="00561D80">
        <w:rPr>
          <w:sz w:val="28"/>
          <w:szCs w:val="28"/>
        </w:rPr>
        <w:t>2.</w:t>
      </w:r>
      <w:r w:rsidR="00926E25" w:rsidRPr="00561D80">
        <w:rPr>
          <w:rFonts w:eastAsia="Times New Roman"/>
          <w:bCs/>
          <w:sz w:val="28"/>
          <w:szCs w:val="28"/>
        </w:rPr>
        <w:t xml:space="preserve">  Признать утратившим силу постановление администрации </w:t>
      </w:r>
      <w:proofErr w:type="spellStart"/>
      <w:r w:rsidR="00926E25" w:rsidRPr="00561D80">
        <w:rPr>
          <w:rFonts w:eastAsia="Times New Roman"/>
          <w:bCs/>
          <w:sz w:val="28"/>
          <w:szCs w:val="28"/>
        </w:rPr>
        <w:t>Преградненского</w:t>
      </w:r>
      <w:proofErr w:type="spellEnd"/>
      <w:r w:rsidR="00926E25" w:rsidRPr="00561D80">
        <w:rPr>
          <w:rFonts w:eastAsia="Times New Roman"/>
          <w:bCs/>
          <w:sz w:val="28"/>
          <w:szCs w:val="28"/>
        </w:rPr>
        <w:t xml:space="preserve"> сельского поселения от 25.08.2015  № 118 «Об утверждении состава аукционной комиссии по проведению аукциона (открытого по составу участников, закрытого по форме подачи предложений о цене) по продаже муниципального имущества трактора МТЗ-80».</w:t>
      </w:r>
    </w:p>
    <w:p w:rsidR="001E5F21" w:rsidRPr="00561D80" w:rsidRDefault="001E5F21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1E5F21" w:rsidRPr="00561D80" w:rsidRDefault="001E5F21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</w:p>
    <w:p w:rsidR="00753CF2" w:rsidRPr="00561D80" w:rsidRDefault="00753CF2" w:rsidP="00753CF2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r w:rsidRPr="00561D80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870D9E" w:rsidRPr="003D282A" w:rsidRDefault="00753CF2" w:rsidP="006D07B4">
      <w:pPr>
        <w:pStyle w:val="ConsPlusNormal"/>
        <w:shd w:val="clear" w:color="auto" w:fill="FFFFFF"/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561D80">
        <w:rPr>
          <w:rFonts w:ascii="Times New Roman" w:hAnsi="Times New Roman" w:cs="Times New Roman"/>
          <w:sz w:val="28"/>
          <w:szCs w:val="28"/>
        </w:rPr>
        <w:lastRenderedPageBreak/>
        <w:t>Преградненского</w:t>
      </w:r>
      <w:proofErr w:type="spellEnd"/>
      <w:r w:rsidRPr="00561D80">
        <w:rPr>
          <w:rFonts w:ascii="Times New Roman" w:hAnsi="Times New Roman" w:cs="Times New Roman"/>
          <w:sz w:val="28"/>
          <w:szCs w:val="28"/>
        </w:rPr>
        <w:t xml:space="preserve"> сельского по</w:t>
      </w:r>
      <w:r w:rsidR="006D07B4">
        <w:rPr>
          <w:rFonts w:ascii="Times New Roman" w:hAnsi="Times New Roman" w:cs="Times New Roman"/>
          <w:sz w:val="28"/>
          <w:szCs w:val="28"/>
        </w:rPr>
        <w:t>селения</w:t>
      </w:r>
      <w:r w:rsidR="006D07B4">
        <w:rPr>
          <w:rFonts w:ascii="Times New Roman" w:hAnsi="Times New Roman" w:cs="Times New Roman"/>
          <w:sz w:val="28"/>
          <w:szCs w:val="28"/>
        </w:rPr>
        <w:tab/>
      </w:r>
      <w:r w:rsidR="006D07B4">
        <w:rPr>
          <w:rFonts w:ascii="Times New Roman" w:hAnsi="Times New Roman" w:cs="Times New Roman"/>
          <w:sz w:val="28"/>
          <w:szCs w:val="28"/>
        </w:rPr>
        <w:tab/>
      </w:r>
      <w:r w:rsidR="006D07B4">
        <w:rPr>
          <w:rFonts w:ascii="Times New Roman" w:hAnsi="Times New Roman" w:cs="Times New Roman"/>
          <w:sz w:val="28"/>
          <w:szCs w:val="28"/>
        </w:rPr>
        <w:tab/>
        <w:t>А.Н.Звонарев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КАРАЧАЕВО-ЧЕРКЕССКАЯ РЕСПУБЛИКА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УРУПСКИЙ МУНИЦИПАЛЬНЫЙ РАЙОН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ПРЕГРАДНЕНСКОГО СЕЛЬСКОГО ПОСЕЛЕНИЯ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3CF2" w:rsidRDefault="00753CF2" w:rsidP="00753CF2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sz w:val="28"/>
          <w:szCs w:val="28"/>
        </w:rPr>
      </w:pPr>
    </w:p>
    <w:p w:rsidR="00753CF2" w:rsidRDefault="005B24C7" w:rsidP="00753CF2">
      <w:pPr>
        <w:numPr>
          <w:ilvl w:val="0"/>
          <w:numId w:val="1"/>
        </w:numPr>
        <w:rPr>
          <w:rFonts w:eastAsia="Times New Roman"/>
          <w:sz w:val="28"/>
          <w:szCs w:val="28"/>
        </w:rPr>
      </w:pPr>
      <w:r>
        <w:rPr>
          <w:sz w:val="28"/>
          <w:szCs w:val="28"/>
        </w:rPr>
        <w:t>25.01.2016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  <w:t>ст.Преградная</w:t>
      </w:r>
      <w:r w:rsidR="00F449C9">
        <w:rPr>
          <w:sz w:val="28"/>
          <w:szCs w:val="28"/>
        </w:rPr>
        <w:tab/>
      </w:r>
      <w:r w:rsidR="00F449C9">
        <w:rPr>
          <w:sz w:val="28"/>
          <w:szCs w:val="28"/>
        </w:rPr>
        <w:tab/>
        <w:t xml:space="preserve">                 № </w:t>
      </w:r>
      <w:r>
        <w:rPr>
          <w:sz w:val="28"/>
          <w:szCs w:val="28"/>
        </w:rPr>
        <w:t>6</w:t>
      </w:r>
      <w:r w:rsidR="00753CF2">
        <w:rPr>
          <w:sz w:val="28"/>
          <w:szCs w:val="28"/>
        </w:rPr>
        <w:tab/>
      </w:r>
      <w:r w:rsidR="00753CF2">
        <w:rPr>
          <w:sz w:val="28"/>
          <w:szCs w:val="28"/>
        </w:rPr>
        <w:tab/>
      </w:r>
    </w:p>
    <w:p w:rsidR="00753CF2" w:rsidRDefault="00753CF2" w:rsidP="00753CF2">
      <w:pPr>
        <w:numPr>
          <w:ilvl w:val="0"/>
          <w:numId w:val="1"/>
        </w:numPr>
        <w:jc w:val="both"/>
        <w:rPr>
          <w:rFonts w:eastAsia="Times New Roman"/>
        </w:rPr>
      </w:pPr>
    </w:p>
    <w:p w:rsidR="00753CF2" w:rsidRPr="006D07B4" w:rsidRDefault="007D3261" w:rsidP="006D07B4">
      <w:pPr>
        <w:numPr>
          <w:ilvl w:val="0"/>
          <w:numId w:val="1"/>
        </w:numPr>
        <w:jc w:val="center"/>
        <w:rPr>
          <w:rFonts w:eastAsia="Times New Roman"/>
        </w:rPr>
      </w:pPr>
      <w:r w:rsidRPr="006D07B4">
        <w:rPr>
          <w:rFonts w:eastAsia="Times New Roman"/>
          <w:bCs/>
          <w:sz w:val="28"/>
          <w:szCs w:val="34"/>
        </w:rPr>
        <w:t>О продаже муниципального</w:t>
      </w:r>
      <w:r w:rsidR="007B2F5A" w:rsidRPr="006D07B4">
        <w:rPr>
          <w:rFonts w:eastAsia="Times New Roman"/>
          <w:bCs/>
          <w:sz w:val="28"/>
          <w:szCs w:val="34"/>
        </w:rPr>
        <w:t xml:space="preserve"> имущества</w:t>
      </w:r>
      <w:r w:rsidR="00753CF2" w:rsidRPr="006D07B4">
        <w:rPr>
          <w:rFonts w:eastAsia="Times New Roman"/>
          <w:bCs/>
          <w:sz w:val="28"/>
          <w:szCs w:val="34"/>
        </w:rPr>
        <w:t>.</w:t>
      </w:r>
    </w:p>
    <w:p w:rsidR="00753CF2" w:rsidRDefault="00753CF2" w:rsidP="006D07B4">
      <w:pPr>
        <w:widowControl/>
        <w:ind w:firstLine="432"/>
        <w:rPr>
          <w:rFonts w:eastAsia="Times New Roman"/>
          <w:bCs/>
          <w:sz w:val="28"/>
          <w:szCs w:val="34"/>
        </w:rPr>
      </w:pPr>
      <w:proofErr w:type="gramStart"/>
      <w:r>
        <w:rPr>
          <w:rFonts w:eastAsia="Times New Roman"/>
          <w:bCs/>
          <w:sz w:val="28"/>
          <w:szCs w:val="34"/>
        </w:rPr>
        <w:t xml:space="preserve">В соответствии со статьями 50,51 Федерального закона от 6 октября 2003 года№ 131-ФЗ «Об общих принципах организации местного самоуправления в Российской Федерации», Федерального закона </w:t>
      </w:r>
      <w:r w:rsidR="00D334DD">
        <w:rPr>
          <w:rFonts w:eastAsia="Times New Roman"/>
          <w:bCs/>
          <w:sz w:val="28"/>
          <w:szCs w:val="34"/>
        </w:rPr>
        <w:t xml:space="preserve">от 21 декабря 2001 г. N 178-ФЗ </w:t>
      </w:r>
      <w:r>
        <w:rPr>
          <w:rFonts w:eastAsia="Times New Roman"/>
          <w:bCs/>
          <w:sz w:val="28"/>
          <w:szCs w:val="34"/>
        </w:rPr>
        <w:t xml:space="preserve">"О приватизации государственного и муниципального имущества", Решения Совета </w:t>
      </w:r>
      <w:proofErr w:type="spellStart"/>
      <w:r>
        <w:rPr>
          <w:rFonts w:eastAsia="Times New Roman"/>
          <w:bCs/>
          <w:sz w:val="28"/>
          <w:szCs w:val="34"/>
        </w:rPr>
        <w:t>Преградне</w:t>
      </w:r>
      <w:r w:rsidR="005B24C7">
        <w:rPr>
          <w:rFonts w:eastAsia="Times New Roman"/>
          <w:bCs/>
          <w:sz w:val="28"/>
          <w:szCs w:val="34"/>
        </w:rPr>
        <w:t>нского</w:t>
      </w:r>
      <w:proofErr w:type="spellEnd"/>
      <w:r w:rsidR="005B24C7">
        <w:rPr>
          <w:rFonts w:eastAsia="Times New Roman"/>
          <w:bCs/>
          <w:sz w:val="28"/>
          <w:szCs w:val="34"/>
        </w:rPr>
        <w:t xml:space="preserve"> сельского поселения от 29.12.2015 № 32</w:t>
      </w:r>
      <w:r>
        <w:rPr>
          <w:rFonts w:eastAsia="Times New Roman"/>
          <w:bCs/>
          <w:sz w:val="28"/>
          <w:szCs w:val="34"/>
        </w:rPr>
        <w:t xml:space="preserve"> « Об утверждении плана приватизации муниципального имущества Администрации </w:t>
      </w:r>
      <w:proofErr w:type="spellStart"/>
      <w:r>
        <w:rPr>
          <w:rFonts w:eastAsia="Times New Roman"/>
          <w:bCs/>
          <w:sz w:val="28"/>
          <w:szCs w:val="34"/>
        </w:rPr>
        <w:t>Преградненского</w:t>
      </w:r>
      <w:proofErr w:type="spellEnd"/>
      <w:r>
        <w:rPr>
          <w:rFonts w:eastAsia="Times New Roman"/>
          <w:bCs/>
          <w:sz w:val="28"/>
          <w:szCs w:val="34"/>
        </w:rPr>
        <w:t xml:space="preserve"> сель</w:t>
      </w:r>
      <w:r w:rsidR="00326BAD">
        <w:rPr>
          <w:rFonts w:eastAsia="Times New Roman"/>
          <w:bCs/>
          <w:sz w:val="28"/>
          <w:szCs w:val="34"/>
        </w:rPr>
        <w:t>ского поселения»,</w:t>
      </w:r>
      <w:proofErr w:type="gramEnd"/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ПОСТАНОВЛЯЮ: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1.</w:t>
      </w:r>
      <w:r w:rsidR="007D3261">
        <w:rPr>
          <w:rFonts w:eastAsia="Times New Roman"/>
          <w:bCs/>
          <w:sz w:val="28"/>
          <w:szCs w:val="34"/>
        </w:rPr>
        <w:t>Провести  продажу движимого</w:t>
      </w:r>
      <w:r>
        <w:rPr>
          <w:rFonts w:eastAsia="Times New Roman"/>
          <w:bCs/>
          <w:sz w:val="28"/>
          <w:szCs w:val="34"/>
        </w:rPr>
        <w:t xml:space="preserve"> имущества, являющегося собственностью </w:t>
      </w:r>
      <w:r w:rsidR="005B24C7">
        <w:rPr>
          <w:rFonts w:eastAsia="Times New Roman"/>
          <w:bCs/>
          <w:sz w:val="28"/>
          <w:szCs w:val="34"/>
        </w:rPr>
        <w:t xml:space="preserve">администрации </w:t>
      </w:r>
      <w:proofErr w:type="spellStart"/>
      <w:r>
        <w:rPr>
          <w:rFonts w:eastAsia="Times New Roman"/>
          <w:bCs/>
          <w:sz w:val="28"/>
          <w:szCs w:val="34"/>
        </w:rPr>
        <w:t>Преградненского</w:t>
      </w:r>
      <w:proofErr w:type="spellEnd"/>
      <w:r>
        <w:rPr>
          <w:rFonts w:eastAsia="Times New Roman"/>
          <w:bCs/>
          <w:sz w:val="28"/>
          <w:szCs w:val="34"/>
        </w:rPr>
        <w:t xml:space="preserve"> сельского поселения, проведением  </w:t>
      </w:r>
      <w:r w:rsidR="005B24C7">
        <w:rPr>
          <w:rFonts w:eastAsia="Times New Roman"/>
          <w:bCs/>
          <w:sz w:val="28"/>
          <w:szCs w:val="34"/>
        </w:rPr>
        <w:t xml:space="preserve">открытого аукциона </w:t>
      </w:r>
      <w:r>
        <w:rPr>
          <w:rFonts w:eastAsia="Times New Roman"/>
          <w:bCs/>
          <w:sz w:val="28"/>
          <w:szCs w:val="34"/>
        </w:rPr>
        <w:t xml:space="preserve"> по </w:t>
      </w:r>
      <w:r w:rsidR="00F449C9">
        <w:rPr>
          <w:rFonts w:eastAsia="Times New Roman"/>
          <w:bCs/>
          <w:sz w:val="28"/>
          <w:szCs w:val="34"/>
        </w:rPr>
        <w:t>составу участников, открытой формы подачи предложения</w:t>
      </w:r>
      <w:r w:rsidR="001F4816">
        <w:rPr>
          <w:rFonts w:eastAsia="Times New Roman"/>
          <w:bCs/>
          <w:sz w:val="28"/>
          <w:szCs w:val="34"/>
        </w:rPr>
        <w:t xml:space="preserve"> о цене</w:t>
      </w:r>
      <w:r>
        <w:rPr>
          <w:rFonts w:eastAsia="Times New Roman"/>
          <w:bCs/>
          <w:sz w:val="28"/>
          <w:szCs w:val="34"/>
        </w:rPr>
        <w:t xml:space="preserve">: 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-трактор МТЗ-80, 1985 года выпуска.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2.Существенными условиями  являются: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-стартовая  цена 102780,00  (сто две тысячи семьсот восемьдесят) рублей  на муниципальное имущество- трактор МТЗ-80 , установле</w:t>
      </w:r>
      <w:r w:rsidR="005B24C7">
        <w:rPr>
          <w:rFonts w:eastAsia="Times New Roman"/>
          <w:bCs/>
          <w:sz w:val="28"/>
          <w:szCs w:val="34"/>
        </w:rPr>
        <w:t xml:space="preserve">на на основании отчета  </w:t>
      </w:r>
      <w:r>
        <w:rPr>
          <w:rFonts w:eastAsia="Times New Roman"/>
          <w:bCs/>
          <w:sz w:val="28"/>
          <w:szCs w:val="34"/>
        </w:rPr>
        <w:t xml:space="preserve"> № МЮ-290/09/15 «Об оценке рыночной стоимости трактора МТЗ-80», проведенная индивидуальным предпринимателем Мазуровым Николаем Николаевичем.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-победитель определяется по высшей цене, предложенной в заявке.</w:t>
      </w:r>
    </w:p>
    <w:p w:rsidR="00753CF2" w:rsidRDefault="00753CF2" w:rsidP="00753CF2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34"/>
        </w:rPr>
        <w:t>3.Опубликовать в газете «Новости Урупа» и разместитьв сети Интернет на сайте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r w:rsidRPr="0024632E">
        <w:rPr>
          <w:rFonts w:eastAsia="Times New Roman"/>
          <w:bCs/>
          <w:sz w:val="28"/>
          <w:szCs w:val="34"/>
          <w:u w:val="single"/>
        </w:rPr>
        <w:t xml:space="preserve">. 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preqradnaya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34"/>
        </w:rPr>
        <w:t xml:space="preserve"> и  официальном сайте  Российской Федерации  в сети Интернет  </w:t>
      </w:r>
      <w:r w:rsidRPr="0024632E">
        <w:rPr>
          <w:rFonts w:eastAsia="Times New Roman"/>
          <w:bCs/>
          <w:sz w:val="28"/>
          <w:szCs w:val="34"/>
          <w:u w:val="single"/>
          <w:lang w:val="en-US"/>
        </w:rPr>
        <w:t>www</w:t>
      </w:r>
      <w:r w:rsidR="00D0235D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torgi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gov</w:t>
      </w:r>
      <w:proofErr w:type="spellEnd"/>
      <w:r w:rsidRPr="0024632E">
        <w:rPr>
          <w:rFonts w:eastAsia="Times New Roman"/>
          <w:bCs/>
          <w:sz w:val="28"/>
          <w:szCs w:val="34"/>
          <w:u w:val="single"/>
        </w:rPr>
        <w:t>.</w:t>
      </w:r>
      <w:proofErr w:type="spellStart"/>
      <w:r w:rsidRPr="0024632E">
        <w:rPr>
          <w:rFonts w:eastAsia="Times New Roman"/>
          <w:bCs/>
          <w:sz w:val="28"/>
          <w:szCs w:val="34"/>
          <w:u w:val="single"/>
          <w:lang w:val="en-US"/>
        </w:rPr>
        <w:t>ru</w:t>
      </w:r>
      <w:proofErr w:type="spellEnd"/>
      <w:r w:rsidR="007D3261">
        <w:rPr>
          <w:rFonts w:eastAsia="Times New Roman"/>
          <w:bCs/>
          <w:sz w:val="28"/>
          <w:szCs w:val="34"/>
        </w:rPr>
        <w:t xml:space="preserve">информационное сообщение </w:t>
      </w:r>
      <w:r>
        <w:rPr>
          <w:rFonts w:eastAsia="Times New Roman"/>
          <w:bCs/>
          <w:sz w:val="28"/>
          <w:szCs w:val="34"/>
        </w:rPr>
        <w:t xml:space="preserve"> о проведении аукциона по продаже муниципального имущества</w:t>
      </w:r>
      <w:proofErr w:type="gramStart"/>
      <w:r>
        <w:rPr>
          <w:rFonts w:eastAsia="Times New Roman"/>
          <w:bCs/>
          <w:sz w:val="28"/>
          <w:szCs w:val="34"/>
        </w:rPr>
        <w:t xml:space="preserve"> .</w:t>
      </w:r>
      <w:proofErr w:type="gramEnd"/>
    </w:p>
    <w:p w:rsidR="00753CF2" w:rsidRDefault="00753CF2" w:rsidP="00753CF2">
      <w:pPr>
        <w:widowControl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34"/>
        </w:rPr>
        <w:t xml:space="preserve">4.Утвердить </w:t>
      </w:r>
      <w:r>
        <w:rPr>
          <w:rFonts w:eastAsia="Times New Roman"/>
          <w:spacing w:val="50"/>
          <w:sz w:val="28"/>
          <w:szCs w:val="28"/>
        </w:rPr>
        <w:t xml:space="preserve"> документацию</w:t>
      </w:r>
      <w:r>
        <w:rPr>
          <w:sz w:val="28"/>
          <w:szCs w:val="28"/>
        </w:rPr>
        <w:t xml:space="preserve"> о проведении</w:t>
      </w:r>
      <w:r w:rsidR="005B24C7">
        <w:rPr>
          <w:sz w:val="28"/>
          <w:szCs w:val="28"/>
        </w:rPr>
        <w:t xml:space="preserve"> открытого аукциона </w:t>
      </w:r>
      <w:r>
        <w:rPr>
          <w:sz w:val="28"/>
          <w:szCs w:val="28"/>
        </w:rPr>
        <w:t xml:space="preserve"> по составу участников</w:t>
      </w:r>
      <w:proofErr w:type="gramStart"/>
      <w:r>
        <w:rPr>
          <w:sz w:val="28"/>
          <w:szCs w:val="28"/>
        </w:rPr>
        <w:t>,</w:t>
      </w:r>
      <w:r w:rsidR="00F449C9">
        <w:rPr>
          <w:rFonts w:eastAsia="Times New Roman"/>
          <w:bCs/>
          <w:sz w:val="28"/>
          <w:szCs w:val="34"/>
        </w:rPr>
        <w:t>о</w:t>
      </w:r>
      <w:proofErr w:type="gramEnd"/>
      <w:r w:rsidR="00F449C9">
        <w:rPr>
          <w:rFonts w:eastAsia="Times New Roman"/>
          <w:bCs/>
          <w:sz w:val="28"/>
          <w:szCs w:val="34"/>
        </w:rPr>
        <w:t>ткрытой формы подачи предложения</w:t>
      </w:r>
      <w:r w:rsidR="005B24C7">
        <w:rPr>
          <w:sz w:val="28"/>
          <w:szCs w:val="28"/>
        </w:rPr>
        <w:t>о цене</w:t>
      </w:r>
      <w:r>
        <w:rPr>
          <w:sz w:val="28"/>
          <w:szCs w:val="28"/>
        </w:rPr>
        <w:t xml:space="preserve"> по продаже </w:t>
      </w:r>
      <w:r w:rsidR="00F449C9">
        <w:rPr>
          <w:sz w:val="28"/>
          <w:szCs w:val="28"/>
        </w:rPr>
        <w:t>движимого</w:t>
      </w:r>
      <w:r>
        <w:rPr>
          <w:sz w:val="28"/>
          <w:szCs w:val="28"/>
        </w:rPr>
        <w:t xml:space="preserve"> имущества-</w:t>
      </w:r>
      <w:r>
        <w:rPr>
          <w:rFonts w:eastAsia="Times New Roman"/>
          <w:bCs/>
          <w:sz w:val="28"/>
          <w:szCs w:val="28"/>
        </w:rPr>
        <w:t xml:space="preserve"> Трактора МТЗ-80.</w:t>
      </w:r>
    </w:p>
    <w:p w:rsidR="006D07B4" w:rsidRDefault="00F449C9" w:rsidP="006D07B4">
      <w:pPr>
        <w:widowControl/>
        <w:rPr>
          <w:rFonts w:eastAsia="Times New Roman"/>
          <w:bCs/>
          <w:sz w:val="28"/>
          <w:szCs w:val="34"/>
        </w:rPr>
      </w:pPr>
      <w:r>
        <w:rPr>
          <w:rFonts w:eastAsia="Times New Roman"/>
          <w:bCs/>
          <w:sz w:val="28"/>
          <w:szCs w:val="28"/>
        </w:rPr>
        <w:t>5. Признать</w:t>
      </w:r>
      <w:r w:rsidR="00621A5D">
        <w:rPr>
          <w:rFonts w:eastAsia="Times New Roman"/>
          <w:bCs/>
          <w:sz w:val="28"/>
          <w:szCs w:val="28"/>
        </w:rPr>
        <w:t xml:space="preserve"> утратившим силу постановление</w:t>
      </w:r>
      <w:r>
        <w:rPr>
          <w:rFonts w:eastAsia="Times New Roman"/>
          <w:bCs/>
          <w:sz w:val="28"/>
          <w:szCs w:val="28"/>
        </w:rPr>
        <w:t xml:space="preserve"> администрации </w:t>
      </w:r>
      <w:proofErr w:type="spellStart"/>
      <w:r>
        <w:rPr>
          <w:rFonts w:eastAsia="Times New Roman"/>
          <w:bCs/>
          <w:sz w:val="28"/>
          <w:szCs w:val="28"/>
        </w:rPr>
        <w:t>Преградненского</w:t>
      </w:r>
      <w:proofErr w:type="spellEnd"/>
      <w:r>
        <w:rPr>
          <w:rFonts w:eastAsia="Times New Roman"/>
          <w:bCs/>
          <w:sz w:val="28"/>
          <w:szCs w:val="28"/>
        </w:rPr>
        <w:t xml:space="preserve"> сельского поселения </w:t>
      </w:r>
      <w:r w:rsidR="00621A5D">
        <w:rPr>
          <w:rFonts w:eastAsia="Times New Roman"/>
          <w:bCs/>
          <w:sz w:val="28"/>
          <w:szCs w:val="28"/>
        </w:rPr>
        <w:t xml:space="preserve">от 20.08.2015 </w:t>
      </w:r>
      <w:r>
        <w:rPr>
          <w:rFonts w:eastAsia="Times New Roman"/>
          <w:bCs/>
          <w:sz w:val="28"/>
          <w:szCs w:val="28"/>
        </w:rPr>
        <w:t xml:space="preserve"> № 116 </w:t>
      </w:r>
      <w:r w:rsidR="00621A5D">
        <w:rPr>
          <w:rFonts w:eastAsia="Times New Roman"/>
          <w:bCs/>
          <w:sz w:val="28"/>
          <w:szCs w:val="28"/>
        </w:rPr>
        <w:t>«</w:t>
      </w:r>
      <w:r w:rsidR="00621A5D">
        <w:rPr>
          <w:rFonts w:eastAsia="Times New Roman"/>
          <w:bCs/>
          <w:sz w:val="28"/>
          <w:szCs w:val="34"/>
        </w:rPr>
        <w:t>О приватизации муниципального имущества</w:t>
      </w:r>
      <w:r w:rsidR="007D3261">
        <w:rPr>
          <w:rFonts w:eastAsia="Times New Roman"/>
          <w:bCs/>
          <w:sz w:val="28"/>
          <w:szCs w:val="34"/>
        </w:rPr>
        <w:t>»</w:t>
      </w:r>
      <w:r w:rsidR="00621A5D">
        <w:rPr>
          <w:rFonts w:eastAsia="Times New Roman"/>
          <w:bCs/>
          <w:sz w:val="28"/>
          <w:szCs w:val="34"/>
        </w:rPr>
        <w:t>.</w:t>
      </w:r>
    </w:p>
    <w:p w:rsidR="00753CF2" w:rsidRPr="006D07B4" w:rsidRDefault="00753CF2" w:rsidP="006D07B4">
      <w:pPr>
        <w:widowControl/>
        <w:rPr>
          <w:rFonts w:eastAsia="Times New Roman"/>
          <w:bCs/>
          <w:sz w:val="28"/>
          <w:szCs w:val="28"/>
        </w:rPr>
      </w:pPr>
      <w:r w:rsidRPr="006D07B4">
        <w:rPr>
          <w:rFonts w:eastAsia="Times New Roman"/>
          <w:bCs/>
          <w:sz w:val="28"/>
          <w:szCs w:val="28"/>
        </w:rPr>
        <w:t xml:space="preserve">Глава  </w:t>
      </w:r>
      <w:proofErr w:type="spellStart"/>
      <w:r w:rsidRPr="006D07B4">
        <w:rPr>
          <w:rFonts w:eastAsia="Times New Roman"/>
          <w:bCs/>
          <w:sz w:val="28"/>
          <w:szCs w:val="28"/>
        </w:rPr>
        <w:t>администрацииПреградненского</w:t>
      </w:r>
      <w:proofErr w:type="spellEnd"/>
    </w:p>
    <w:p w:rsidR="00753CF2" w:rsidRDefault="00753CF2" w:rsidP="00753CF2">
      <w:pPr>
        <w:widowControl/>
        <w:rPr>
          <w:rFonts w:eastAsia="Times New Roman"/>
          <w:bCs/>
          <w:sz w:val="18"/>
          <w:szCs w:val="18"/>
        </w:rPr>
      </w:pPr>
      <w:r>
        <w:rPr>
          <w:rFonts w:eastAsia="Times New Roman"/>
          <w:bCs/>
          <w:sz w:val="28"/>
          <w:szCs w:val="34"/>
        </w:rPr>
        <w:lastRenderedPageBreak/>
        <w:t>сельского поселения</w:t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</w:r>
      <w:bookmarkStart w:id="0" w:name="_GoBack"/>
      <w:bookmarkEnd w:id="0"/>
      <w:r>
        <w:rPr>
          <w:rFonts w:eastAsia="Times New Roman"/>
          <w:bCs/>
          <w:sz w:val="28"/>
          <w:szCs w:val="34"/>
        </w:rPr>
        <w:tab/>
      </w:r>
      <w:r>
        <w:rPr>
          <w:rFonts w:eastAsia="Times New Roman"/>
          <w:bCs/>
          <w:sz w:val="28"/>
          <w:szCs w:val="34"/>
        </w:rPr>
        <w:tab/>
        <w:t>А.Н.Звонарев</w:t>
      </w:r>
    </w:p>
    <w:p w:rsidR="00224818" w:rsidRDefault="00224818"/>
    <w:sectPr w:rsidR="00224818" w:rsidSect="00C2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AAB"/>
    <w:rsid w:val="001648B6"/>
    <w:rsid w:val="001E524A"/>
    <w:rsid w:val="001E5F21"/>
    <w:rsid w:val="001F4816"/>
    <w:rsid w:val="00224818"/>
    <w:rsid w:val="00326BAD"/>
    <w:rsid w:val="003D282A"/>
    <w:rsid w:val="00561D80"/>
    <w:rsid w:val="005B24C7"/>
    <w:rsid w:val="00621A5D"/>
    <w:rsid w:val="006A2D9E"/>
    <w:rsid w:val="006D07B4"/>
    <w:rsid w:val="006E50FA"/>
    <w:rsid w:val="007276B4"/>
    <w:rsid w:val="00753CF2"/>
    <w:rsid w:val="007B2F5A"/>
    <w:rsid w:val="007C541B"/>
    <w:rsid w:val="007D3261"/>
    <w:rsid w:val="00870D9E"/>
    <w:rsid w:val="00881AAB"/>
    <w:rsid w:val="00926E25"/>
    <w:rsid w:val="00A236A1"/>
    <w:rsid w:val="00C25830"/>
    <w:rsid w:val="00D0235D"/>
    <w:rsid w:val="00D334DD"/>
    <w:rsid w:val="00E672C5"/>
    <w:rsid w:val="00F21FF9"/>
    <w:rsid w:val="00F449C9"/>
    <w:rsid w:val="00F564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CF2"/>
    <w:pPr>
      <w:widowControl w:val="0"/>
      <w:suppressAutoHyphens/>
      <w:autoSpaceDE w:val="0"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53CF2"/>
    <w:pPr>
      <w:keepNext/>
      <w:numPr>
        <w:numId w:val="1"/>
      </w:numPr>
      <w:spacing w:before="60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3CF2"/>
    <w:pPr>
      <w:spacing w:after="120"/>
    </w:pPr>
  </w:style>
  <w:style w:type="character" w:customStyle="1" w:styleId="a4">
    <w:name w:val="Основной текст Знак"/>
    <w:basedOn w:val="a0"/>
    <w:link w:val="a3"/>
    <w:rsid w:val="00753CF2"/>
    <w:rPr>
      <w:rFonts w:ascii="Times New Roman" w:eastAsia="Batang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53CF2"/>
    <w:pPr>
      <w:suppressAutoHyphens/>
      <w:autoSpaceDE w:val="0"/>
      <w:spacing w:after="0" w:line="240" w:lineRule="auto"/>
      <w:ind w:firstLine="720"/>
    </w:pPr>
    <w:rPr>
      <w:rFonts w:ascii="Arial" w:eastAsia="Batang" w:hAnsi="Arial" w:cs="Arial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753CF2"/>
    <w:rPr>
      <w:rFonts w:ascii="Times New Roman" w:eastAsia="Batang" w:hAnsi="Times New Roman" w:cs="Times New Roman"/>
      <w:b/>
      <w:sz w:val="28"/>
      <w:szCs w:val="24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3D28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282A"/>
    <w:rPr>
      <w:rFonts w:ascii="Segoe UI" w:eastAsia="Batang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568</Words>
  <Characters>3239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miha</cp:lastModifiedBy>
  <cp:revision>29</cp:revision>
  <cp:lastPrinted>2016-01-25T07:41:00Z</cp:lastPrinted>
  <dcterms:created xsi:type="dcterms:W3CDTF">2015-10-07T17:01:00Z</dcterms:created>
  <dcterms:modified xsi:type="dcterms:W3CDTF">2017-03-02T08:13:00Z</dcterms:modified>
</cp:coreProperties>
</file>