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B76E" w14:textId="77777777" w:rsidR="00A4481C" w:rsidRPr="00DC3EE5" w:rsidRDefault="00A4481C" w:rsidP="00A4481C">
      <w:pPr>
        <w:pStyle w:val="a9"/>
        <w:ind w:left="2160" w:firstLine="720"/>
        <w:jc w:val="left"/>
        <w:rPr>
          <w:szCs w:val="28"/>
        </w:rPr>
      </w:pPr>
      <w:r w:rsidRPr="00DC3EE5">
        <w:rPr>
          <w:szCs w:val="28"/>
        </w:rPr>
        <w:t>РОССИЙСКАЯ ФЕДЕРАЦИЯ</w:t>
      </w:r>
    </w:p>
    <w:p w14:paraId="0491AEDD" w14:textId="77777777" w:rsidR="00A4481C" w:rsidRPr="00DC3EE5" w:rsidRDefault="00A4481C" w:rsidP="00A4481C">
      <w:pPr>
        <w:jc w:val="center"/>
        <w:rPr>
          <w:sz w:val="28"/>
          <w:szCs w:val="28"/>
        </w:rPr>
      </w:pPr>
      <w:r w:rsidRPr="00DC3EE5">
        <w:rPr>
          <w:sz w:val="28"/>
          <w:szCs w:val="28"/>
        </w:rPr>
        <w:t>КАРАЧАЕВО-ЧЕРКЕССКАЯ РЕСПУБЛИКА</w:t>
      </w:r>
    </w:p>
    <w:p w14:paraId="63EDF4BA" w14:textId="77777777" w:rsidR="00A4481C" w:rsidRPr="00DC3EE5" w:rsidRDefault="00A4481C" w:rsidP="00A4481C">
      <w:pPr>
        <w:jc w:val="center"/>
        <w:rPr>
          <w:sz w:val="28"/>
          <w:szCs w:val="28"/>
        </w:rPr>
      </w:pPr>
      <w:r w:rsidRPr="00DC3EE5">
        <w:rPr>
          <w:sz w:val="28"/>
          <w:szCs w:val="28"/>
        </w:rPr>
        <w:t>УРУПСКИЙ МУНИЦИПАЛЬНЫЙ РАЙОН</w:t>
      </w:r>
    </w:p>
    <w:p w14:paraId="3AD2765C" w14:textId="77777777" w:rsidR="00A4481C" w:rsidRPr="00DC3EE5" w:rsidRDefault="00A4481C" w:rsidP="00A4481C">
      <w:pPr>
        <w:jc w:val="center"/>
        <w:rPr>
          <w:sz w:val="28"/>
          <w:szCs w:val="28"/>
        </w:rPr>
      </w:pPr>
    </w:p>
    <w:p w14:paraId="37138BC0" w14:textId="77777777" w:rsidR="00A4481C" w:rsidRPr="00DC3EE5" w:rsidRDefault="00A4481C" w:rsidP="00A4481C">
      <w:pPr>
        <w:jc w:val="center"/>
        <w:rPr>
          <w:sz w:val="28"/>
          <w:szCs w:val="28"/>
        </w:rPr>
      </w:pPr>
      <w:r w:rsidRPr="00DC3EE5">
        <w:rPr>
          <w:sz w:val="28"/>
          <w:szCs w:val="28"/>
        </w:rPr>
        <w:t>АДМИНИСТРАЦИЯ ПРЕГРАДНЕНСКОГО СЕЛЬСКОГО ПОСЕЛЕНИЯ</w:t>
      </w:r>
    </w:p>
    <w:p w14:paraId="03E526E9" w14:textId="77777777" w:rsidR="00A4481C" w:rsidRPr="00DC3EE5" w:rsidRDefault="00A4481C" w:rsidP="00A4481C">
      <w:pPr>
        <w:jc w:val="center"/>
        <w:rPr>
          <w:sz w:val="28"/>
          <w:szCs w:val="28"/>
        </w:rPr>
      </w:pPr>
    </w:p>
    <w:p w14:paraId="09126A2D" w14:textId="77777777" w:rsidR="00A4481C" w:rsidRPr="00DC3EE5" w:rsidRDefault="00A4481C" w:rsidP="00A4481C">
      <w:pPr>
        <w:jc w:val="center"/>
        <w:rPr>
          <w:sz w:val="28"/>
          <w:szCs w:val="28"/>
        </w:rPr>
      </w:pPr>
      <w:r w:rsidRPr="00DC3EE5">
        <w:rPr>
          <w:sz w:val="28"/>
          <w:szCs w:val="28"/>
        </w:rPr>
        <w:t>П О С Т А Н О В Л Е Н И Е</w:t>
      </w:r>
    </w:p>
    <w:p w14:paraId="227FF64C" w14:textId="77777777" w:rsidR="00A4481C" w:rsidRPr="00DC3EE5" w:rsidRDefault="00A4481C" w:rsidP="00A4481C">
      <w:pPr>
        <w:jc w:val="center"/>
        <w:rPr>
          <w:sz w:val="28"/>
          <w:szCs w:val="28"/>
        </w:rPr>
      </w:pPr>
    </w:p>
    <w:p w14:paraId="2218930F" w14:textId="7ACCBA90" w:rsidR="00A4481C" w:rsidRPr="00DC3EE5" w:rsidRDefault="004432C4" w:rsidP="00A4481C">
      <w:pPr>
        <w:ind w:firstLine="0"/>
        <w:rPr>
          <w:sz w:val="28"/>
          <w:szCs w:val="28"/>
        </w:rPr>
      </w:pPr>
      <w:r>
        <w:rPr>
          <w:sz w:val="28"/>
          <w:szCs w:val="28"/>
        </w:rPr>
        <w:t>01.06.2021</w:t>
      </w:r>
      <w:r w:rsidR="00A4481C" w:rsidRPr="00DC3EE5">
        <w:rPr>
          <w:sz w:val="28"/>
          <w:szCs w:val="28"/>
        </w:rPr>
        <w:t xml:space="preserve">                                  ст. Преградная                             </w:t>
      </w:r>
      <w:r w:rsidR="00A4481C" w:rsidRPr="00DC3EE5">
        <w:rPr>
          <w:sz w:val="28"/>
          <w:szCs w:val="28"/>
        </w:rPr>
        <w:tab/>
      </w:r>
      <w:r w:rsidR="00A4481C" w:rsidRPr="00DC3EE5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37</w:t>
      </w:r>
    </w:p>
    <w:p w14:paraId="7577F667" w14:textId="77777777" w:rsidR="00A4481C" w:rsidRDefault="00A4481C" w:rsidP="005B2A4E">
      <w:pPr>
        <w:pStyle w:val="1"/>
        <w:tabs>
          <w:tab w:val="left" w:pos="4820"/>
        </w:tabs>
        <w:spacing w:before="0" w:after="0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14:paraId="43092130" w14:textId="2DD3D2EB" w:rsidR="00682619" w:rsidRPr="004432C4" w:rsidRDefault="00682619" w:rsidP="004432C4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4432C4">
        <w:rPr>
          <w:rFonts w:ascii="Times New Roman" w:hAnsi="Times New Roman"/>
          <w:b w:val="0"/>
          <w:sz w:val="28"/>
          <w:szCs w:val="28"/>
        </w:rPr>
        <w:t xml:space="preserve">О </w:t>
      </w:r>
      <w:r w:rsidR="00217A46" w:rsidRPr="004432C4">
        <w:rPr>
          <w:rFonts w:ascii="Times New Roman" w:hAnsi="Times New Roman"/>
          <w:b w:val="0"/>
          <w:sz w:val="28"/>
          <w:szCs w:val="28"/>
        </w:rPr>
        <w:t>П</w:t>
      </w:r>
      <w:r w:rsidRPr="004432C4">
        <w:rPr>
          <w:rFonts w:ascii="Times New Roman" w:hAnsi="Times New Roman"/>
          <w:b w:val="0"/>
          <w:sz w:val="28"/>
          <w:szCs w:val="28"/>
        </w:rPr>
        <w:t>лане основных мероприятий по реализации Стратегии противодействия экстремизму</w:t>
      </w:r>
      <w:r w:rsidR="00070501" w:rsidRPr="004432C4">
        <w:rPr>
          <w:rFonts w:ascii="Times New Roman" w:hAnsi="Times New Roman"/>
          <w:b w:val="0"/>
          <w:sz w:val="28"/>
          <w:szCs w:val="28"/>
        </w:rPr>
        <w:t xml:space="preserve"> в</w:t>
      </w:r>
      <w:r w:rsidR="00217A46" w:rsidRPr="004432C4">
        <w:rPr>
          <w:rFonts w:ascii="Times New Roman" w:hAnsi="Times New Roman"/>
          <w:b w:val="0"/>
          <w:sz w:val="28"/>
          <w:szCs w:val="28"/>
        </w:rPr>
        <w:t xml:space="preserve"> </w:t>
      </w:r>
      <w:r w:rsidRPr="004432C4">
        <w:rPr>
          <w:rFonts w:ascii="Times New Roman" w:hAnsi="Times New Roman"/>
          <w:b w:val="0"/>
          <w:sz w:val="28"/>
          <w:szCs w:val="28"/>
        </w:rPr>
        <w:t xml:space="preserve">Российской Федерации </w:t>
      </w:r>
      <w:r w:rsidR="00A34657" w:rsidRPr="004432C4">
        <w:rPr>
          <w:rFonts w:ascii="Times New Roman" w:hAnsi="Times New Roman"/>
          <w:b w:val="0"/>
          <w:sz w:val="28"/>
          <w:szCs w:val="28"/>
        </w:rPr>
        <w:t xml:space="preserve">на период до 2025 </w:t>
      </w:r>
      <w:r w:rsidR="00CF3708" w:rsidRPr="004432C4"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4432C4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4432C4">
        <w:rPr>
          <w:rFonts w:ascii="Times New Roman" w:hAnsi="Times New Roman"/>
          <w:b w:val="0"/>
          <w:sz w:val="28"/>
          <w:szCs w:val="28"/>
        </w:rPr>
        <w:t>Преградненского</w:t>
      </w:r>
      <w:proofErr w:type="spellEnd"/>
      <w:r w:rsidR="004432C4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D46D69" w:rsidRPr="004432C4">
        <w:rPr>
          <w:rFonts w:ascii="Times New Roman" w:hAnsi="Times New Roman"/>
          <w:b w:val="0"/>
          <w:sz w:val="28"/>
          <w:szCs w:val="28"/>
        </w:rPr>
        <w:t xml:space="preserve"> </w:t>
      </w:r>
      <w:r w:rsidR="00043B93" w:rsidRPr="004432C4">
        <w:rPr>
          <w:rFonts w:ascii="Times New Roman" w:hAnsi="Times New Roman"/>
          <w:b w:val="0"/>
          <w:sz w:val="28"/>
          <w:szCs w:val="28"/>
        </w:rPr>
        <w:t>на 2021-2022</w:t>
      </w:r>
      <w:r w:rsidR="00820249" w:rsidRPr="004432C4">
        <w:rPr>
          <w:rFonts w:ascii="Times New Roman" w:hAnsi="Times New Roman"/>
          <w:b w:val="0"/>
          <w:sz w:val="28"/>
          <w:szCs w:val="28"/>
        </w:rPr>
        <w:t xml:space="preserve"> годы</w:t>
      </w:r>
    </w:p>
    <w:p w14:paraId="504AF971" w14:textId="77777777" w:rsidR="00682619" w:rsidRPr="004432C4" w:rsidRDefault="00682619" w:rsidP="00682619">
      <w:pPr>
        <w:ind w:firstLine="0"/>
        <w:rPr>
          <w:sz w:val="28"/>
          <w:szCs w:val="28"/>
        </w:rPr>
      </w:pPr>
    </w:p>
    <w:p w14:paraId="67503712" w14:textId="0E49DB73" w:rsidR="00682619" w:rsidRPr="004432C4" w:rsidRDefault="00431CF5" w:rsidP="00217A46">
      <w:pPr>
        <w:ind w:firstLine="709"/>
        <w:rPr>
          <w:sz w:val="28"/>
          <w:szCs w:val="28"/>
        </w:rPr>
      </w:pPr>
      <w:r w:rsidRPr="004432C4">
        <w:rPr>
          <w:sz w:val="28"/>
          <w:szCs w:val="28"/>
        </w:rPr>
        <w:t xml:space="preserve">В соответствии с </w:t>
      </w:r>
      <w:r w:rsidR="004432C4" w:rsidRPr="004432C4">
        <w:rPr>
          <w:sz w:val="28"/>
          <w:szCs w:val="28"/>
        </w:rPr>
        <w:t xml:space="preserve">Федеральным законом от </w:t>
      </w:r>
      <w:r w:rsidR="004432C4">
        <w:rPr>
          <w:sz w:val="28"/>
          <w:szCs w:val="28"/>
        </w:rPr>
        <w:t>0</w:t>
      </w:r>
      <w:r w:rsidR="004432C4" w:rsidRPr="004432C4">
        <w:rPr>
          <w:sz w:val="28"/>
          <w:szCs w:val="28"/>
        </w:rPr>
        <w:t>6.10.2003 N 131-ФЗ "Об общих принципах организации местного самоуправления в Российской Федерации"</w:t>
      </w:r>
      <w:r w:rsidR="004432C4">
        <w:rPr>
          <w:sz w:val="28"/>
          <w:szCs w:val="28"/>
        </w:rPr>
        <w:t xml:space="preserve">, </w:t>
      </w:r>
      <w:r w:rsidRPr="004432C4">
        <w:rPr>
          <w:sz w:val="28"/>
          <w:szCs w:val="28"/>
        </w:rPr>
        <w:t>Указом Президента Российской Федерации от 29.05.2020 № 344 «Об утверждении Стратегии противодействия экстремизму в Российской Федерации до 2025 года»</w:t>
      </w:r>
      <w:r w:rsidR="00D46D69" w:rsidRPr="004432C4">
        <w:rPr>
          <w:sz w:val="28"/>
          <w:szCs w:val="28"/>
        </w:rPr>
        <w:t xml:space="preserve"> </w:t>
      </w:r>
    </w:p>
    <w:p w14:paraId="0B5D9146" w14:textId="77777777" w:rsidR="00C06958" w:rsidRPr="004432C4" w:rsidRDefault="00C06958" w:rsidP="00217A46">
      <w:pPr>
        <w:ind w:firstLine="709"/>
        <w:rPr>
          <w:sz w:val="28"/>
          <w:szCs w:val="28"/>
        </w:rPr>
      </w:pPr>
    </w:p>
    <w:p w14:paraId="11E40E9B" w14:textId="47AA03AF" w:rsidR="005B2A4E" w:rsidRPr="004432C4" w:rsidRDefault="004432C4" w:rsidP="005B2A4E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5110342" w14:textId="5399796E" w:rsidR="00682619" w:rsidRPr="004432C4" w:rsidRDefault="00682619" w:rsidP="00217A46">
      <w:pPr>
        <w:ind w:firstLine="709"/>
        <w:rPr>
          <w:sz w:val="28"/>
          <w:szCs w:val="28"/>
        </w:rPr>
      </w:pPr>
      <w:bookmarkStart w:id="0" w:name="sub_1"/>
      <w:r w:rsidRPr="004432C4">
        <w:rPr>
          <w:sz w:val="28"/>
          <w:szCs w:val="28"/>
        </w:rPr>
        <w:t xml:space="preserve">1. Утвердить </w:t>
      </w:r>
      <w:hyperlink w:anchor="sub_1000" w:history="1">
        <w:r w:rsidRPr="004432C4">
          <w:rPr>
            <w:rStyle w:val="a3"/>
            <w:b w:val="0"/>
            <w:color w:val="auto"/>
            <w:sz w:val="28"/>
            <w:szCs w:val="28"/>
          </w:rPr>
          <w:t>план</w:t>
        </w:r>
      </w:hyperlink>
      <w:r w:rsidRPr="004432C4">
        <w:rPr>
          <w:sz w:val="28"/>
          <w:szCs w:val="28"/>
        </w:rPr>
        <w:t xml:space="preserve"> основных мероприятий по реализации Стр</w:t>
      </w:r>
      <w:r w:rsidR="00070501" w:rsidRPr="004432C4">
        <w:rPr>
          <w:sz w:val="28"/>
          <w:szCs w:val="28"/>
        </w:rPr>
        <w:t>атегии противодействия экстремизму в</w:t>
      </w:r>
      <w:r w:rsidRPr="004432C4">
        <w:rPr>
          <w:sz w:val="28"/>
          <w:szCs w:val="28"/>
        </w:rPr>
        <w:t xml:space="preserve"> Российской Федерации на п</w:t>
      </w:r>
      <w:r w:rsidR="00431CF5" w:rsidRPr="004432C4">
        <w:rPr>
          <w:sz w:val="28"/>
          <w:szCs w:val="28"/>
        </w:rPr>
        <w:t xml:space="preserve">ериод </w:t>
      </w:r>
      <w:r w:rsidR="00CF3708" w:rsidRPr="004432C4">
        <w:rPr>
          <w:sz w:val="28"/>
          <w:szCs w:val="28"/>
        </w:rPr>
        <w:t xml:space="preserve">до 2025 года </w:t>
      </w:r>
      <w:r w:rsidRPr="004432C4">
        <w:rPr>
          <w:sz w:val="28"/>
          <w:szCs w:val="28"/>
        </w:rPr>
        <w:t xml:space="preserve">на территории </w:t>
      </w:r>
      <w:proofErr w:type="spellStart"/>
      <w:r w:rsidR="004432C4">
        <w:rPr>
          <w:sz w:val="28"/>
          <w:szCs w:val="28"/>
        </w:rPr>
        <w:t>Преградненского</w:t>
      </w:r>
      <w:proofErr w:type="spellEnd"/>
      <w:r w:rsidR="004432C4">
        <w:rPr>
          <w:sz w:val="28"/>
          <w:szCs w:val="28"/>
        </w:rPr>
        <w:t xml:space="preserve"> сельского поселения</w:t>
      </w:r>
      <w:r w:rsidR="00431CF5" w:rsidRPr="004432C4">
        <w:rPr>
          <w:sz w:val="28"/>
          <w:szCs w:val="28"/>
        </w:rPr>
        <w:t xml:space="preserve"> на 2021-2022</w:t>
      </w:r>
      <w:r w:rsidR="00820249" w:rsidRPr="004432C4">
        <w:rPr>
          <w:sz w:val="28"/>
          <w:szCs w:val="28"/>
        </w:rPr>
        <w:t xml:space="preserve"> годы</w:t>
      </w:r>
      <w:r w:rsidR="004432C4">
        <w:rPr>
          <w:sz w:val="28"/>
          <w:szCs w:val="28"/>
        </w:rPr>
        <w:t>, согласно приложению.</w:t>
      </w:r>
    </w:p>
    <w:bookmarkEnd w:id="0"/>
    <w:p w14:paraId="17AC7D4C" w14:textId="77777777" w:rsidR="004432C4" w:rsidRDefault="004432C4" w:rsidP="004432C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</w:t>
      </w:r>
      <w:r>
        <w:rPr>
          <w:color w:val="000000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Преградненского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692DDD">
        <w:rPr>
          <w:sz w:val="28"/>
        </w:rPr>
        <w:t xml:space="preserve"> </w:t>
      </w:r>
      <w:r w:rsidRPr="00EA47D7">
        <w:rPr>
          <w:sz w:val="28"/>
        </w:rPr>
        <w:t>и распространяется на правоотношения, возникшие с 01.01.202</w:t>
      </w:r>
      <w:r>
        <w:rPr>
          <w:sz w:val="28"/>
        </w:rPr>
        <w:t>1</w:t>
      </w:r>
      <w:r w:rsidRPr="00EA47D7">
        <w:rPr>
          <w:sz w:val="28"/>
        </w:rPr>
        <w:t xml:space="preserve"> года</w:t>
      </w:r>
      <w:r>
        <w:rPr>
          <w:color w:val="000000"/>
          <w:sz w:val="28"/>
          <w:szCs w:val="28"/>
        </w:rPr>
        <w:t xml:space="preserve">. </w:t>
      </w:r>
    </w:p>
    <w:p w14:paraId="4F4F8C13" w14:textId="77777777" w:rsidR="004432C4" w:rsidRDefault="004432C4" w:rsidP="004432C4">
      <w:pPr>
        <w:ind w:firstLine="690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 w14:paraId="5E0F04FA" w14:textId="77777777" w:rsidR="00682619" w:rsidRPr="004432C4" w:rsidRDefault="00682619" w:rsidP="00217A46">
      <w:pPr>
        <w:ind w:firstLine="709"/>
        <w:rPr>
          <w:sz w:val="28"/>
          <w:szCs w:val="28"/>
        </w:rPr>
      </w:pPr>
    </w:p>
    <w:p w14:paraId="013ECB1B" w14:textId="77777777" w:rsidR="0098488F" w:rsidRPr="004432C4" w:rsidRDefault="0098488F" w:rsidP="00217A46">
      <w:pPr>
        <w:ind w:firstLine="709"/>
        <w:rPr>
          <w:sz w:val="28"/>
          <w:szCs w:val="28"/>
        </w:rPr>
      </w:pPr>
    </w:p>
    <w:p w14:paraId="61028DF1" w14:textId="77777777" w:rsidR="0098488F" w:rsidRPr="004432C4" w:rsidRDefault="0098488F" w:rsidP="00682619">
      <w:pPr>
        <w:rPr>
          <w:sz w:val="28"/>
          <w:szCs w:val="28"/>
        </w:rPr>
      </w:pPr>
    </w:p>
    <w:p w14:paraId="39A41178" w14:textId="77777777" w:rsidR="004432C4" w:rsidRDefault="004432C4" w:rsidP="004432C4">
      <w:pPr>
        <w:tabs>
          <w:tab w:val="left" w:pos="720"/>
        </w:tabs>
        <w:ind w:firstLine="0"/>
        <w:rPr>
          <w:sz w:val="28"/>
          <w:szCs w:val="28"/>
        </w:rPr>
      </w:pPr>
      <w:r w:rsidRPr="00DC3EE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4F917CF" w14:textId="663EEC8D" w:rsidR="00217A46" w:rsidRPr="004432C4" w:rsidRDefault="004432C4" w:rsidP="004432C4">
      <w:pPr>
        <w:ind w:firstLine="0"/>
        <w:rPr>
          <w:b/>
          <w:sz w:val="28"/>
          <w:szCs w:val="28"/>
        </w:rPr>
        <w:sectPr w:rsidR="00217A46" w:rsidRPr="004432C4" w:rsidSect="007935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Преградненского</w:t>
      </w:r>
      <w:proofErr w:type="spellEnd"/>
      <w:r w:rsidRPr="00DC3EE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DC3EE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Корнев</w:t>
      </w:r>
    </w:p>
    <w:p w14:paraId="6AB84177" w14:textId="2F34FD00" w:rsidR="004432C4" w:rsidRDefault="00217A46" w:rsidP="004432C4">
      <w:pPr>
        <w:pStyle w:val="a9"/>
        <w:ind w:left="7080" w:firstLine="708"/>
      </w:pPr>
      <w:r w:rsidRPr="004432C4">
        <w:lastRenderedPageBreak/>
        <w:t>Приложение</w:t>
      </w:r>
      <w:r w:rsidR="004432C4">
        <w:t xml:space="preserve"> </w:t>
      </w:r>
    </w:p>
    <w:p w14:paraId="6D60A208" w14:textId="77777777" w:rsidR="004432C4" w:rsidRDefault="00217A46" w:rsidP="004432C4">
      <w:pPr>
        <w:pStyle w:val="a9"/>
        <w:ind w:left="9204"/>
        <w:jc w:val="left"/>
      </w:pPr>
      <w:r w:rsidRPr="004432C4">
        <w:t xml:space="preserve">к </w:t>
      </w:r>
      <w:r w:rsidR="005B2A4E" w:rsidRPr="004432C4">
        <w:t>постановлению</w:t>
      </w:r>
      <w:r w:rsidRPr="004432C4">
        <w:t xml:space="preserve"> администрации </w:t>
      </w:r>
      <w:proofErr w:type="spellStart"/>
      <w:r w:rsidR="004432C4">
        <w:t>Преградненского</w:t>
      </w:r>
      <w:proofErr w:type="spellEnd"/>
      <w:r w:rsidR="004432C4">
        <w:t xml:space="preserve"> сельского поселения </w:t>
      </w:r>
    </w:p>
    <w:p w14:paraId="6B31E4AF" w14:textId="3895FEE6" w:rsidR="00217A46" w:rsidRPr="004432C4" w:rsidRDefault="00431CF5" w:rsidP="004432C4">
      <w:pPr>
        <w:pStyle w:val="a9"/>
        <w:ind w:left="9204"/>
        <w:jc w:val="left"/>
      </w:pPr>
      <w:r w:rsidRPr="004432C4">
        <w:t xml:space="preserve">от </w:t>
      </w:r>
      <w:r w:rsidR="004432C4">
        <w:t>01.06.2021</w:t>
      </w:r>
      <w:r w:rsidR="005B2A4E" w:rsidRPr="004432C4">
        <w:t xml:space="preserve"> № </w:t>
      </w:r>
      <w:r w:rsidR="004432C4">
        <w:t>37</w:t>
      </w:r>
    </w:p>
    <w:p w14:paraId="741F090E" w14:textId="77777777" w:rsidR="00217A46" w:rsidRPr="004432C4" w:rsidRDefault="00217A46" w:rsidP="00217A46">
      <w:pPr>
        <w:jc w:val="left"/>
        <w:rPr>
          <w:sz w:val="28"/>
          <w:szCs w:val="28"/>
        </w:rPr>
      </w:pPr>
    </w:p>
    <w:p w14:paraId="65AB451C" w14:textId="77777777" w:rsidR="00942D8F" w:rsidRPr="004432C4" w:rsidRDefault="00217A46" w:rsidP="00942D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432C4">
        <w:rPr>
          <w:rFonts w:ascii="Times New Roman" w:hAnsi="Times New Roman"/>
          <w:sz w:val="28"/>
          <w:szCs w:val="28"/>
        </w:rPr>
        <w:t xml:space="preserve">План </w:t>
      </w:r>
    </w:p>
    <w:p w14:paraId="76873A14" w14:textId="77777777" w:rsidR="005B2A4E" w:rsidRPr="004432C4" w:rsidRDefault="00217A46" w:rsidP="00942D8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432C4">
        <w:rPr>
          <w:rFonts w:ascii="Times New Roman" w:hAnsi="Times New Roman"/>
          <w:b w:val="0"/>
          <w:sz w:val="28"/>
          <w:szCs w:val="28"/>
        </w:rPr>
        <w:t>основных мероприятий по реализации Стратегии противодействия экстремизма в Российской Федерации</w:t>
      </w:r>
    </w:p>
    <w:p w14:paraId="3CCC1B95" w14:textId="6288AAC3" w:rsidR="00217A46" w:rsidRDefault="00217A46" w:rsidP="00942D8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432C4">
        <w:rPr>
          <w:rFonts w:ascii="Times New Roman" w:hAnsi="Times New Roman"/>
          <w:b w:val="0"/>
          <w:sz w:val="28"/>
          <w:szCs w:val="28"/>
        </w:rPr>
        <w:t>на пе</w:t>
      </w:r>
      <w:r w:rsidR="00CF3708" w:rsidRPr="004432C4">
        <w:rPr>
          <w:rFonts w:ascii="Times New Roman" w:hAnsi="Times New Roman"/>
          <w:b w:val="0"/>
          <w:sz w:val="28"/>
          <w:szCs w:val="28"/>
        </w:rPr>
        <w:t xml:space="preserve">риод до 2025 года </w:t>
      </w:r>
      <w:r w:rsidRPr="004432C4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4432C4">
        <w:rPr>
          <w:rFonts w:ascii="Times New Roman" w:hAnsi="Times New Roman"/>
          <w:b w:val="0"/>
          <w:sz w:val="28"/>
          <w:szCs w:val="28"/>
        </w:rPr>
        <w:t>Преградненского</w:t>
      </w:r>
      <w:proofErr w:type="spellEnd"/>
      <w:r w:rsidR="004432C4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820249" w:rsidRPr="004432C4">
        <w:rPr>
          <w:rFonts w:ascii="Times New Roman" w:hAnsi="Times New Roman"/>
          <w:b w:val="0"/>
          <w:sz w:val="28"/>
          <w:szCs w:val="28"/>
        </w:rPr>
        <w:t xml:space="preserve"> </w:t>
      </w:r>
      <w:r w:rsidR="00431CF5" w:rsidRPr="004432C4">
        <w:rPr>
          <w:rFonts w:ascii="Times New Roman" w:hAnsi="Times New Roman"/>
          <w:b w:val="0"/>
          <w:sz w:val="28"/>
          <w:szCs w:val="28"/>
        </w:rPr>
        <w:t>на 2021-2022</w:t>
      </w:r>
      <w:r w:rsidR="00820249" w:rsidRPr="004432C4">
        <w:rPr>
          <w:rFonts w:ascii="Times New Roman" w:hAnsi="Times New Roman"/>
          <w:b w:val="0"/>
          <w:sz w:val="28"/>
          <w:szCs w:val="28"/>
        </w:rPr>
        <w:t xml:space="preserve"> годы</w:t>
      </w:r>
    </w:p>
    <w:p w14:paraId="300BF14E" w14:textId="77777777" w:rsidR="004432C4" w:rsidRPr="004432C4" w:rsidRDefault="004432C4" w:rsidP="004432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090"/>
        <w:gridCol w:w="2059"/>
        <w:gridCol w:w="2284"/>
        <w:gridCol w:w="29"/>
        <w:gridCol w:w="2504"/>
      </w:tblGrid>
      <w:tr w:rsidR="001005D1" w:rsidRPr="004432C4" w14:paraId="32163FC2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8F4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N п/п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313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Наименование</w:t>
            </w:r>
          </w:p>
          <w:p w14:paraId="13827240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CCA2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Срок</w:t>
            </w:r>
          </w:p>
          <w:p w14:paraId="72680BFC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исполнения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809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Ответственные</w:t>
            </w:r>
          </w:p>
          <w:p w14:paraId="5CC103EA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исполнители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F42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Источники</w:t>
            </w:r>
          </w:p>
          <w:p w14:paraId="2A163C5B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финансирования</w:t>
            </w:r>
          </w:p>
        </w:tc>
      </w:tr>
      <w:tr w:rsidR="001005D1" w:rsidRPr="004432C4" w14:paraId="076247CC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102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0CC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F5C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99A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3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718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4</w:t>
            </w:r>
          </w:p>
        </w:tc>
      </w:tr>
      <w:tr w:rsidR="00217A46" w:rsidRPr="004432C4" w14:paraId="3B0FAC42" w14:textId="77777777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9CD" w14:textId="77777777" w:rsidR="00217A46" w:rsidRPr="004432C4" w:rsidRDefault="00217A46" w:rsidP="005B2A4E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В сфере государственной национальной </w:t>
            </w:r>
            <w:r w:rsidR="0075782E" w:rsidRPr="004432C4">
              <w:rPr>
                <w:sz w:val="28"/>
                <w:szCs w:val="28"/>
              </w:rPr>
              <w:t xml:space="preserve">и миграционной </w:t>
            </w:r>
            <w:r w:rsidRPr="004432C4">
              <w:rPr>
                <w:sz w:val="28"/>
                <w:szCs w:val="28"/>
              </w:rPr>
              <w:t>политики</w:t>
            </w:r>
          </w:p>
        </w:tc>
      </w:tr>
      <w:tr w:rsidR="001005D1" w:rsidRPr="004432C4" w14:paraId="58E52BE4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132" w14:textId="77777777" w:rsidR="00217A46" w:rsidRPr="004432C4" w:rsidRDefault="00217A46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779" w14:textId="326CF747" w:rsidR="00217A46" w:rsidRPr="004432C4" w:rsidRDefault="00217A46" w:rsidP="00C87EB6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</w:t>
            </w:r>
            <w:proofErr w:type="spellStart"/>
            <w:r w:rsidR="004432C4">
              <w:rPr>
                <w:sz w:val="28"/>
                <w:szCs w:val="28"/>
              </w:rPr>
              <w:t>Преградненского</w:t>
            </w:r>
            <w:proofErr w:type="spellEnd"/>
            <w:r w:rsidR="004432C4">
              <w:rPr>
                <w:sz w:val="28"/>
                <w:szCs w:val="28"/>
              </w:rPr>
              <w:t xml:space="preserve"> сельского поселения</w:t>
            </w:r>
            <w:r w:rsidRPr="004432C4">
              <w:rPr>
                <w:sz w:val="28"/>
                <w:szCs w:val="28"/>
              </w:rPr>
              <w:t xml:space="preserve">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AD8C" w14:textId="482526BC" w:rsidR="00217A46" w:rsidRPr="004432C4" w:rsidRDefault="00D773A7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D773A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D5D" w14:textId="77777777" w:rsidR="00217A46" w:rsidRPr="004432C4" w:rsidRDefault="00217A46" w:rsidP="00942D8F">
            <w:pPr>
              <w:pStyle w:val="a5"/>
              <w:jc w:val="center"/>
              <w:rPr>
                <w:sz w:val="28"/>
                <w:szCs w:val="28"/>
              </w:rPr>
            </w:pPr>
          </w:p>
          <w:p w14:paraId="3C75D9E5" w14:textId="34CC63DA" w:rsidR="00217A46" w:rsidRPr="004432C4" w:rsidRDefault="004432C4" w:rsidP="00D04D82">
            <w:pPr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разряда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E941" w14:textId="77777777" w:rsidR="00217A46" w:rsidRPr="004432C4" w:rsidRDefault="00942D8F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</w:t>
            </w:r>
            <w:r w:rsidR="00217A46" w:rsidRPr="004432C4">
              <w:rPr>
                <w:sz w:val="28"/>
                <w:szCs w:val="28"/>
              </w:rPr>
              <w:t>ез финансирования</w:t>
            </w:r>
          </w:p>
        </w:tc>
      </w:tr>
      <w:tr w:rsidR="00C2747A" w:rsidRPr="004432C4" w14:paraId="32AE4D71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C64" w14:textId="77777777" w:rsidR="00C2747A" w:rsidRPr="004432C4" w:rsidRDefault="00C2747A" w:rsidP="002160D3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E1E" w14:textId="77777777" w:rsidR="00C2747A" w:rsidRPr="004432C4" w:rsidRDefault="00C2747A" w:rsidP="00C87EB6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Анализ обращений граждан по фактам дискриминации по признаку социальной, расовой, национальной, языковой, политической, идеологической или религиозной принадлежности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D0F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8DA" w14:textId="40BFAEED" w:rsidR="00C2747A" w:rsidRPr="004432C4" w:rsidRDefault="00B375F0" w:rsidP="00942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5A13" w14:textId="77777777" w:rsidR="00C2747A" w:rsidRPr="004432C4" w:rsidRDefault="000C67AC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0935DA3B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6EA" w14:textId="77777777" w:rsidR="00C2747A" w:rsidRPr="004432C4" w:rsidRDefault="00C2747A" w:rsidP="002160D3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80F" w14:textId="77777777" w:rsidR="00C2747A" w:rsidRPr="004432C4" w:rsidRDefault="00C2747A" w:rsidP="00820249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Привлечение глав общин и диаспор, старейшин, духовных и </w:t>
            </w:r>
            <w:proofErr w:type="gramStart"/>
            <w:r w:rsidRPr="004432C4">
              <w:rPr>
                <w:sz w:val="28"/>
                <w:szCs w:val="28"/>
              </w:rPr>
              <w:t>религиозных  лидеров</w:t>
            </w:r>
            <w:proofErr w:type="gramEnd"/>
            <w:r w:rsidRPr="004432C4">
              <w:rPr>
                <w:sz w:val="28"/>
                <w:szCs w:val="28"/>
              </w:rPr>
              <w:t xml:space="preserve">, формирующих общественное мнение, к процессам выхода из межнациональных (межэтнических) конфликтов, в том числе к переговорам в качестве представителей </w:t>
            </w:r>
            <w:r w:rsidRPr="004432C4">
              <w:rPr>
                <w:sz w:val="28"/>
                <w:szCs w:val="28"/>
              </w:rPr>
              <w:lastRenderedPageBreak/>
              <w:t>«народной дипломатии», а также в качестве наблюдателей и гарантов соблюдения и выполнения достигнутых соглашений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3441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lastRenderedPageBreak/>
              <w:t>В случае возникновения межнацио</w:t>
            </w:r>
            <w:r w:rsidR="004B2752" w:rsidRPr="004432C4">
              <w:rPr>
                <w:sz w:val="28"/>
                <w:szCs w:val="28"/>
              </w:rPr>
              <w:t>-</w:t>
            </w:r>
            <w:r w:rsidRPr="004432C4">
              <w:rPr>
                <w:sz w:val="28"/>
                <w:szCs w:val="28"/>
              </w:rPr>
              <w:t>нальных конфликтов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5C0E" w14:textId="5A649507" w:rsidR="00C2747A" w:rsidRPr="004432C4" w:rsidRDefault="00B375F0" w:rsidP="00D04D82">
            <w:pPr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7901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4B6F0B3E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C1E" w14:textId="77777777" w:rsidR="00C2747A" w:rsidRPr="004432C4" w:rsidRDefault="00C2747A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E10" w14:textId="3FCCB7A5" w:rsidR="00C2747A" w:rsidRPr="004432C4" w:rsidRDefault="00C2747A" w:rsidP="003E0492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Проведение семинаров-совещаний с работниками учреждений культуры и образования </w:t>
            </w:r>
            <w:proofErr w:type="spellStart"/>
            <w:r w:rsidR="00B375F0"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="00B375F0" w:rsidRPr="00B375F0">
              <w:rPr>
                <w:sz w:val="28"/>
                <w:szCs w:val="28"/>
              </w:rPr>
              <w:t xml:space="preserve"> сельского поселения</w:t>
            </w:r>
            <w:r w:rsidRPr="00B375F0">
              <w:t xml:space="preserve"> </w:t>
            </w:r>
            <w:r w:rsidRPr="00B375F0">
              <w:rPr>
                <w:sz w:val="28"/>
                <w:szCs w:val="28"/>
              </w:rPr>
              <w:t>по вопросам предупреждения</w:t>
            </w:r>
            <w:r w:rsidRPr="00B375F0">
              <w:rPr>
                <w:bCs/>
                <w:sz w:val="28"/>
                <w:szCs w:val="28"/>
              </w:rPr>
              <w:t xml:space="preserve"> межнациональных конфликтов, обеспечения эффективной работы системы мониторинга</w:t>
            </w:r>
            <w:r w:rsidRPr="00B375F0">
              <w:rPr>
                <w:sz w:val="28"/>
                <w:szCs w:val="28"/>
              </w:rPr>
              <w:t xml:space="preserve"> </w:t>
            </w:r>
            <w:r w:rsidRPr="00B375F0">
              <w:rPr>
                <w:bCs/>
                <w:sz w:val="28"/>
                <w:szCs w:val="28"/>
              </w:rPr>
              <w:t>и профилактики экстремизма на национальной и религиозной почве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6D2F" w14:textId="7C5AF820" w:rsidR="00C2747A" w:rsidRPr="004432C4" w:rsidRDefault="00D773A7" w:rsidP="00F74EE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1BA" w14:textId="13A274B9" w:rsidR="00C2747A" w:rsidRPr="004432C4" w:rsidRDefault="00B375F0" w:rsidP="005B2A4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0433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B375F0" w:rsidRPr="004432C4" w14:paraId="23A096E9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6E1" w14:textId="77777777" w:rsidR="00B375F0" w:rsidRPr="004432C4" w:rsidRDefault="00B375F0" w:rsidP="00B375F0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261" w14:textId="77777777" w:rsidR="00B375F0" w:rsidRPr="004432C4" w:rsidRDefault="00B375F0" w:rsidP="00B375F0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Привлечение к работе в общественных советах, иных коллегиальных органах при исполнительных органах, при главе муниципального образования представителей национальных общественных объединений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6AD4" w14:textId="51446942" w:rsidR="00B375F0" w:rsidRPr="004432C4" w:rsidRDefault="00D773A7" w:rsidP="00B375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2DD1" w14:textId="180C932B" w:rsidR="00B375F0" w:rsidRPr="004432C4" w:rsidRDefault="00B375F0" w:rsidP="00B375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CDC" w14:textId="211CFEEB" w:rsidR="00B375F0" w:rsidRPr="004432C4" w:rsidRDefault="00B375F0" w:rsidP="00B375F0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B375F0" w:rsidRPr="004432C4" w14:paraId="3C032D43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AF4" w14:textId="77777777" w:rsidR="00B375F0" w:rsidRPr="004432C4" w:rsidRDefault="00B375F0" w:rsidP="00B375F0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955" w14:textId="0636BB61" w:rsidR="00B375F0" w:rsidRPr="004432C4" w:rsidRDefault="00B375F0" w:rsidP="00B375F0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Приобщение представителей различных национальностей к совместному празднованию знаменательных и памятных дат истории России и </w:t>
            </w:r>
            <w:r w:rsidRPr="00B375F0">
              <w:rPr>
                <w:sz w:val="28"/>
                <w:szCs w:val="28"/>
              </w:rPr>
              <w:t>Карачаево-Черкесской Республики</w:t>
            </w:r>
            <w:r w:rsidRPr="004432C4">
              <w:rPr>
                <w:sz w:val="28"/>
                <w:szCs w:val="28"/>
              </w:rPr>
              <w:t>, а также традиционных народных и религиозных праздников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A90" w14:textId="0920082F" w:rsidR="00B375F0" w:rsidRPr="004432C4" w:rsidRDefault="00D773A7" w:rsidP="00B375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85A" w14:textId="58545EDC" w:rsidR="00B375F0" w:rsidRPr="004432C4" w:rsidRDefault="00B375F0" w:rsidP="00B375F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B9C" w14:textId="77F6F650" w:rsidR="00B375F0" w:rsidRPr="004432C4" w:rsidRDefault="00B375F0" w:rsidP="00B375F0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C2747A" w:rsidRPr="004432C4" w14:paraId="07656B8E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904" w14:textId="77777777" w:rsidR="00C2747A" w:rsidRPr="004432C4" w:rsidRDefault="00FB7FE2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AF3" w14:textId="10FEA23B" w:rsidR="00C2747A" w:rsidRPr="004432C4" w:rsidRDefault="00C2747A" w:rsidP="005B2A4E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Мотивирование граждан к неприятию пропаганды экстремистской идеологии, к информированию субъектов противодействия экстремизму о ставших им известных фактах подготовки к осуществлению экстремисткой деятельности, а</w:t>
            </w:r>
            <w:r w:rsidR="0088103F">
              <w:rPr>
                <w:sz w:val="28"/>
                <w:szCs w:val="28"/>
              </w:rPr>
              <w:t xml:space="preserve"> </w:t>
            </w:r>
            <w:r w:rsidRPr="004432C4">
              <w:rPr>
                <w:sz w:val="28"/>
                <w:szCs w:val="28"/>
              </w:rPr>
              <w:t>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6B7" w14:textId="6B9A6B8D" w:rsidR="00C2747A" w:rsidRPr="004432C4" w:rsidRDefault="00D773A7" w:rsidP="00FB7F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D89" w14:textId="6CC1978D" w:rsidR="00C2747A" w:rsidRPr="004432C4" w:rsidRDefault="00B375F0" w:rsidP="00C274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разряда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FB3" w14:textId="77777777" w:rsidR="00C2747A" w:rsidRPr="004432C4" w:rsidRDefault="000C67AC" w:rsidP="001C3C1A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FB7FE2" w:rsidRPr="004432C4" w14:paraId="1BFED32D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E12" w14:textId="77777777" w:rsidR="00C2747A" w:rsidRPr="004432C4" w:rsidRDefault="00FB7FE2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E2E" w14:textId="7CD4D0B7" w:rsidR="00C2747A" w:rsidRPr="004432C4" w:rsidRDefault="00C2747A" w:rsidP="005B2A4E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Обеспечение скоординированной деятельности субъектов противодействия экстремизму, направленной </w:t>
            </w:r>
            <w:r w:rsidRPr="004432C4">
              <w:rPr>
                <w:sz w:val="28"/>
                <w:szCs w:val="28"/>
              </w:rPr>
              <w:lastRenderedPageBreak/>
              <w:t xml:space="preserve">на недопущение формирования неблагоприятной миграционной ситуации в </w:t>
            </w:r>
            <w:proofErr w:type="spellStart"/>
            <w:r w:rsidR="00B33875">
              <w:rPr>
                <w:sz w:val="28"/>
                <w:szCs w:val="28"/>
              </w:rPr>
              <w:t>Преградненском</w:t>
            </w:r>
            <w:proofErr w:type="spellEnd"/>
            <w:r w:rsidR="00B33875">
              <w:rPr>
                <w:sz w:val="28"/>
                <w:szCs w:val="28"/>
              </w:rPr>
              <w:t xml:space="preserve"> сельском поселении</w:t>
            </w:r>
            <w:r w:rsidRPr="004432C4">
              <w:rPr>
                <w:sz w:val="28"/>
                <w:szCs w:val="28"/>
              </w:rPr>
              <w:t>, в том числе через принятие мер, препятствующих возникновению пространственной сегрегации, формированию этнических анклавов, социальной исключ</w:t>
            </w:r>
            <w:r w:rsidR="005F7049" w:rsidRPr="004432C4">
              <w:rPr>
                <w:sz w:val="28"/>
                <w:szCs w:val="28"/>
              </w:rPr>
              <w:t>ительности отдельных групп гражд</w:t>
            </w:r>
            <w:r w:rsidRPr="004432C4">
              <w:rPr>
                <w:sz w:val="28"/>
                <w:szCs w:val="28"/>
              </w:rPr>
              <w:t>ан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4EF" w14:textId="55AC9520" w:rsidR="00C2747A" w:rsidRPr="004432C4" w:rsidRDefault="00D773A7" w:rsidP="00FB7F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D78" w14:textId="7C7FC5D5" w:rsidR="00C2747A" w:rsidRPr="004432C4" w:rsidRDefault="00B375F0" w:rsidP="00C274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разряда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AB9" w14:textId="77777777" w:rsidR="00C2747A" w:rsidRPr="004432C4" w:rsidRDefault="000C67AC" w:rsidP="001C3C1A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C2747A" w:rsidRPr="004432C4" w14:paraId="5F475807" w14:textId="77777777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2244" w14:textId="77777777" w:rsidR="00C2747A" w:rsidRPr="004432C4" w:rsidRDefault="00C2747A" w:rsidP="003E049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2. В сфере информационной политики</w:t>
            </w:r>
          </w:p>
        </w:tc>
      </w:tr>
      <w:tr w:rsidR="00C2747A" w:rsidRPr="004432C4" w14:paraId="7B7F5F9A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FC4" w14:textId="77777777" w:rsidR="00C2747A" w:rsidRPr="004432C4" w:rsidRDefault="00FB7FE2" w:rsidP="00F639CC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46" w14:textId="3090A300" w:rsidR="00C2747A" w:rsidRPr="004432C4" w:rsidRDefault="00C2747A" w:rsidP="00820249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B375F0"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="00B375F0" w:rsidRPr="00B375F0">
              <w:rPr>
                <w:sz w:val="28"/>
                <w:szCs w:val="28"/>
              </w:rPr>
              <w:t xml:space="preserve"> сельского поселения</w:t>
            </w:r>
            <w:r w:rsidRPr="00B375F0">
              <w:rPr>
                <w:sz w:val="28"/>
                <w:szCs w:val="28"/>
              </w:rPr>
              <w:t xml:space="preserve"> материалов</w:t>
            </w:r>
            <w:r w:rsidRPr="004432C4">
              <w:rPr>
                <w:sz w:val="28"/>
                <w:szCs w:val="28"/>
              </w:rPr>
              <w:t xml:space="preserve"> по профилактике экстремизма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874" w14:textId="6AD3B867" w:rsidR="00C2747A" w:rsidRPr="004432C4" w:rsidRDefault="00D773A7" w:rsidP="005E1F4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B7FE2" w:rsidRPr="004432C4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7007" w14:textId="5C5676FB" w:rsidR="00C2747A" w:rsidRPr="004432C4" w:rsidRDefault="00C2747A" w:rsidP="00B375F0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375F0"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="00B375F0"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83A6" w14:textId="77777777" w:rsidR="00C2747A" w:rsidRPr="004432C4" w:rsidRDefault="00C2747A" w:rsidP="005E1F4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22AEBA0A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127" w14:textId="77777777" w:rsidR="00C2747A" w:rsidRPr="004432C4" w:rsidRDefault="00FB7FE2" w:rsidP="00F639CC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8E6" w14:textId="6E3373B2" w:rsidR="00C2747A" w:rsidRPr="004432C4" w:rsidRDefault="00C2747A" w:rsidP="005B2A4E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Информационное сопровождение в сети интернет</w:t>
            </w:r>
            <w:r w:rsidR="00A070C8">
              <w:rPr>
                <w:sz w:val="28"/>
                <w:szCs w:val="28"/>
              </w:rPr>
              <w:t>-</w:t>
            </w:r>
            <w:r w:rsidR="00B375F0">
              <w:rPr>
                <w:sz w:val="28"/>
                <w:szCs w:val="28"/>
              </w:rPr>
              <w:t xml:space="preserve"> </w:t>
            </w:r>
            <w:r w:rsidRPr="004432C4">
              <w:rPr>
                <w:sz w:val="28"/>
                <w:szCs w:val="28"/>
              </w:rPr>
              <w:t xml:space="preserve">деятельности администрации </w:t>
            </w:r>
            <w:proofErr w:type="spellStart"/>
            <w:r w:rsidR="00B375F0">
              <w:rPr>
                <w:sz w:val="28"/>
                <w:szCs w:val="28"/>
              </w:rPr>
              <w:t>П</w:t>
            </w:r>
            <w:r w:rsidR="00B375F0" w:rsidRPr="00B375F0">
              <w:rPr>
                <w:sz w:val="28"/>
                <w:szCs w:val="28"/>
              </w:rPr>
              <w:t>реградненского</w:t>
            </w:r>
            <w:proofErr w:type="spellEnd"/>
            <w:r w:rsidR="00B375F0" w:rsidRPr="00B375F0">
              <w:rPr>
                <w:sz w:val="28"/>
                <w:szCs w:val="28"/>
              </w:rPr>
              <w:t xml:space="preserve"> сельского поселения</w:t>
            </w:r>
            <w:r w:rsidRPr="004432C4">
              <w:rPr>
                <w:sz w:val="28"/>
                <w:szCs w:val="28"/>
              </w:rPr>
              <w:t xml:space="preserve">, субъектов противодействия экстремизму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054" w14:textId="69A9E7D7" w:rsidR="00C2747A" w:rsidRPr="004432C4" w:rsidRDefault="00D773A7" w:rsidP="00942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3903" w14:textId="59A43059" w:rsidR="00C2747A" w:rsidRPr="004432C4" w:rsidRDefault="00B375F0" w:rsidP="006C20BD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0167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08344EC4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182" w14:textId="77777777" w:rsidR="00C2747A" w:rsidRPr="004432C4" w:rsidRDefault="00FB7FE2" w:rsidP="00F639CC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3D5" w14:textId="77777777" w:rsidR="00C2747A" w:rsidRPr="004432C4" w:rsidRDefault="00C2747A" w:rsidP="005B2A4E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Тиражирование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06B" w14:textId="0603B42B" w:rsidR="00C2747A" w:rsidRPr="004432C4" w:rsidRDefault="00D773A7" w:rsidP="00942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квартал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D56" w14:textId="410D7E47" w:rsidR="00C2747A" w:rsidRPr="004432C4" w:rsidRDefault="00B375F0" w:rsidP="00C2747A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C69" w14:textId="77777777" w:rsidR="00C2747A" w:rsidRPr="004432C4" w:rsidRDefault="00FB7FE2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C2747A" w:rsidRPr="004432C4" w14:paraId="2FC411D8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7C7" w14:textId="77777777" w:rsidR="00C2747A" w:rsidRPr="004432C4" w:rsidRDefault="00FB7FE2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E6E" w14:textId="77777777" w:rsidR="00C2747A" w:rsidRPr="004432C4" w:rsidRDefault="00C2747A" w:rsidP="00C87EB6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Проведение информационно-пропагандистских мероприятий, в том числе в формате круглых столов с участием органов местного самоуправления, СМИ, общественных национально-культурных организаций по предупреждению и нейтрализации сепаратистских настроений, деструктивных межнациональных и межконфессиональных отношений, а также формированию положительного восприятия населением государственных инициатив, направленных на </w:t>
            </w:r>
            <w:r w:rsidRPr="004432C4">
              <w:rPr>
                <w:sz w:val="28"/>
                <w:szCs w:val="28"/>
              </w:rPr>
              <w:lastRenderedPageBreak/>
              <w:t>совершенствование мер в сфере противодействия экстремизму.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CCE" w14:textId="0A40CAE5" w:rsidR="00C2747A" w:rsidRPr="004432C4" w:rsidRDefault="00D773A7" w:rsidP="00942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ED1B" w14:textId="782D4E4D" w:rsidR="00C2747A" w:rsidRPr="004432C4" w:rsidRDefault="00B375F0" w:rsidP="00C2747A">
            <w:pPr>
              <w:ind w:firstLine="61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FA9" w14:textId="77777777" w:rsidR="00C2747A" w:rsidRPr="004432C4" w:rsidRDefault="00FB7FE2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C2747A" w:rsidRPr="004432C4" w14:paraId="24C9963D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13B" w14:textId="77777777" w:rsidR="00C2747A" w:rsidRPr="004432C4" w:rsidRDefault="00FB7FE2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08" w14:textId="77777777" w:rsidR="00C2747A" w:rsidRPr="004432C4" w:rsidRDefault="00C2747A" w:rsidP="00820249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Организация информационного противодействия антироссийским экстремистским акциям, в том числе путем популяризации в СМИ социально 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034" w14:textId="5BAD36DC" w:rsidR="00C2747A" w:rsidRPr="004432C4" w:rsidRDefault="00D773A7" w:rsidP="00942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838" w14:textId="2B8E5BD8" w:rsidR="00C2747A" w:rsidRPr="004432C4" w:rsidRDefault="00A070C8" w:rsidP="00C2747A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F3B7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02BAA6F1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512" w14:textId="77777777" w:rsidR="00C2747A" w:rsidRPr="004432C4" w:rsidRDefault="00FB7FE2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53F" w14:textId="77777777" w:rsidR="00C2747A" w:rsidRPr="004432C4" w:rsidRDefault="00C2747A" w:rsidP="00820249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 и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5654" w14:textId="74935311" w:rsidR="00C2747A" w:rsidRPr="004432C4" w:rsidRDefault="00D773A7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D773A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7A3" w14:textId="3BD03BC6" w:rsidR="00C2747A" w:rsidRPr="004432C4" w:rsidRDefault="00A070C8" w:rsidP="00C2747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разряда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4FB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0BA48F67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DC1" w14:textId="77777777" w:rsidR="00C2747A" w:rsidRPr="004432C4" w:rsidRDefault="00FB7FE2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36B" w14:textId="77777777" w:rsidR="00C2747A" w:rsidRPr="004432C4" w:rsidRDefault="00C2747A" w:rsidP="00680C3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Освещение мер, в сфере реализации государственной миграционной политики Российской Федерации, информирование граждан о текущей миграционной ситуации, ее влиянии на различные аспекты жизни российского общества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233C" w14:textId="6D42428E" w:rsidR="00C2747A" w:rsidRPr="004432C4" w:rsidRDefault="00D773A7" w:rsidP="00942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B7FE2" w:rsidRPr="004432C4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395" w14:textId="5D52C620" w:rsidR="00C2747A" w:rsidRPr="004432C4" w:rsidRDefault="00C2747A" w:rsidP="002E64E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070C8">
              <w:rPr>
                <w:sz w:val="28"/>
                <w:szCs w:val="28"/>
              </w:rPr>
              <w:t>Преградненского</w:t>
            </w:r>
            <w:proofErr w:type="spellEnd"/>
            <w:r w:rsidR="00A070C8">
              <w:rPr>
                <w:sz w:val="28"/>
                <w:szCs w:val="28"/>
              </w:rPr>
              <w:t xml:space="preserve"> сельского поселения</w:t>
            </w:r>
            <w:r w:rsidRPr="004432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392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738816C6" w14:textId="77777777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388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</w:p>
          <w:p w14:paraId="7645EC53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3. В сфере образования и муниципальной молодежной политики</w:t>
            </w:r>
          </w:p>
        </w:tc>
      </w:tr>
      <w:tr w:rsidR="00A070C8" w:rsidRPr="004432C4" w14:paraId="6C245F13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60D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EC1" w14:textId="08F6F3C3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Проведение в муниципальных образовательных организациях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8409E6">
              <w:rPr>
                <w:sz w:val="28"/>
                <w:szCs w:val="28"/>
              </w:rPr>
              <w:t>реградненского</w:t>
            </w:r>
            <w:proofErr w:type="spellEnd"/>
            <w:r w:rsidRPr="008409E6">
              <w:rPr>
                <w:sz w:val="28"/>
                <w:szCs w:val="28"/>
              </w:rPr>
              <w:t xml:space="preserve"> сельского поселения</w:t>
            </w:r>
            <w:r w:rsidRPr="004432C4">
              <w:rPr>
                <w:sz w:val="28"/>
                <w:szCs w:val="28"/>
              </w:rPr>
              <w:t xml:space="preserve">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противод4ействовать социально опасному поведению (в том числе вовлечению в экстремистскую деятельность) всеми законными </w:t>
            </w:r>
            <w:r w:rsidRPr="004432C4">
              <w:rPr>
                <w:sz w:val="28"/>
                <w:szCs w:val="28"/>
              </w:rPr>
              <w:lastRenderedPageBreak/>
              <w:t xml:space="preserve">способами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40BF" w14:textId="1CA06DC0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BC5" w14:textId="10B9685D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AEC" w14:textId="0405D2DE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A070C8" w:rsidRPr="004432C4" w14:paraId="04C244E6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91B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EBA" w14:textId="6630D33C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Проведение в муниципальных образовательных организациях </w:t>
            </w:r>
            <w:proofErr w:type="spellStart"/>
            <w:r w:rsidR="00B33875">
              <w:rPr>
                <w:sz w:val="28"/>
                <w:szCs w:val="28"/>
              </w:rPr>
              <w:t>Преградненского</w:t>
            </w:r>
            <w:proofErr w:type="spellEnd"/>
            <w:r w:rsidR="00B33875">
              <w:rPr>
                <w:sz w:val="28"/>
                <w:szCs w:val="28"/>
              </w:rPr>
              <w:t xml:space="preserve"> сельского</w:t>
            </w:r>
            <w:r w:rsidR="00266B87">
              <w:rPr>
                <w:sz w:val="28"/>
                <w:szCs w:val="28"/>
              </w:rPr>
              <w:t xml:space="preserve"> поселения</w:t>
            </w:r>
            <w:r w:rsidRPr="004432C4">
              <w:rPr>
                <w:sz w:val="28"/>
                <w:szCs w:val="28"/>
              </w:rPr>
              <w:t xml:space="preserve"> мероприятий по неприятию идеологии терроризма и экстремизма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2151" w14:textId="4C6D998D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8409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20F" w14:textId="2EC9EF27" w:rsidR="00A070C8" w:rsidRPr="004432C4" w:rsidRDefault="00A070C8" w:rsidP="00A070C8">
            <w:pPr>
              <w:ind w:firstLine="6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6ED" w14:textId="5815C87D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A070C8" w:rsidRPr="004432C4" w14:paraId="60A5853D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404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18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A96" w14:textId="77777777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Реализация мероприятий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43A" w14:textId="2D2BF720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8409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F0FC" w14:textId="2E2DA97D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F966" w14:textId="33AB422A" w:rsidR="00A070C8" w:rsidRPr="004432C4" w:rsidRDefault="00A070C8" w:rsidP="00A070C8">
            <w:pPr>
              <w:ind w:firstLine="0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A070C8" w:rsidRPr="004432C4" w14:paraId="01151FB0" w14:textId="77777777" w:rsidTr="00A070C8">
        <w:trPr>
          <w:trHeight w:val="103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50F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19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E30" w14:textId="77777777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Развитие механизмов обеспечения доступности для молодежи объектов культурного наследия, спорта и отдыха, в том числе путем формирования системы льготного посещения театрально-концертных организаций, музеев, выставок, организаций культуры и искусства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3D5" w14:textId="654D43CE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8409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998" w14:textId="197D60C8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D6CC" w14:textId="03DAB579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C2747A" w:rsidRPr="004432C4" w14:paraId="6CD53C0F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2AB" w14:textId="77777777" w:rsidR="00C2747A" w:rsidRPr="004432C4" w:rsidRDefault="00FB7FE2" w:rsidP="00087D42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8A5" w14:textId="77777777" w:rsidR="00C2747A" w:rsidRPr="004432C4" w:rsidRDefault="00C2747A" w:rsidP="005B2A4E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Популяризация в молодежной среде литературного русского языка, ку</w:t>
            </w:r>
            <w:r w:rsidR="000C67AC" w:rsidRPr="004432C4">
              <w:rPr>
                <w:sz w:val="28"/>
                <w:szCs w:val="28"/>
              </w:rPr>
              <w:t xml:space="preserve">льтурных, национальных традиций </w:t>
            </w:r>
            <w:r w:rsidRPr="004432C4">
              <w:rPr>
                <w:sz w:val="28"/>
                <w:szCs w:val="28"/>
              </w:rPr>
              <w:t>России, исторического наследия народов страны, традиционных ремесел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0512" w14:textId="2DC465AA" w:rsidR="00C2747A" w:rsidRPr="004432C4" w:rsidRDefault="008409E6" w:rsidP="00DF0D1D">
            <w:pPr>
              <w:pStyle w:val="a5"/>
              <w:jc w:val="center"/>
              <w:rPr>
                <w:sz w:val="28"/>
                <w:szCs w:val="28"/>
              </w:rPr>
            </w:pPr>
            <w:r w:rsidRPr="008409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5EF0" w14:textId="5736E79E" w:rsidR="00C2747A" w:rsidRPr="004432C4" w:rsidRDefault="00A070C8" w:rsidP="005F7049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7F5" w14:textId="77777777" w:rsidR="00C2747A" w:rsidRPr="004432C4" w:rsidRDefault="00FB7FE2" w:rsidP="00DF0D1D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A070C8" w:rsidRPr="004432C4" w14:paraId="2968AB82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79B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E66" w14:textId="77777777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Вовлечение молодежи в деятельность поисковых, археологических, военно-исторических, краеведческих, трудовых отрядов, молодежных объединений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7C4" w14:textId="55B00EDA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8409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E565" w14:textId="51184682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DFE1" w14:textId="13D018DC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в рамках административных мероприятий</w:t>
            </w:r>
          </w:p>
        </w:tc>
      </w:tr>
      <w:tr w:rsidR="00A070C8" w:rsidRPr="004432C4" w14:paraId="3C1ABC04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BDD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B9F" w14:textId="77777777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Проведение мероприятий по своевременному выявлению и пресечению фактов радикализации несовершеннолетних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08A" w14:textId="7456C226" w:rsidR="00A070C8" w:rsidRPr="004432C4" w:rsidRDefault="008409E6" w:rsidP="00A070C8">
            <w:pPr>
              <w:pStyle w:val="a6"/>
              <w:jc w:val="center"/>
              <w:rPr>
                <w:sz w:val="28"/>
                <w:szCs w:val="28"/>
              </w:rPr>
            </w:pPr>
            <w:r w:rsidRPr="008409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2B65" w14:textId="6D297ED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79F6" w14:textId="096D3A1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2082EA29" w14:textId="77777777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3C9" w14:textId="77777777" w:rsidR="00C2747A" w:rsidRPr="004432C4" w:rsidRDefault="00C2747A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4. В сфере государственной культурной политики</w:t>
            </w:r>
          </w:p>
        </w:tc>
      </w:tr>
      <w:tr w:rsidR="00A070C8" w:rsidRPr="004432C4" w14:paraId="303B8B05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F33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C3C" w14:textId="77777777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Поддержка в приоритетном порядке мероприятий, направленных на сохранение и популяризацию </w:t>
            </w:r>
            <w:r w:rsidRPr="004432C4">
              <w:rPr>
                <w:sz w:val="28"/>
                <w:szCs w:val="28"/>
              </w:rPr>
              <w:lastRenderedPageBreak/>
              <w:t>культурного наследия народов России, в том числе мероприятий, содействующих активному распространению идеи исторического единства народов Российской Федерации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2211" w14:textId="18AA94E0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8409E6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FD2" w14:textId="6E726810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</w:t>
            </w:r>
            <w:r w:rsidRPr="00B375F0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FD6" w14:textId="7D629845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lastRenderedPageBreak/>
              <w:t xml:space="preserve">в рамках административных </w:t>
            </w:r>
            <w:r w:rsidRPr="004432C4">
              <w:rPr>
                <w:sz w:val="28"/>
                <w:szCs w:val="28"/>
              </w:rPr>
              <w:lastRenderedPageBreak/>
              <w:t>мероприятий</w:t>
            </w:r>
          </w:p>
        </w:tc>
      </w:tr>
      <w:tr w:rsidR="00B06FE8" w:rsidRPr="004432C4" w14:paraId="7CD57A94" w14:textId="77777777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668" w14:textId="77777777" w:rsidR="00B06FE8" w:rsidRPr="004432C4" w:rsidRDefault="00B06FE8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lastRenderedPageBreak/>
              <w:t>5. В сфере правоохранительной деятельности</w:t>
            </w:r>
          </w:p>
        </w:tc>
      </w:tr>
      <w:tr w:rsidR="00A070C8" w:rsidRPr="004432C4" w14:paraId="20FD9EDD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810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90DF" w14:textId="46D8E836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Координация деятельности правоохранительных органов,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432C4">
              <w:rPr>
                <w:sz w:val="28"/>
                <w:szCs w:val="28"/>
              </w:rPr>
              <w:t xml:space="preserve"> с институтами гражданского общества в совместной работе с институтами гражданского общества и организациями по выявлению и пресечению экстремистских проявлений, реализуемых с использованием политического, социального, религиозного и национального факторов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AA9" w14:textId="2EF726DE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B3C" w14:textId="55CBB5BC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C38" w14:textId="5B080B8D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C2747A" w:rsidRPr="004432C4" w14:paraId="53E8C878" w14:textId="77777777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B21" w14:textId="77777777" w:rsidR="00C2747A" w:rsidRPr="004432C4" w:rsidRDefault="00B06FE8" w:rsidP="00942D8F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6</w:t>
            </w:r>
            <w:r w:rsidR="00C2747A" w:rsidRPr="004432C4">
              <w:rPr>
                <w:sz w:val="28"/>
                <w:szCs w:val="28"/>
              </w:rPr>
              <w:t>. Организационные мероприятия</w:t>
            </w:r>
          </w:p>
        </w:tc>
      </w:tr>
      <w:tr w:rsidR="00A070C8" w:rsidRPr="004432C4" w14:paraId="52EB2AFF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860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A1C" w14:textId="0A51338A" w:rsidR="00A070C8" w:rsidRPr="004432C4" w:rsidRDefault="00A070C8" w:rsidP="00A070C8">
            <w:pPr>
              <w:pStyle w:val="a6"/>
              <w:jc w:val="both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Ежегодная корректировка муниципального плана по реализации Стратегии противодействия экстремизма в Российской Федерации на период до 2025 года на территории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432C4">
              <w:rPr>
                <w:sz w:val="28"/>
                <w:szCs w:val="28"/>
              </w:rPr>
              <w:t xml:space="preserve"> в целях совершенствования управления в сфере противодействия экстремизму с учетом национальных, конфессиональных, региональных и муниципальных факторов при принятии управленческих решений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011" w14:textId="026CC03C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473" w14:textId="78C2272B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75F0">
              <w:rPr>
                <w:sz w:val="28"/>
                <w:szCs w:val="28"/>
              </w:rPr>
              <w:t>Преградненского</w:t>
            </w:r>
            <w:proofErr w:type="spellEnd"/>
            <w:r w:rsidRPr="00B37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1310" w14:textId="15ED4901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  <w:tr w:rsidR="00A070C8" w:rsidRPr="004432C4" w14:paraId="5FA80783" w14:textId="77777777" w:rsidTr="00A070C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ED7" w14:textId="77777777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26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EA8" w14:textId="2BFFD59C" w:rsidR="00A070C8" w:rsidRPr="004432C4" w:rsidRDefault="00A070C8" w:rsidP="00A070C8">
            <w:pPr>
              <w:ind w:firstLine="24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 xml:space="preserve">Включение в план работы заседания консультативного совета по вопросам межнациональных и межконфессиональных отношений при Главе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432C4">
              <w:rPr>
                <w:sz w:val="28"/>
                <w:szCs w:val="28"/>
              </w:rPr>
              <w:t xml:space="preserve"> вопросов, направленных на профилактику и предупреждение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0A0" w14:textId="15D2B8C9" w:rsidR="00A070C8" w:rsidRPr="004432C4" w:rsidRDefault="008409E6" w:rsidP="00A070C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971" w14:textId="43BD7571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разряда администрации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8A2F" w14:textId="3D6A83A0" w:rsidR="00A070C8" w:rsidRPr="004432C4" w:rsidRDefault="00A070C8" w:rsidP="00A070C8">
            <w:pPr>
              <w:pStyle w:val="a5"/>
              <w:jc w:val="center"/>
              <w:rPr>
                <w:sz w:val="28"/>
                <w:szCs w:val="28"/>
              </w:rPr>
            </w:pPr>
            <w:r w:rsidRPr="004432C4">
              <w:rPr>
                <w:sz w:val="28"/>
                <w:szCs w:val="28"/>
              </w:rPr>
              <w:t>без финансирования</w:t>
            </w:r>
          </w:p>
        </w:tc>
      </w:tr>
    </w:tbl>
    <w:p w14:paraId="4C350FA5" w14:textId="77777777" w:rsidR="00A34657" w:rsidRPr="004432C4" w:rsidRDefault="00A34657" w:rsidP="00FB7FE2">
      <w:pPr>
        <w:ind w:firstLine="0"/>
        <w:rPr>
          <w:sz w:val="28"/>
          <w:szCs w:val="28"/>
        </w:rPr>
      </w:pPr>
    </w:p>
    <w:sectPr w:rsidR="00A34657" w:rsidRPr="004432C4" w:rsidSect="00217A4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EDA"/>
    <w:multiLevelType w:val="hybridMultilevel"/>
    <w:tmpl w:val="DB887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81F21"/>
    <w:multiLevelType w:val="hybridMultilevel"/>
    <w:tmpl w:val="8CE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226844">
    <w:abstractNumId w:val="0"/>
  </w:num>
  <w:num w:numId="2" w16cid:durableId="129972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19"/>
    <w:rsid w:val="00001BCA"/>
    <w:rsid w:val="000103A5"/>
    <w:rsid w:val="00043B93"/>
    <w:rsid w:val="00057BA1"/>
    <w:rsid w:val="00070501"/>
    <w:rsid w:val="000A5D19"/>
    <w:rsid w:val="000C67AC"/>
    <w:rsid w:val="000E098F"/>
    <w:rsid w:val="001005D1"/>
    <w:rsid w:val="001236EB"/>
    <w:rsid w:val="00171A9D"/>
    <w:rsid w:val="001A093A"/>
    <w:rsid w:val="001B0FB4"/>
    <w:rsid w:val="001B711A"/>
    <w:rsid w:val="001C3C1A"/>
    <w:rsid w:val="00215E97"/>
    <w:rsid w:val="00217A46"/>
    <w:rsid w:val="00236356"/>
    <w:rsid w:val="00266B87"/>
    <w:rsid w:val="00294C41"/>
    <w:rsid w:val="002E64EF"/>
    <w:rsid w:val="002F7932"/>
    <w:rsid w:val="0036280F"/>
    <w:rsid w:val="00362F23"/>
    <w:rsid w:val="003E0492"/>
    <w:rsid w:val="00431CF5"/>
    <w:rsid w:val="004432C4"/>
    <w:rsid w:val="004562C1"/>
    <w:rsid w:val="00484AB3"/>
    <w:rsid w:val="004A1B7E"/>
    <w:rsid w:val="004B2752"/>
    <w:rsid w:val="004D3653"/>
    <w:rsid w:val="004D6ABE"/>
    <w:rsid w:val="004E7F2D"/>
    <w:rsid w:val="005B2A4E"/>
    <w:rsid w:val="005C4532"/>
    <w:rsid w:val="005F7049"/>
    <w:rsid w:val="00680AF1"/>
    <w:rsid w:val="00680C38"/>
    <w:rsid w:val="00682619"/>
    <w:rsid w:val="00693BDB"/>
    <w:rsid w:val="006C0665"/>
    <w:rsid w:val="006C20BD"/>
    <w:rsid w:val="006D0857"/>
    <w:rsid w:val="00702CDC"/>
    <w:rsid w:val="00744A10"/>
    <w:rsid w:val="0075782E"/>
    <w:rsid w:val="00761B24"/>
    <w:rsid w:val="007935E6"/>
    <w:rsid w:val="007B56C0"/>
    <w:rsid w:val="00820249"/>
    <w:rsid w:val="008409E6"/>
    <w:rsid w:val="0087137B"/>
    <w:rsid w:val="0088103F"/>
    <w:rsid w:val="008E1155"/>
    <w:rsid w:val="00926863"/>
    <w:rsid w:val="00942D8F"/>
    <w:rsid w:val="009635AC"/>
    <w:rsid w:val="0098488F"/>
    <w:rsid w:val="00A070C8"/>
    <w:rsid w:val="00A22021"/>
    <w:rsid w:val="00A34657"/>
    <w:rsid w:val="00A379D3"/>
    <w:rsid w:val="00A4481C"/>
    <w:rsid w:val="00A82E6B"/>
    <w:rsid w:val="00A96299"/>
    <w:rsid w:val="00B06FE8"/>
    <w:rsid w:val="00B073D6"/>
    <w:rsid w:val="00B33875"/>
    <w:rsid w:val="00B34DB1"/>
    <w:rsid w:val="00B375F0"/>
    <w:rsid w:val="00B83E04"/>
    <w:rsid w:val="00B84512"/>
    <w:rsid w:val="00BA14DE"/>
    <w:rsid w:val="00BE5C93"/>
    <w:rsid w:val="00C040E7"/>
    <w:rsid w:val="00C06958"/>
    <w:rsid w:val="00C2747A"/>
    <w:rsid w:val="00C373E0"/>
    <w:rsid w:val="00C75DA4"/>
    <w:rsid w:val="00C87EB6"/>
    <w:rsid w:val="00CF3708"/>
    <w:rsid w:val="00CF379F"/>
    <w:rsid w:val="00D01054"/>
    <w:rsid w:val="00D04D82"/>
    <w:rsid w:val="00D46D69"/>
    <w:rsid w:val="00D516BE"/>
    <w:rsid w:val="00D7511D"/>
    <w:rsid w:val="00D773A7"/>
    <w:rsid w:val="00E5315F"/>
    <w:rsid w:val="00E96DA4"/>
    <w:rsid w:val="00F126D1"/>
    <w:rsid w:val="00F16A5D"/>
    <w:rsid w:val="00F35F40"/>
    <w:rsid w:val="00F479DF"/>
    <w:rsid w:val="00F74EE3"/>
    <w:rsid w:val="00F969E5"/>
    <w:rsid w:val="00FB7FE2"/>
    <w:rsid w:val="00FE10C9"/>
    <w:rsid w:val="00FF27D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D4B0"/>
  <w15:docId w15:val="{0BAB4BAA-4D7E-4645-BA14-86B3A356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619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6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68261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215E9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215E97"/>
    <w:pPr>
      <w:ind w:firstLine="0"/>
    </w:pPr>
  </w:style>
  <w:style w:type="paragraph" w:customStyle="1" w:styleId="a6">
    <w:name w:val="Прижатый влево"/>
    <w:basedOn w:val="a"/>
    <w:next w:val="a"/>
    <w:rsid w:val="00217A4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E53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;Не полужирный"/>
    <w:basedOn w:val="a0"/>
    <w:rsid w:val="00123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Title"/>
    <w:basedOn w:val="a"/>
    <w:next w:val="aa"/>
    <w:link w:val="ab"/>
    <w:qFormat/>
    <w:rsid w:val="00A4481C"/>
    <w:pPr>
      <w:widowControl/>
      <w:suppressAutoHyphens/>
      <w:autoSpaceDE/>
      <w:autoSpaceDN/>
      <w:adjustRightInd/>
      <w:ind w:firstLine="0"/>
      <w:jc w:val="center"/>
    </w:pPr>
    <w:rPr>
      <w:sz w:val="28"/>
      <w:szCs w:val="20"/>
      <w:lang w:eastAsia="ar-SA"/>
    </w:rPr>
  </w:style>
  <w:style w:type="character" w:customStyle="1" w:styleId="ab">
    <w:name w:val="Заголовок Знак"/>
    <w:basedOn w:val="a0"/>
    <w:link w:val="a9"/>
    <w:rsid w:val="00A448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A4481C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A4481C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consplusnormal">
    <w:name w:val="consplusnormal"/>
    <w:basedOn w:val="a"/>
    <w:rsid w:val="004432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E20A-2135-4562-9517-44B8CD53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2021-02-20T08:23:00Z</cp:lastPrinted>
  <dcterms:created xsi:type="dcterms:W3CDTF">2022-04-25T13:43:00Z</dcterms:created>
  <dcterms:modified xsi:type="dcterms:W3CDTF">2022-04-25T13:43:00Z</dcterms:modified>
</cp:coreProperties>
</file>