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96D84" w14:textId="77777777" w:rsidR="008F2180" w:rsidRDefault="008F2180" w:rsidP="008F2180">
      <w:pPr>
        <w:jc w:val="center"/>
        <w:rPr>
          <w:sz w:val="28"/>
          <w:szCs w:val="28"/>
        </w:rPr>
      </w:pPr>
      <w:r>
        <w:rPr>
          <w:sz w:val="28"/>
          <w:szCs w:val="28"/>
        </w:rPr>
        <w:t>РОССИЙСКАЯ ФЕДЕРАЦИЯ</w:t>
      </w:r>
    </w:p>
    <w:p w14:paraId="4C0B4DE6" w14:textId="77777777" w:rsidR="008F2180" w:rsidRDefault="008F2180" w:rsidP="008F2180">
      <w:pPr>
        <w:jc w:val="center"/>
        <w:rPr>
          <w:sz w:val="28"/>
          <w:szCs w:val="28"/>
        </w:rPr>
      </w:pPr>
      <w:r>
        <w:rPr>
          <w:sz w:val="28"/>
          <w:szCs w:val="28"/>
        </w:rPr>
        <w:t>КАРАЧАЕВО-ЧЕРКЕССКАЯ РЕСПУБЛИКА</w:t>
      </w:r>
    </w:p>
    <w:p w14:paraId="68B84E70" w14:textId="77777777" w:rsidR="008F2180" w:rsidRDefault="008F2180" w:rsidP="008F2180">
      <w:pPr>
        <w:jc w:val="center"/>
        <w:rPr>
          <w:sz w:val="28"/>
          <w:szCs w:val="28"/>
        </w:rPr>
      </w:pPr>
      <w:r>
        <w:rPr>
          <w:sz w:val="28"/>
          <w:szCs w:val="28"/>
        </w:rPr>
        <w:t>УРУПСКИЙ МУНИЦИПАЛЬНЫЙ РАЙОН</w:t>
      </w:r>
    </w:p>
    <w:p w14:paraId="01A60F62" w14:textId="77777777" w:rsidR="008F2180" w:rsidRDefault="008F2180" w:rsidP="008F2180">
      <w:pPr>
        <w:jc w:val="center"/>
        <w:rPr>
          <w:sz w:val="28"/>
          <w:szCs w:val="28"/>
        </w:rPr>
      </w:pPr>
      <w:r>
        <w:rPr>
          <w:sz w:val="28"/>
          <w:szCs w:val="28"/>
        </w:rPr>
        <w:t>АДМИНИСТРАЦИЯ ПРЕГРАДНЕНСКОГО СЕЛЬСКОГО ПОСЕЛЕНИЯ</w:t>
      </w:r>
    </w:p>
    <w:p w14:paraId="5AA8DD45" w14:textId="77777777" w:rsidR="008F2180" w:rsidRDefault="008F2180" w:rsidP="008F2180">
      <w:pPr>
        <w:jc w:val="center"/>
        <w:rPr>
          <w:sz w:val="28"/>
          <w:szCs w:val="28"/>
        </w:rPr>
      </w:pPr>
      <w:r>
        <w:rPr>
          <w:sz w:val="28"/>
          <w:szCs w:val="28"/>
        </w:rPr>
        <w:t>ПОСТАНОВЛЕНИЕ</w:t>
      </w:r>
    </w:p>
    <w:p w14:paraId="1B3D8287" w14:textId="77777777" w:rsidR="008F2180" w:rsidRDefault="008F2180" w:rsidP="008F2180">
      <w:pPr>
        <w:jc w:val="center"/>
        <w:rPr>
          <w:sz w:val="28"/>
          <w:szCs w:val="28"/>
        </w:rPr>
      </w:pPr>
    </w:p>
    <w:p w14:paraId="21C5278C" w14:textId="71613B8C" w:rsidR="008F2180" w:rsidRDefault="00512F03" w:rsidP="00762356">
      <w:pPr>
        <w:rPr>
          <w:sz w:val="28"/>
          <w:szCs w:val="28"/>
        </w:rPr>
      </w:pPr>
      <w:r>
        <w:rPr>
          <w:sz w:val="28"/>
          <w:szCs w:val="28"/>
        </w:rPr>
        <w:t>11.03</w:t>
      </w:r>
      <w:r w:rsidR="00762356">
        <w:rPr>
          <w:sz w:val="28"/>
          <w:szCs w:val="28"/>
        </w:rPr>
        <w:t>.20</w:t>
      </w:r>
      <w:r w:rsidR="008B54AB">
        <w:rPr>
          <w:sz w:val="28"/>
          <w:szCs w:val="28"/>
        </w:rPr>
        <w:t>20</w:t>
      </w:r>
      <w:r w:rsidR="00762356">
        <w:rPr>
          <w:sz w:val="28"/>
          <w:szCs w:val="28"/>
        </w:rPr>
        <w:tab/>
      </w:r>
      <w:r w:rsidR="00762356">
        <w:rPr>
          <w:sz w:val="28"/>
          <w:szCs w:val="28"/>
        </w:rPr>
        <w:tab/>
      </w:r>
      <w:r w:rsidR="00762356">
        <w:rPr>
          <w:sz w:val="28"/>
          <w:szCs w:val="28"/>
        </w:rPr>
        <w:tab/>
      </w:r>
      <w:r w:rsidR="00762356">
        <w:rPr>
          <w:sz w:val="28"/>
          <w:szCs w:val="28"/>
        </w:rPr>
        <w:tab/>
        <w:t>ст. Преградная</w:t>
      </w:r>
      <w:r w:rsidR="00762356">
        <w:rPr>
          <w:sz w:val="28"/>
          <w:szCs w:val="28"/>
        </w:rPr>
        <w:tab/>
      </w:r>
      <w:r w:rsidR="00762356">
        <w:rPr>
          <w:sz w:val="28"/>
          <w:szCs w:val="28"/>
        </w:rPr>
        <w:tab/>
      </w:r>
      <w:r w:rsidR="00762356">
        <w:rPr>
          <w:sz w:val="28"/>
          <w:szCs w:val="28"/>
        </w:rPr>
        <w:tab/>
      </w:r>
      <w:r w:rsidR="00762356">
        <w:rPr>
          <w:sz w:val="28"/>
          <w:szCs w:val="28"/>
        </w:rPr>
        <w:tab/>
      </w:r>
      <w:r w:rsidR="00762356">
        <w:rPr>
          <w:sz w:val="28"/>
          <w:szCs w:val="28"/>
        </w:rPr>
        <w:tab/>
        <w:t>№</w:t>
      </w:r>
      <w:r>
        <w:rPr>
          <w:sz w:val="28"/>
          <w:szCs w:val="28"/>
        </w:rPr>
        <w:t>23</w:t>
      </w:r>
    </w:p>
    <w:p w14:paraId="238AE9AC" w14:textId="77777777" w:rsidR="00762356" w:rsidRDefault="00762356" w:rsidP="00762356">
      <w:pPr>
        <w:rPr>
          <w:sz w:val="28"/>
          <w:szCs w:val="28"/>
        </w:rPr>
      </w:pPr>
    </w:p>
    <w:p w14:paraId="23332DB9" w14:textId="4ECCA94E" w:rsidR="008F2180" w:rsidRDefault="008F2180" w:rsidP="008F2180">
      <w:pPr>
        <w:pStyle w:val="3"/>
        <w:jc w:val="left"/>
      </w:pPr>
      <w:r w:rsidRPr="00A053F9">
        <w:t xml:space="preserve">Об утверждении </w:t>
      </w:r>
      <w:r>
        <w:t xml:space="preserve">муниципальной программы </w:t>
      </w:r>
      <w:r w:rsidR="009E0100">
        <w:t>«</w:t>
      </w:r>
      <w:r>
        <w:t>Ф</w:t>
      </w:r>
      <w:r w:rsidRPr="00780F83">
        <w:t>ормирование современной</w:t>
      </w:r>
      <w:r w:rsidR="00473499">
        <w:t xml:space="preserve"> </w:t>
      </w:r>
      <w:r w:rsidRPr="00780F83">
        <w:t xml:space="preserve">городской среды на территории </w:t>
      </w:r>
      <w:r>
        <w:t>Преграднеского сельского поселения»</w:t>
      </w:r>
    </w:p>
    <w:p w14:paraId="7D6DDB8F" w14:textId="77777777" w:rsidR="008F2180" w:rsidRDefault="008F2180" w:rsidP="008F2180">
      <w:pPr>
        <w:pStyle w:val="3"/>
        <w:jc w:val="left"/>
      </w:pPr>
    </w:p>
    <w:p w14:paraId="7A8CF67B" w14:textId="52C12A49" w:rsidR="008F2180" w:rsidRPr="00E43788" w:rsidRDefault="008F2180" w:rsidP="008F2180">
      <w:pPr>
        <w:pStyle w:val="1"/>
        <w:ind w:firstLine="720"/>
        <w:rPr>
          <w:sz w:val="26"/>
          <w:szCs w:val="26"/>
        </w:rPr>
      </w:pPr>
      <w:r w:rsidRPr="00E43788">
        <w:rPr>
          <w:sz w:val="26"/>
          <w:szCs w:val="26"/>
        </w:rPr>
        <w:t>В целях повышения уровня благоустройства территорий Преградненского сельского поселения,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строительства и жилищно-коммунального хозяйства Российской Федерации от 06.04. 2017 № 691/пр «</w:t>
      </w:r>
      <w:r w:rsidR="008B54AB" w:rsidRPr="008B54AB">
        <w:rPr>
          <w:sz w:val="26"/>
          <w:szCs w:val="26"/>
        </w:rPr>
        <w: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r w:rsidRPr="00E43788">
        <w:rPr>
          <w:sz w:val="26"/>
          <w:szCs w:val="26"/>
        </w:rPr>
        <w:t xml:space="preserve">»», </w:t>
      </w:r>
      <w:hyperlink r:id="rId8" w:history="1">
        <w:r w:rsidRPr="00E43788">
          <w:rPr>
            <w:sz w:val="26"/>
            <w:szCs w:val="26"/>
          </w:rPr>
          <w:t xml:space="preserve">постановлением Правительства Карачаево-Черкесской Республики от </w:t>
        </w:r>
        <w:r w:rsidR="008B54AB">
          <w:rPr>
            <w:sz w:val="26"/>
            <w:szCs w:val="26"/>
          </w:rPr>
          <w:t>22.10.2019</w:t>
        </w:r>
        <w:r w:rsidR="003E3B9E">
          <w:rPr>
            <w:sz w:val="26"/>
            <w:szCs w:val="26"/>
          </w:rPr>
          <w:t xml:space="preserve"> </w:t>
        </w:r>
        <w:r w:rsidRPr="00E43788">
          <w:rPr>
            <w:sz w:val="26"/>
            <w:szCs w:val="26"/>
          </w:rPr>
          <w:t>N 2</w:t>
        </w:r>
        <w:r w:rsidR="008B54AB">
          <w:rPr>
            <w:sz w:val="26"/>
            <w:szCs w:val="26"/>
          </w:rPr>
          <w:t>48</w:t>
        </w:r>
        <w:r w:rsidRPr="00E43788">
          <w:rPr>
            <w:sz w:val="26"/>
            <w:szCs w:val="26"/>
          </w:rPr>
          <w:t xml:space="preserve"> "Об утверждении государственной программы "Формирование современной городской среды в Карачаево-Черкесской Республике"</w:t>
        </w:r>
      </w:hyperlink>
      <w:r w:rsidRPr="00E43788">
        <w:rPr>
          <w:sz w:val="26"/>
          <w:szCs w:val="26"/>
        </w:rPr>
        <w:t>, на основании Устава Преградненского сельского поселения,</w:t>
      </w:r>
    </w:p>
    <w:p w14:paraId="5A6E26A0" w14:textId="77777777" w:rsidR="008B54AB" w:rsidRDefault="008B54AB" w:rsidP="008F2180">
      <w:pPr>
        <w:jc w:val="both"/>
      </w:pPr>
    </w:p>
    <w:p w14:paraId="72110B0A" w14:textId="3DFAD29A" w:rsidR="008F2180" w:rsidRPr="00E43788" w:rsidRDefault="008F2180" w:rsidP="008F2180">
      <w:pPr>
        <w:jc w:val="both"/>
        <w:rPr>
          <w:sz w:val="26"/>
          <w:szCs w:val="26"/>
        </w:rPr>
      </w:pPr>
      <w:r w:rsidRPr="00E43788">
        <w:rPr>
          <w:sz w:val="26"/>
          <w:szCs w:val="26"/>
        </w:rPr>
        <w:t>ПОСТАНОВЛЯЮ:</w:t>
      </w:r>
    </w:p>
    <w:p w14:paraId="12E176F9" w14:textId="77777777" w:rsidR="008F2180" w:rsidRPr="00E43788" w:rsidRDefault="008F2180" w:rsidP="008F2180">
      <w:pPr>
        <w:tabs>
          <w:tab w:val="left" w:pos="5700"/>
          <w:tab w:val="left" w:pos="6120"/>
          <w:tab w:val="left" w:pos="7088"/>
        </w:tabs>
        <w:ind w:firstLine="709"/>
        <w:jc w:val="both"/>
        <w:rPr>
          <w:spacing w:val="-2"/>
          <w:sz w:val="26"/>
          <w:szCs w:val="26"/>
        </w:rPr>
      </w:pPr>
      <w:r w:rsidRPr="00E43788">
        <w:rPr>
          <w:sz w:val="26"/>
          <w:szCs w:val="26"/>
        </w:rPr>
        <w:tab/>
      </w:r>
    </w:p>
    <w:p w14:paraId="6E9DD724" w14:textId="1F73551E" w:rsidR="008F2180" w:rsidRDefault="008F2180" w:rsidP="008F2180">
      <w:pPr>
        <w:tabs>
          <w:tab w:val="left" w:pos="5700"/>
          <w:tab w:val="left" w:pos="6120"/>
          <w:tab w:val="left" w:pos="7088"/>
        </w:tabs>
        <w:ind w:firstLine="709"/>
        <w:jc w:val="both"/>
        <w:rPr>
          <w:spacing w:val="-2"/>
          <w:sz w:val="26"/>
          <w:szCs w:val="26"/>
        </w:rPr>
      </w:pPr>
      <w:r w:rsidRPr="00E43788">
        <w:rPr>
          <w:spacing w:val="-2"/>
          <w:sz w:val="26"/>
          <w:szCs w:val="26"/>
        </w:rPr>
        <w:t>1. Утвердить муниципальную программу «</w:t>
      </w:r>
      <w:r w:rsidRPr="00E43788">
        <w:rPr>
          <w:sz w:val="26"/>
          <w:szCs w:val="26"/>
        </w:rPr>
        <w:t>Формирование современной городской среды Преградненского сельского поселения</w:t>
      </w:r>
      <w:r w:rsidRPr="00E43788">
        <w:rPr>
          <w:spacing w:val="-2"/>
          <w:sz w:val="26"/>
          <w:szCs w:val="26"/>
        </w:rPr>
        <w:t>».</w:t>
      </w:r>
    </w:p>
    <w:p w14:paraId="342BB524" w14:textId="77777777" w:rsidR="00337E21" w:rsidRDefault="00337E21" w:rsidP="008F2180">
      <w:pPr>
        <w:tabs>
          <w:tab w:val="left" w:pos="5700"/>
          <w:tab w:val="left" w:pos="6120"/>
          <w:tab w:val="left" w:pos="7088"/>
        </w:tabs>
        <w:ind w:firstLine="709"/>
        <w:jc w:val="both"/>
        <w:rPr>
          <w:sz w:val="26"/>
          <w:szCs w:val="26"/>
        </w:rPr>
      </w:pPr>
      <w:r>
        <w:rPr>
          <w:sz w:val="26"/>
          <w:szCs w:val="26"/>
        </w:rPr>
        <w:t xml:space="preserve">2. </w:t>
      </w:r>
      <w:r w:rsidRPr="006F473D">
        <w:rPr>
          <w:sz w:val="26"/>
          <w:szCs w:val="26"/>
        </w:rPr>
        <w:t>Признать утратившим</w:t>
      </w:r>
      <w:r>
        <w:rPr>
          <w:sz w:val="26"/>
          <w:szCs w:val="26"/>
        </w:rPr>
        <w:t>и</w:t>
      </w:r>
      <w:r w:rsidRPr="006F473D">
        <w:rPr>
          <w:sz w:val="26"/>
          <w:szCs w:val="26"/>
        </w:rPr>
        <w:t xml:space="preserve"> силу</w:t>
      </w:r>
      <w:r>
        <w:rPr>
          <w:sz w:val="26"/>
          <w:szCs w:val="26"/>
        </w:rPr>
        <w:t>:</w:t>
      </w:r>
    </w:p>
    <w:p w14:paraId="2695328C" w14:textId="2ACF793B" w:rsidR="00337E21" w:rsidRDefault="00337E21" w:rsidP="00337E21">
      <w:pPr>
        <w:pStyle w:val="ConsPlusNormal0"/>
        <w:rPr>
          <w:rFonts w:ascii="Times New Roman" w:hAnsi="Times New Roman" w:cs="Times New Roman"/>
          <w:spacing w:val="-2"/>
          <w:sz w:val="26"/>
          <w:szCs w:val="26"/>
          <w:lang w:eastAsia="ru-RU"/>
        </w:rPr>
      </w:pPr>
      <w:r>
        <w:rPr>
          <w:rFonts w:ascii="Times New Roman" w:hAnsi="Times New Roman" w:cs="Times New Roman"/>
          <w:sz w:val="26"/>
          <w:szCs w:val="26"/>
        </w:rPr>
        <w:t xml:space="preserve">1) </w:t>
      </w:r>
      <w:r w:rsidRPr="00337E21">
        <w:rPr>
          <w:rFonts w:ascii="Times New Roman" w:hAnsi="Times New Roman" w:cs="Times New Roman"/>
          <w:spacing w:val="-2"/>
          <w:sz w:val="26"/>
          <w:szCs w:val="26"/>
          <w:lang w:eastAsia="ru-RU"/>
        </w:rPr>
        <w:t>постановление администрации Преградненского сельского поселения от 28.11.2017 №113 «Об утверждении муниципальной программы «Формирование современной городской среды на территории Преграднеского сельского поселения на 2018- 2022 годы»»</w:t>
      </w:r>
      <w:r w:rsidR="00745C83">
        <w:rPr>
          <w:rFonts w:ascii="Times New Roman" w:hAnsi="Times New Roman" w:cs="Times New Roman"/>
          <w:spacing w:val="-2"/>
          <w:sz w:val="26"/>
          <w:szCs w:val="26"/>
          <w:lang w:eastAsia="ru-RU"/>
        </w:rPr>
        <w:t>;</w:t>
      </w:r>
    </w:p>
    <w:p w14:paraId="11727351" w14:textId="746A97CF" w:rsidR="00337E21" w:rsidRDefault="00337E21" w:rsidP="00337E21">
      <w:pPr>
        <w:pStyle w:val="ConsPlusNormal0"/>
        <w:rPr>
          <w:rFonts w:ascii="Times New Roman" w:hAnsi="Times New Roman" w:cs="Times New Roman"/>
          <w:spacing w:val="-2"/>
          <w:sz w:val="26"/>
          <w:szCs w:val="26"/>
          <w:lang w:eastAsia="ru-RU"/>
        </w:rPr>
      </w:pPr>
      <w:r>
        <w:rPr>
          <w:rFonts w:ascii="Times New Roman" w:hAnsi="Times New Roman" w:cs="Times New Roman"/>
          <w:sz w:val="26"/>
          <w:szCs w:val="26"/>
        </w:rPr>
        <w:t xml:space="preserve">2) </w:t>
      </w:r>
      <w:r w:rsidRPr="00337E21">
        <w:rPr>
          <w:rFonts w:ascii="Times New Roman" w:hAnsi="Times New Roman" w:cs="Times New Roman"/>
          <w:spacing w:val="-2"/>
          <w:sz w:val="26"/>
          <w:szCs w:val="26"/>
          <w:lang w:eastAsia="ru-RU"/>
        </w:rPr>
        <w:t>постановление администрации Преградненского сельского поселения от</w:t>
      </w:r>
      <w:r w:rsidR="00745C83">
        <w:rPr>
          <w:rFonts w:ascii="Times New Roman" w:hAnsi="Times New Roman" w:cs="Times New Roman"/>
          <w:spacing w:val="-2"/>
          <w:sz w:val="26"/>
          <w:szCs w:val="26"/>
          <w:lang w:eastAsia="ru-RU"/>
        </w:rPr>
        <w:t xml:space="preserve"> 18.01.2019 №5 «</w:t>
      </w:r>
      <w:r w:rsidR="00745C83" w:rsidRPr="00745C83">
        <w:rPr>
          <w:rFonts w:ascii="Times New Roman" w:hAnsi="Times New Roman" w:cs="Times New Roman"/>
          <w:spacing w:val="-2"/>
          <w:sz w:val="26"/>
          <w:szCs w:val="26"/>
          <w:lang w:eastAsia="ru-RU"/>
        </w:rPr>
        <w:t>О внесении изменений в постановление администрации Преградненского сельского поселения от 28.11.2017 №113 «Об утверждении муниципальной программы «Формирование современной городской среды на территории Преграднеского сельского поселения на 2018- 2022 годы»»</w:t>
      </w:r>
      <w:r w:rsidR="00745C83">
        <w:rPr>
          <w:rFonts w:ascii="Times New Roman" w:hAnsi="Times New Roman" w:cs="Times New Roman"/>
          <w:spacing w:val="-2"/>
          <w:sz w:val="26"/>
          <w:szCs w:val="26"/>
          <w:lang w:eastAsia="ru-RU"/>
        </w:rPr>
        <w:t>;</w:t>
      </w:r>
    </w:p>
    <w:p w14:paraId="5DECD593" w14:textId="384ED610" w:rsidR="00337E21" w:rsidRPr="00337E21" w:rsidRDefault="00337E21" w:rsidP="00337E21">
      <w:pPr>
        <w:pStyle w:val="ConsPlusNormal0"/>
        <w:rPr>
          <w:rFonts w:ascii="Times New Roman" w:hAnsi="Times New Roman" w:cs="Times New Roman"/>
          <w:spacing w:val="-2"/>
          <w:sz w:val="26"/>
          <w:szCs w:val="26"/>
          <w:lang w:eastAsia="ru-RU"/>
        </w:rPr>
      </w:pPr>
      <w:r>
        <w:rPr>
          <w:rFonts w:ascii="Times New Roman" w:hAnsi="Times New Roman" w:cs="Times New Roman"/>
          <w:sz w:val="26"/>
          <w:szCs w:val="26"/>
        </w:rPr>
        <w:t>3</w:t>
      </w:r>
      <w:r w:rsidRPr="00337E21">
        <w:rPr>
          <w:rFonts w:ascii="Times New Roman" w:hAnsi="Times New Roman" w:cs="Times New Roman"/>
          <w:spacing w:val="-2"/>
          <w:sz w:val="26"/>
          <w:szCs w:val="26"/>
          <w:lang w:eastAsia="ru-RU"/>
        </w:rPr>
        <w:t xml:space="preserve">) постановление администрации Преградненского сельского поселения от </w:t>
      </w:r>
      <w:r>
        <w:rPr>
          <w:rFonts w:ascii="Times New Roman" w:hAnsi="Times New Roman" w:cs="Times New Roman"/>
          <w:spacing w:val="-2"/>
          <w:sz w:val="26"/>
          <w:szCs w:val="26"/>
          <w:lang w:eastAsia="ru-RU"/>
        </w:rPr>
        <w:t>28.03.2019 №37 «</w:t>
      </w:r>
      <w:r w:rsidRPr="00337E21">
        <w:rPr>
          <w:rFonts w:ascii="Times New Roman" w:hAnsi="Times New Roman" w:cs="Times New Roman"/>
          <w:spacing w:val="-2"/>
          <w:sz w:val="26"/>
          <w:szCs w:val="26"/>
          <w:lang w:eastAsia="ru-RU"/>
        </w:rPr>
        <w:t xml:space="preserve">О внесении изменений в постановление администрации Преградненского сельского поселения от 28.11.2017 №113 «Об утверждении муниципальной программы «Формирование современнойгородской среды на </w:t>
      </w:r>
      <w:r w:rsidRPr="00337E21">
        <w:rPr>
          <w:rFonts w:ascii="Times New Roman" w:hAnsi="Times New Roman" w:cs="Times New Roman"/>
          <w:spacing w:val="-2"/>
          <w:sz w:val="26"/>
          <w:szCs w:val="26"/>
          <w:lang w:eastAsia="ru-RU"/>
        </w:rPr>
        <w:lastRenderedPageBreak/>
        <w:t>территории Преграднеского сельского поселения на 2018- 2022 годы»»</w:t>
      </w:r>
      <w:r w:rsidR="00745C83">
        <w:rPr>
          <w:rFonts w:ascii="Times New Roman" w:hAnsi="Times New Roman" w:cs="Times New Roman"/>
          <w:spacing w:val="-2"/>
          <w:sz w:val="26"/>
          <w:szCs w:val="26"/>
          <w:lang w:eastAsia="ru-RU"/>
        </w:rPr>
        <w:t>.</w:t>
      </w:r>
    </w:p>
    <w:p w14:paraId="3853721F" w14:textId="455593B4" w:rsidR="008F2180" w:rsidRPr="00E43788" w:rsidRDefault="008F2180" w:rsidP="008F2180">
      <w:pPr>
        <w:shd w:val="clear" w:color="auto" w:fill="FFFFFF"/>
        <w:rPr>
          <w:sz w:val="26"/>
          <w:szCs w:val="26"/>
        </w:rPr>
      </w:pPr>
      <w:r w:rsidRPr="00E43788">
        <w:rPr>
          <w:sz w:val="26"/>
          <w:szCs w:val="26"/>
        </w:rPr>
        <w:tab/>
      </w:r>
      <w:r w:rsidR="00745C83">
        <w:rPr>
          <w:sz w:val="26"/>
          <w:szCs w:val="26"/>
        </w:rPr>
        <w:t>3</w:t>
      </w:r>
      <w:r w:rsidRPr="00E43788">
        <w:rPr>
          <w:sz w:val="26"/>
          <w:szCs w:val="26"/>
        </w:rPr>
        <w:t xml:space="preserve">. Обнародовать настоящее постановление </w:t>
      </w:r>
      <w:r w:rsidRPr="00E43788">
        <w:rPr>
          <w:iCs/>
          <w:sz w:val="26"/>
          <w:szCs w:val="26"/>
        </w:rPr>
        <w:t>путем вывешивания на информационном стенде Преградненского сельского поселения по адресу: ул. Советская, 66; в помещениях почтового отделения ст. Преградной по адресу: ул. Голоколосовой 41, центральной районной библиотеки по</w:t>
      </w:r>
      <w:r>
        <w:rPr>
          <w:iCs/>
          <w:sz w:val="26"/>
          <w:szCs w:val="26"/>
        </w:rPr>
        <w:t xml:space="preserve"> адресу: ул. Советская, 66</w:t>
      </w:r>
      <w:r w:rsidRPr="00E43788">
        <w:rPr>
          <w:sz w:val="26"/>
          <w:szCs w:val="26"/>
        </w:rPr>
        <w:t xml:space="preserve"> и на официальном сайте поселения: pregradnaya.ru.</w:t>
      </w:r>
    </w:p>
    <w:p w14:paraId="744DD46B" w14:textId="2DFB2B12" w:rsidR="008F2180" w:rsidRPr="008B54AB" w:rsidRDefault="00745C83" w:rsidP="008F2180">
      <w:pPr>
        <w:tabs>
          <w:tab w:val="left" w:pos="5700"/>
          <w:tab w:val="left" w:pos="6120"/>
          <w:tab w:val="left" w:pos="7088"/>
        </w:tabs>
        <w:ind w:firstLine="709"/>
        <w:jc w:val="both"/>
        <w:rPr>
          <w:sz w:val="26"/>
          <w:szCs w:val="26"/>
        </w:rPr>
      </w:pPr>
      <w:r>
        <w:rPr>
          <w:spacing w:val="-2"/>
          <w:sz w:val="26"/>
          <w:szCs w:val="26"/>
        </w:rPr>
        <w:t>4</w:t>
      </w:r>
      <w:r w:rsidR="008F2180" w:rsidRPr="00E43788">
        <w:rPr>
          <w:spacing w:val="-2"/>
          <w:sz w:val="26"/>
          <w:szCs w:val="26"/>
        </w:rPr>
        <w:t>.</w:t>
      </w:r>
      <w:r w:rsidR="008B54AB">
        <w:rPr>
          <w:spacing w:val="-2"/>
          <w:sz w:val="26"/>
          <w:szCs w:val="26"/>
        </w:rPr>
        <w:t xml:space="preserve"> </w:t>
      </w:r>
      <w:r w:rsidR="008B54AB" w:rsidRPr="008B54AB">
        <w:rPr>
          <w:sz w:val="26"/>
          <w:szCs w:val="26"/>
        </w:rPr>
        <w:t>Настоящее постановление вступает в силу со дня его официального опубликования (обнародования) в установленном порядке</w:t>
      </w:r>
      <w:r w:rsidR="00905D9C" w:rsidRPr="004E48EC">
        <w:rPr>
          <w:sz w:val="26"/>
          <w:szCs w:val="26"/>
        </w:rPr>
        <w:t>.</w:t>
      </w:r>
    </w:p>
    <w:p w14:paraId="68DAFFCF" w14:textId="77777777" w:rsidR="008F2180" w:rsidRPr="00E43788" w:rsidRDefault="008F2180" w:rsidP="008F2180">
      <w:pPr>
        <w:jc w:val="both"/>
        <w:rPr>
          <w:sz w:val="26"/>
          <w:szCs w:val="26"/>
        </w:rPr>
      </w:pPr>
    </w:p>
    <w:p w14:paraId="34949A9E" w14:textId="77777777" w:rsidR="008F2180" w:rsidRDefault="008F2180" w:rsidP="008F2180">
      <w:pPr>
        <w:rPr>
          <w:sz w:val="26"/>
          <w:szCs w:val="26"/>
        </w:rPr>
      </w:pPr>
    </w:p>
    <w:p w14:paraId="43FC60E3" w14:textId="77777777" w:rsidR="008F2180" w:rsidRPr="00E43788" w:rsidRDefault="00762356" w:rsidP="008F2180">
      <w:pPr>
        <w:rPr>
          <w:sz w:val="26"/>
          <w:szCs w:val="26"/>
        </w:rPr>
      </w:pPr>
      <w:r>
        <w:rPr>
          <w:sz w:val="26"/>
          <w:szCs w:val="26"/>
        </w:rPr>
        <w:t>Глава</w:t>
      </w:r>
      <w:r w:rsidR="008F2180" w:rsidRPr="00E43788">
        <w:rPr>
          <w:sz w:val="26"/>
          <w:szCs w:val="26"/>
        </w:rPr>
        <w:t xml:space="preserve"> администрации </w:t>
      </w:r>
    </w:p>
    <w:p w14:paraId="441DB4DD" w14:textId="77777777" w:rsidR="008F2180" w:rsidRDefault="008F2180" w:rsidP="008F2180">
      <w:pPr>
        <w:widowControl w:val="0"/>
        <w:tabs>
          <w:tab w:val="left" w:pos="5868"/>
          <w:tab w:val="left" w:pos="6948"/>
        </w:tabs>
        <w:autoSpaceDE w:val="0"/>
        <w:autoSpaceDN w:val="0"/>
        <w:adjustRightInd w:val="0"/>
        <w:ind w:left="5760" w:hanging="5760"/>
        <w:rPr>
          <w:sz w:val="26"/>
          <w:szCs w:val="26"/>
        </w:rPr>
      </w:pPr>
      <w:r w:rsidRPr="00E43788">
        <w:rPr>
          <w:sz w:val="26"/>
          <w:szCs w:val="26"/>
        </w:rPr>
        <w:t>Преградненского сельского поселения</w:t>
      </w:r>
      <w:r w:rsidRPr="00E43788">
        <w:rPr>
          <w:sz w:val="26"/>
          <w:szCs w:val="26"/>
        </w:rPr>
        <w:tab/>
        <w:t xml:space="preserve">                     </w:t>
      </w:r>
      <w:r w:rsidR="00762356">
        <w:rPr>
          <w:sz w:val="26"/>
          <w:szCs w:val="26"/>
        </w:rPr>
        <w:tab/>
        <w:t>С.В. Корнев</w:t>
      </w:r>
      <w:r w:rsidRPr="00E43788">
        <w:rPr>
          <w:sz w:val="26"/>
          <w:szCs w:val="26"/>
        </w:rPr>
        <w:tab/>
      </w:r>
    </w:p>
    <w:p w14:paraId="42B0584E" w14:textId="77777777" w:rsidR="00F930DD" w:rsidRDefault="00F930DD" w:rsidP="00F930DD">
      <w:pPr>
        <w:autoSpaceDE w:val="0"/>
        <w:autoSpaceDN w:val="0"/>
        <w:adjustRightInd w:val="0"/>
        <w:spacing w:line="240" w:lineRule="atLeast"/>
        <w:ind w:left="5103"/>
        <w:rPr>
          <w:b/>
        </w:rPr>
      </w:pPr>
    </w:p>
    <w:p w14:paraId="1481114C" w14:textId="77777777" w:rsidR="008B54AB" w:rsidRDefault="008B54AB" w:rsidP="008B54AB">
      <w:pPr>
        <w:spacing w:after="200" w:line="276" w:lineRule="auto"/>
      </w:pPr>
    </w:p>
    <w:p w14:paraId="5A9A0FA3" w14:textId="77777777" w:rsidR="00745C83" w:rsidRDefault="00745C83" w:rsidP="00905D9C">
      <w:pPr>
        <w:spacing w:after="200" w:line="276" w:lineRule="auto"/>
        <w:ind w:left="4956" w:firstLine="708"/>
      </w:pPr>
    </w:p>
    <w:p w14:paraId="11603A6F" w14:textId="77777777" w:rsidR="00745C83" w:rsidRDefault="00745C83" w:rsidP="00905D9C">
      <w:pPr>
        <w:spacing w:after="200" w:line="276" w:lineRule="auto"/>
        <w:ind w:left="4956" w:firstLine="708"/>
      </w:pPr>
    </w:p>
    <w:p w14:paraId="45217186" w14:textId="77777777" w:rsidR="00745C83" w:rsidRDefault="00745C83" w:rsidP="00905D9C">
      <w:pPr>
        <w:spacing w:after="200" w:line="276" w:lineRule="auto"/>
        <w:ind w:left="4956" w:firstLine="708"/>
      </w:pPr>
    </w:p>
    <w:p w14:paraId="1FFD3049" w14:textId="77777777" w:rsidR="00745C83" w:rsidRDefault="00745C83" w:rsidP="00905D9C">
      <w:pPr>
        <w:spacing w:after="200" w:line="276" w:lineRule="auto"/>
        <w:ind w:left="4956" w:firstLine="708"/>
      </w:pPr>
    </w:p>
    <w:p w14:paraId="4F91EB2B" w14:textId="77777777" w:rsidR="00745C83" w:rsidRDefault="00745C83" w:rsidP="00905D9C">
      <w:pPr>
        <w:spacing w:after="200" w:line="276" w:lineRule="auto"/>
        <w:ind w:left="4956" w:firstLine="708"/>
      </w:pPr>
    </w:p>
    <w:p w14:paraId="5A7DDE11" w14:textId="77777777" w:rsidR="00745C83" w:rsidRDefault="00745C83" w:rsidP="00905D9C">
      <w:pPr>
        <w:spacing w:after="200" w:line="276" w:lineRule="auto"/>
        <w:ind w:left="4956" w:firstLine="708"/>
      </w:pPr>
    </w:p>
    <w:p w14:paraId="58821915" w14:textId="77777777" w:rsidR="00745C83" w:rsidRDefault="00745C83" w:rsidP="00905D9C">
      <w:pPr>
        <w:spacing w:after="200" w:line="276" w:lineRule="auto"/>
        <w:ind w:left="4956" w:firstLine="708"/>
      </w:pPr>
    </w:p>
    <w:p w14:paraId="05AD1FDE" w14:textId="77777777" w:rsidR="00745C83" w:rsidRDefault="00745C83" w:rsidP="00905D9C">
      <w:pPr>
        <w:spacing w:after="200" w:line="276" w:lineRule="auto"/>
        <w:ind w:left="4956" w:firstLine="708"/>
      </w:pPr>
    </w:p>
    <w:p w14:paraId="33200F67" w14:textId="77777777" w:rsidR="00745C83" w:rsidRDefault="00745C83" w:rsidP="00905D9C">
      <w:pPr>
        <w:spacing w:after="200" w:line="276" w:lineRule="auto"/>
        <w:ind w:left="4956" w:firstLine="708"/>
      </w:pPr>
    </w:p>
    <w:p w14:paraId="24F3DE5C" w14:textId="77777777" w:rsidR="00745C83" w:rsidRDefault="00745C83" w:rsidP="00905D9C">
      <w:pPr>
        <w:spacing w:after="200" w:line="276" w:lineRule="auto"/>
        <w:ind w:left="4956" w:firstLine="708"/>
      </w:pPr>
    </w:p>
    <w:p w14:paraId="1763EBE1" w14:textId="77777777" w:rsidR="00745C83" w:rsidRDefault="00745C83" w:rsidP="00905D9C">
      <w:pPr>
        <w:spacing w:after="200" w:line="276" w:lineRule="auto"/>
        <w:ind w:left="4956" w:firstLine="708"/>
      </w:pPr>
    </w:p>
    <w:p w14:paraId="55D7B0E0" w14:textId="77777777" w:rsidR="00745C83" w:rsidRDefault="00745C83" w:rsidP="00905D9C">
      <w:pPr>
        <w:spacing w:after="200" w:line="276" w:lineRule="auto"/>
        <w:ind w:left="4956" w:firstLine="708"/>
      </w:pPr>
    </w:p>
    <w:p w14:paraId="541707E4" w14:textId="77777777" w:rsidR="00745C83" w:rsidRDefault="00745C83" w:rsidP="00905D9C">
      <w:pPr>
        <w:spacing w:after="200" w:line="276" w:lineRule="auto"/>
        <w:ind w:left="4956" w:firstLine="708"/>
      </w:pPr>
    </w:p>
    <w:p w14:paraId="358B1F5D" w14:textId="77777777" w:rsidR="00745C83" w:rsidRDefault="00745C83" w:rsidP="00905D9C">
      <w:pPr>
        <w:spacing w:after="200" w:line="276" w:lineRule="auto"/>
        <w:ind w:left="4956" w:firstLine="708"/>
      </w:pPr>
    </w:p>
    <w:p w14:paraId="4BD1CA75" w14:textId="77777777" w:rsidR="00745C83" w:rsidRDefault="00745C83" w:rsidP="00905D9C">
      <w:pPr>
        <w:spacing w:after="200" w:line="276" w:lineRule="auto"/>
        <w:ind w:left="4956" w:firstLine="708"/>
      </w:pPr>
    </w:p>
    <w:p w14:paraId="16418463" w14:textId="77777777" w:rsidR="00745C83" w:rsidRDefault="00745C83" w:rsidP="00905D9C">
      <w:pPr>
        <w:spacing w:after="200" w:line="276" w:lineRule="auto"/>
        <w:ind w:left="4956" w:firstLine="708"/>
      </w:pPr>
    </w:p>
    <w:p w14:paraId="5FB21A34" w14:textId="77777777" w:rsidR="00745C83" w:rsidRDefault="00745C83" w:rsidP="00905D9C">
      <w:pPr>
        <w:spacing w:after="200" w:line="276" w:lineRule="auto"/>
        <w:ind w:left="4956" w:firstLine="708"/>
      </w:pPr>
    </w:p>
    <w:p w14:paraId="08988F25" w14:textId="77777777" w:rsidR="00745C83" w:rsidRDefault="00745C83" w:rsidP="00905D9C">
      <w:pPr>
        <w:spacing w:after="200" w:line="276" w:lineRule="auto"/>
        <w:ind w:left="4956" w:firstLine="708"/>
      </w:pPr>
    </w:p>
    <w:p w14:paraId="362C6F64" w14:textId="77777777" w:rsidR="00745C83" w:rsidRDefault="00745C83" w:rsidP="00905D9C">
      <w:pPr>
        <w:spacing w:after="200" w:line="276" w:lineRule="auto"/>
        <w:ind w:left="4956" w:firstLine="708"/>
      </w:pPr>
    </w:p>
    <w:p w14:paraId="3E096573" w14:textId="77777777" w:rsidR="00745C83" w:rsidRDefault="00745C83" w:rsidP="00905D9C">
      <w:pPr>
        <w:spacing w:after="200" w:line="276" w:lineRule="auto"/>
        <w:ind w:left="4956" w:firstLine="708"/>
      </w:pPr>
    </w:p>
    <w:p w14:paraId="4A296993" w14:textId="0985B83C" w:rsidR="00F930DD" w:rsidRDefault="00F930DD" w:rsidP="00905D9C">
      <w:pPr>
        <w:spacing w:after="200" w:line="276" w:lineRule="auto"/>
        <w:ind w:left="4956" w:firstLine="708"/>
      </w:pPr>
      <w:r>
        <w:lastRenderedPageBreak/>
        <w:t xml:space="preserve">Приложение </w:t>
      </w:r>
    </w:p>
    <w:p w14:paraId="31C40DE3" w14:textId="77777777" w:rsidR="00F930DD" w:rsidRDefault="00F930DD" w:rsidP="00F930DD">
      <w:pPr>
        <w:autoSpaceDE w:val="0"/>
        <w:autoSpaceDN w:val="0"/>
        <w:adjustRightInd w:val="0"/>
        <w:spacing w:line="240" w:lineRule="atLeast"/>
        <w:ind w:left="5103"/>
      </w:pPr>
      <w:r>
        <w:t xml:space="preserve">к постановлению администрации </w:t>
      </w:r>
      <w:r w:rsidR="00905D9C">
        <w:t>Преградненского сельского</w:t>
      </w:r>
      <w:r>
        <w:t xml:space="preserve"> поселения </w:t>
      </w:r>
    </w:p>
    <w:p w14:paraId="49559402" w14:textId="23A8A8C8" w:rsidR="00F930DD" w:rsidRDefault="00F930DD" w:rsidP="00F930DD">
      <w:pPr>
        <w:autoSpaceDE w:val="0"/>
        <w:autoSpaceDN w:val="0"/>
        <w:adjustRightInd w:val="0"/>
        <w:spacing w:line="240" w:lineRule="atLeast"/>
        <w:ind w:left="5103"/>
        <w:rPr>
          <w:b/>
        </w:rPr>
      </w:pPr>
      <w:r>
        <w:t xml:space="preserve">от </w:t>
      </w:r>
      <w:r w:rsidR="00512F03">
        <w:t>11.03.</w:t>
      </w:r>
      <w:r w:rsidR="008B54AB">
        <w:t>2020</w:t>
      </w:r>
      <w:r>
        <w:t xml:space="preserve"> года №</w:t>
      </w:r>
      <w:r w:rsidR="00512F03">
        <w:t>23</w:t>
      </w:r>
    </w:p>
    <w:p w14:paraId="731BE2B2" w14:textId="77777777" w:rsidR="00F930DD" w:rsidRDefault="00F930DD" w:rsidP="00F930DD">
      <w:pPr>
        <w:autoSpaceDE w:val="0"/>
        <w:autoSpaceDN w:val="0"/>
        <w:adjustRightInd w:val="0"/>
        <w:spacing w:line="240" w:lineRule="atLeast"/>
        <w:jc w:val="center"/>
        <w:rPr>
          <w:b/>
        </w:rPr>
      </w:pPr>
    </w:p>
    <w:p w14:paraId="0FD4BBEE" w14:textId="77777777" w:rsidR="00F930DD" w:rsidRDefault="00F930DD" w:rsidP="00F930DD">
      <w:pPr>
        <w:autoSpaceDE w:val="0"/>
        <w:autoSpaceDN w:val="0"/>
        <w:adjustRightInd w:val="0"/>
        <w:spacing w:line="240" w:lineRule="atLeast"/>
        <w:jc w:val="center"/>
        <w:rPr>
          <w:b/>
        </w:rPr>
      </w:pPr>
    </w:p>
    <w:p w14:paraId="6F3A5746" w14:textId="77777777" w:rsidR="00F930DD" w:rsidRDefault="00F930DD" w:rsidP="00F930DD">
      <w:pPr>
        <w:autoSpaceDE w:val="0"/>
        <w:autoSpaceDN w:val="0"/>
        <w:adjustRightInd w:val="0"/>
        <w:spacing w:line="240" w:lineRule="atLeast"/>
        <w:jc w:val="center"/>
        <w:rPr>
          <w:b/>
        </w:rPr>
      </w:pPr>
    </w:p>
    <w:p w14:paraId="2C331304" w14:textId="77777777" w:rsidR="00F930DD" w:rsidRDefault="00F930DD" w:rsidP="00F930DD">
      <w:pPr>
        <w:autoSpaceDE w:val="0"/>
        <w:autoSpaceDN w:val="0"/>
        <w:adjustRightInd w:val="0"/>
        <w:spacing w:line="240" w:lineRule="atLeast"/>
        <w:jc w:val="center"/>
        <w:rPr>
          <w:b/>
        </w:rPr>
      </w:pPr>
    </w:p>
    <w:p w14:paraId="3E6D3A39" w14:textId="77777777" w:rsidR="00F930DD" w:rsidRDefault="00F930DD" w:rsidP="00F930DD">
      <w:pPr>
        <w:autoSpaceDE w:val="0"/>
        <w:autoSpaceDN w:val="0"/>
        <w:adjustRightInd w:val="0"/>
        <w:spacing w:line="240" w:lineRule="atLeast"/>
        <w:jc w:val="center"/>
        <w:rPr>
          <w:b/>
        </w:rPr>
      </w:pPr>
    </w:p>
    <w:p w14:paraId="7F5F7844" w14:textId="77777777" w:rsidR="00F930DD" w:rsidRDefault="00F930DD" w:rsidP="00F930DD">
      <w:pPr>
        <w:autoSpaceDE w:val="0"/>
        <w:autoSpaceDN w:val="0"/>
        <w:adjustRightInd w:val="0"/>
        <w:spacing w:line="240" w:lineRule="atLeast"/>
        <w:jc w:val="center"/>
        <w:rPr>
          <w:b/>
        </w:rPr>
      </w:pPr>
    </w:p>
    <w:p w14:paraId="0C95C78F" w14:textId="77777777" w:rsidR="00F930DD" w:rsidRDefault="00F930DD" w:rsidP="00F930DD">
      <w:pPr>
        <w:autoSpaceDE w:val="0"/>
        <w:autoSpaceDN w:val="0"/>
        <w:adjustRightInd w:val="0"/>
        <w:spacing w:line="240" w:lineRule="atLeast"/>
        <w:jc w:val="center"/>
        <w:rPr>
          <w:b/>
          <w:sz w:val="32"/>
          <w:szCs w:val="32"/>
        </w:rPr>
      </w:pPr>
      <w:r>
        <w:rPr>
          <w:b/>
          <w:sz w:val="32"/>
          <w:szCs w:val="32"/>
        </w:rPr>
        <w:t xml:space="preserve">МУНИЦИПАЛЬНАЯ ПРОГРАММА </w:t>
      </w:r>
    </w:p>
    <w:p w14:paraId="6915805B" w14:textId="65D36230" w:rsidR="00F930DD" w:rsidRDefault="00F930DD" w:rsidP="00F930DD">
      <w:pPr>
        <w:autoSpaceDE w:val="0"/>
        <w:autoSpaceDN w:val="0"/>
        <w:adjustRightInd w:val="0"/>
        <w:spacing w:line="240" w:lineRule="atLeast"/>
        <w:jc w:val="center"/>
        <w:rPr>
          <w:b/>
          <w:sz w:val="32"/>
          <w:szCs w:val="32"/>
        </w:rPr>
      </w:pPr>
      <w:r>
        <w:rPr>
          <w:b/>
          <w:sz w:val="32"/>
          <w:szCs w:val="32"/>
        </w:rPr>
        <w:t xml:space="preserve">«ФОРМИРОВАНИЕ СОВРЕМЕННОЙ ГОРОДСКОЙ СРЕДЫ НА ТЕРРИТОРИИ </w:t>
      </w:r>
      <w:r w:rsidR="00905D9C">
        <w:rPr>
          <w:b/>
          <w:sz w:val="32"/>
          <w:szCs w:val="32"/>
        </w:rPr>
        <w:t>ПРЕГРАДНЕНСКОГО СЕЛЬСКОГО</w:t>
      </w:r>
      <w:r w:rsidR="008B54AB">
        <w:rPr>
          <w:b/>
          <w:sz w:val="32"/>
          <w:szCs w:val="32"/>
        </w:rPr>
        <w:t xml:space="preserve"> </w:t>
      </w:r>
      <w:r>
        <w:rPr>
          <w:b/>
          <w:sz w:val="32"/>
          <w:szCs w:val="32"/>
        </w:rPr>
        <w:t xml:space="preserve">ПОСЕЛЕНИЯ </w:t>
      </w:r>
    </w:p>
    <w:p w14:paraId="78EA00DE" w14:textId="77777777" w:rsidR="00F930DD" w:rsidRDefault="00F930DD" w:rsidP="00F930DD">
      <w:pPr>
        <w:autoSpaceDE w:val="0"/>
        <w:autoSpaceDN w:val="0"/>
        <w:adjustRightInd w:val="0"/>
        <w:spacing w:line="240" w:lineRule="atLeast"/>
        <w:jc w:val="center"/>
        <w:rPr>
          <w:b/>
          <w:sz w:val="32"/>
          <w:szCs w:val="32"/>
        </w:rPr>
      </w:pPr>
    </w:p>
    <w:p w14:paraId="44302E5F" w14:textId="77777777" w:rsidR="00F930DD" w:rsidRDefault="00F930DD" w:rsidP="00F930DD">
      <w:pPr>
        <w:autoSpaceDE w:val="0"/>
        <w:autoSpaceDN w:val="0"/>
        <w:adjustRightInd w:val="0"/>
        <w:spacing w:line="240" w:lineRule="atLeast"/>
        <w:rPr>
          <w:b/>
          <w:sz w:val="28"/>
          <w:szCs w:val="28"/>
        </w:rPr>
      </w:pPr>
    </w:p>
    <w:p w14:paraId="076FD7BE" w14:textId="77777777" w:rsidR="00F930DD" w:rsidRDefault="00F930DD" w:rsidP="00F930DD">
      <w:pPr>
        <w:autoSpaceDE w:val="0"/>
        <w:autoSpaceDN w:val="0"/>
        <w:adjustRightInd w:val="0"/>
        <w:spacing w:line="240" w:lineRule="atLeast"/>
        <w:jc w:val="both"/>
        <w:rPr>
          <w:b/>
          <w:sz w:val="28"/>
          <w:szCs w:val="28"/>
        </w:rPr>
      </w:pPr>
    </w:p>
    <w:p w14:paraId="68B456B5" w14:textId="77777777" w:rsidR="00F930DD" w:rsidRDefault="00F930DD" w:rsidP="00F930DD">
      <w:pPr>
        <w:autoSpaceDE w:val="0"/>
        <w:autoSpaceDN w:val="0"/>
        <w:adjustRightInd w:val="0"/>
        <w:spacing w:line="240" w:lineRule="atLeast"/>
        <w:jc w:val="center"/>
        <w:rPr>
          <w:b/>
          <w:sz w:val="32"/>
          <w:szCs w:val="32"/>
        </w:rPr>
      </w:pPr>
    </w:p>
    <w:p w14:paraId="696F50EB" w14:textId="77777777" w:rsidR="00F930DD" w:rsidRDefault="00F930DD" w:rsidP="00F930DD">
      <w:pPr>
        <w:autoSpaceDE w:val="0"/>
        <w:autoSpaceDN w:val="0"/>
        <w:adjustRightInd w:val="0"/>
        <w:spacing w:line="240" w:lineRule="atLeast"/>
        <w:jc w:val="center"/>
        <w:rPr>
          <w:b/>
        </w:rPr>
      </w:pPr>
    </w:p>
    <w:p w14:paraId="6E80282D" w14:textId="77777777" w:rsidR="00F930DD" w:rsidRDefault="00F930DD" w:rsidP="00F930DD">
      <w:pPr>
        <w:autoSpaceDE w:val="0"/>
        <w:autoSpaceDN w:val="0"/>
        <w:adjustRightInd w:val="0"/>
        <w:spacing w:line="240" w:lineRule="atLeast"/>
        <w:jc w:val="center"/>
        <w:rPr>
          <w:b/>
        </w:rPr>
      </w:pPr>
    </w:p>
    <w:p w14:paraId="45923A43" w14:textId="77777777" w:rsidR="00F930DD" w:rsidRDefault="00F930DD" w:rsidP="00F930DD">
      <w:pPr>
        <w:autoSpaceDE w:val="0"/>
        <w:autoSpaceDN w:val="0"/>
        <w:adjustRightInd w:val="0"/>
        <w:spacing w:line="240" w:lineRule="atLeast"/>
        <w:jc w:val="center"/>
        <w:rPr>
          <w:b/>
        </w:rPr>
      </w:pPr>
    </w:p>
    <w:p w14:paraId="15D1F62F" w14:textId="77777777" w:rsidR="00F930DD" w:rsidRDefault="00F930DD" w:rsidP="00F930DD">
      <w:pPr>
        <w:autoSpaceDE w:val="0"/>
        <w:autoSpaceDN w:val="0"/>
        <w:adjustRightInd w:val="0"/>
        <w:spacing w:line="240" w:lineRule="atLeast"/>
        <w:jc w:val="center"/>
        <w:rPr>
          <w:b/>
        </w:rPr>
      </w:pPr>
    </w:p>
    <w:p w14:paraId="32DE1462" w14:textId="77777777" w:rsidR="00F930DD" w:rsidRDefault="00F930DD" w:rsidP="00F930DD">
      <w:pPr>
        <w:autoSpaceDE w:val="0"/>
        <w:autoSpaceDN w:val="0"/>
        <w:adjustRightInd w:val="0"/>
        <w:spacing w:line="240" w:lineRule="atLeast"/>
        <w:jc w:val="center"/>
        <w:rPr>
          <w:b/>
        </w:rPr>
      </w:pPr>
    </w:p>
    <w:p w14:paraId="0CC0CCFF" w14:textId="77777777" w:rsidR="00F930DD" w:rsidRDefault="00F930DD" w:rsidP="00F930DD">
      <w:pPr>
        <w:autoSpaceDE w:val="0"/>
        <w:autoSpaceDN w:val="0"/>
        <w:adjustRightInd w:val="0"/>
        <w:spacing w:line="240" w:lineRule="atLeast"/>
        <w:jc w:val="center"/>
        <w:rPr>
          <w:b/>
        </w:rPr>
      </w:pPr>
    </w:p>
    <w:p w14:paraId="5B84FA7F" w14:textId="77777777" w:rsidR="00F930DD" w:rsidRDefault="00F930DD" w:rsidP="00F930DD">
      <w:pPr>
        <w:autoSpaceDE w:val="0"/>
        <w:autoSpaceDN w:val="0"/>
        <w:adjustRightInd w:val="0"/>
        <w:spacing w:line="240" w:lineRule="atLeast"/>
        <w:jc w:val="center"/>
        <w:rPr>
          <w:b/>
        </w:rPr>
      </w:pPr>
    </w:p>
    <w:p w14:paraId="178ACC41" w14:textId="77777777" w:rsidR="00F930DD" w:rsidRDefault="00F930DD" w:rsidP="00F930DD">
      <w:pPr>
        <w:autoSpaceDE w:val="0"/>
        <w:autoSpaceDN w:val="0"/>
        <w:adjustRightInd w:val="0"/>
        <w:spacing w:line="240" w:lineRule="atLeast"/>
        <w:jc w:val="center"/>
        <w:rPr>
          <w:b/>
        </w:rPr>
      </w:pPr>
    </w:p>
    <w:p w14:paraId="42CAA597" w14:textId="77777777" w:rsidR="00F930DD" w:rsidRDefault="00F930DD" w:rsidP="00F930DD">
      <w:pPr>
        <w:autoSpaceDE w:val="0"/>
        <w:autoSpaceDN w:val="0"/>
        <w:adjustRightInd w:val="0"/>
        <w:spacing w:line="240" w:lineRule="atLeast"/>
        <w:jc w:val="center"/>
        <w:rPr>
          <w:b/>
        </w:rPr>
      </w:pPr>
    </w:p>
    <w:p w14:paraId="733F72BC" w14:textId="77777777" w:rsidR="00F930DD" w:rsidRDefault="00F930DD" w:rsidP="00F930DD">
      <w:pPr>
        <w:autoSpaceDE w:val="0"/>
        <w:autoSpaceDN w:val="0"/>
        <w:adjustRightInd w:val="0"/>
        <w:spacing w:line="240" w:lineRule="atLeast"/>
        <w:jc w:val="center"/>
        <w:rPr>
          <w:b/>
        </w:rPr>
      </w:pPr>
    </w:p>
    <w:p w14:paraId="6421912D" w14:textId="77777777" w:rsidR="00F930DD" w:rsidRDefault="00F930DD" w:rsidP="00F930DD">
      <w:pPr>
        <w:autoSpaceDE w:val="0"/>
        <w:autoSpaceDN w:val="0"/>
        <w:adjustRightInd w:val="0"/>
        <w:spacing w:line="240" w:lineRule="atLeast"/>
        <w:jc w:val="center"/>
        <w:rPr>
          <w:b/>
        </w:rPr>
      </w:pPr>
    </w:p>
    <w:p w14:paraId="76CB675A" w14:textId="77777777" w:rsidR="00F930DD" w:rsidRDefault="00F930DD" w:rsidP="00F930DD">
      <w:pPr>
        <w:autoSpaceDE w:val="0"/>
        <w:autoSpaceDN w:val="0"/>
        <w:adjustRightInd w:val="0"/>
        <w:spacing w:line="240" w:lineRule="atLeast"/>
        <w:jc w:val="center"/>
        <w:rPr>
          <w:b/>
        </w:rPr>
      </w:pPr>
    </w:p>
    <w:p w14:paraId="7448D922" w14:textId="77777777" w:rsidR="00F930DD" w:rsidRDefault="00F930DD" w:rsidP="00F930DD">
      <w:pPr>
        <w:autoSpaceDE w:val="0"/>
        <w:autoSpaceDN w:val="0"/>
        <w:adjustRightInd w:val="0"/>
        <w:spacing w:line="240" w:lineRule="atLeast"/>
        <w:jc w:val="center"/>
        <w:rPr>
          <w:b/>
        </w:rPr>
      </w:pPr>
    </w:p>
    <w:p w14:paraId="29BEEDDB" w14:textId="77777777" w:rsidR="00F930DD" w:rsidRDefault="00F930DD" w:rsidP="00F930DD">
      <w:pPr>
        <w:autoSpaceDE w:val="0"/>
        <w:autoSpaceDN w:val="0"/>
        <w:adjustRightInd w:val="0"/>
        <w:spacing w:line="240" w:lineRule="atLeast"/>
        <w:jc w:val="center"/>
        <w:rPr>
          <w:b/>
        </w:rPr>
      </w:pPr>
    </w:p>
    <w:p w14:paraId="1CB7B1D1" w14:textId="77777777" w:rsidR="00F930DD" w:rsidRDefault="00F930DD" w:rsidP="00F930DD">
      <w:pPr>
        <w:autoSpaceDE w:val="0"/>
        <w:autoSpaceDN w:val="0"/>
        <w:adjustRightInd w:val="0"/>
        <w:spacing w:line="240" w:lineRule="atLeast"/>
        <w:jc w:val="center"/>
        <w:rPr>
          <w:b/>
        </w:rPr>
      </w:pPr>
    </w:p>
    <w:p w14:paraId="4E2D6ECC" w14:textId="77777777" w:rsidR="00F930DD" w:rsidRDefault="00F930DD" w:rsidP="00F930DD">
      <w:pPr>
        <w:autoSpaceDE w:val="0"/>
        <w:autoSpaceDN w:val="0"/>
        <w:adjustRightInd w:val="0"/>
        <w:spacing w:line="240" w:lineRule="atLeast"/>
        <w:jc w:val="center"/>
        <w:rPr>
          <w:b/>
        </w:rPr>
      </w:pPr>
    </w:p>
    <w:p w14:paraId="40007A13" w14:textId="77777777" w:rsidR="00F930DD" w:rsidRDefault="00F930DD" w:rsidP="00F930DD">
      <w:pPr>
        <w:autoSpaceDE w:val="0"/>
        <w:autoSpaceDN w:val="0"/>
        <w:adjustRightInd w:val="0"/>
        <w:spacing w:line="240" w:lineRule="atLeast"/>
        <w:jc w:val="center"/>
        <w:rPr>
          <w:b/>
        </w:rPr>
      </w:pPr>
    </w:p>
    <w:p w14:paraId="6D580F4E" w14:textId="77777777" w:rsidR="00F930DD" w:rsidRDefault="00F930DD" w:rsidP="00F930DD">
      <w:pPr>
        <w:autoSpaceDE w:val="0"/>
        <w:autoSpaceDN w:val="0"/>
        <w:adjustRightInd w:val="0"/>
        <w:spacing w:line="240" w:lineRule="atLeast"/>
        <w:jc w:val="center"/>
        <w:rPr>
          <w:b/>
        </w:rPr>
      </w:pPr>
    </w:p>
    <w:p w14:paraId="66500C75" w14:textId="77777777" w:rsidR="00F930DD" w:rsidRDefault="00F930DD" w:rsidP="00F930DD">
      <w:pPr>
        <w:autoSpaceDE w:val="0"/>
        <w:autoSpaceDN w:val="0"/>
        <w:adjustRightInd w:val="0"/>
        <w:spacing w:line="240" w:lineRule="atLeast"/>
        <w:jc w:val="center"/>
        <w:rPr>
          <w:b/>
        </w:rPr>
      </w:pPr>
    </w:p>
    <w:p w14:paraId="27FADEB7" w14:textId="77777777" w:rsidR="00F930DD" w:rsidRDefault="00F930DD" w:rsidP="00F930DD">
      <w:pPr>
        <w:autoSpaceDE w:val="0"/>
        <w:autoSpaceDN w:val="0"/>
        <w:adjustRightInd w:val="0"/>
        <w:spacing w:line="240" w:lineRule="atLeast"/>
        <w:jc w:val="center"/>
        <w:rPr>
          <w:b/>
        </w:rPr>
      </w:pPr>
    </w:p>
    <w:p w14:paraId="5E3ECFC5" w14:textId="77777777" w:rsidR="00F930DD" w:rsidRDefault="00F930DD" w:rsidP="00F930DD">
      <w:pPr>
        <w:autoSpaceDE w:val="0"/>
        <w:autoSpaceDN w:val="0"/>
        <w:adjustRightInd w:val="0"/>
        <w:spacing w:line="240" w:lineRule="atLeast"/>
        <w:jc w:val="center"/>
        <w:rPr>
          <w:b/>
        </w:rPr>
      </w:pPr>
    </w:p>
    <w:p w14:paraId="2AB5A8BC" w14:textId="77777777" w:rsidR="00F930DD" w:rsidRDefault="00F930DD" w:rsidP="00F930DD">
      <w:pPr>
        <w:autoSpaceDE w:val="0"/>
        <w:autoSpaceDN w:val="0"/>
        <w:adjustRightInd w:val="0"/>
        <w:spacing w:line="240" w:lineRule="atLeast"/>
        <w:jc w:val="center"/>
        <w:rPr>
          <w:b/>
        </w:rPr>
      </w:pPr>
    </w:p>
    <w:p w14:paraId="16170AEB" w14:textId="77777777" w:rsidR="00F930DD" w:rsidRDefault="00F930DD" w:rsidP="00F930DD">
      <w:pPr>
        <w:autoSpaceDE w:val="0"/>
        <w:autoSpaceDN w:val="0"/>
        <w:adjustRightInd w:val="0"/>
        <w:spacing w:line="240" w:lineRule="atLeast"/>
        <w:jc w:val="center"/>
        <w:rPr>
          <w:b/>
        </w:rPr>
      </w:pPr>
    </w:p>
    <w:p w14:paraId="0D0A8BF3" w14:textId="77777777" w:rsidR="00F930DD" w:rsidRDefault="00905D9C" w:rsidP="00F930DD">
      <w:pPr>
        <w:autoSpaceDE w:val="0"/>
        <w:autoSpaceDN w:val="0"/>
        <w:adjustRightInd w:val="0"/>
        <w:spacing w:line="240" w:lineRule="atLeast"/>
        <w:jc w:val="center"/>
        <w:rPr>
          <w:b/>
        </w:rPr>
      </w:pPr>
      <w:r>
        <w:rPr>
          <w:b/>
        </w:rPr>
        <w:t>ст. Преградная</w:t>
      </w:r>
    </w:p>
    <w:p w14:paraId="68A7B40E" w14:textId="381C1AD3" w:rsidR="00F930DD" w:rsidRDefault="00F930DD" w:rsidP="00F930DD">
      <w:pPr>
        <w:autoSpaceDE w:val="0"/>
        <w:autoSpaceDN w:val="0"/>
        <w:adjustRightInd w:val="0"/>
        <w:spacing w:line="240" w:lineRule="atLeast"/>
        <w:jc w:val="center"/>
        <w:rPr>
          <w:b/>
        </w:rPr>
      </w:pPr>
      <w:r>
        <w:rPr>
          <w:b/>
        </w:rPr>
        <w:t>20</w:t>
      </w:r>
      <w:r w:rsidR="008B54AB">
        <w:rPr>
          <w:b/>
        </w:rPr>
        <w:t>20</w:t>
      </w:r>
      <w:r>
        <w:rPr>
          <w:b/>
        </w:rPr>
        <w:t xml:space="preserve"> год</w:t>
      </w:r>
    </w:p>
    <w:p w14:paraId="04B36192" w14:textId="77777777" w:rsidR="00F930DD" w:rsidRDefault="00F930DD" w:rsidP="00F930DD">
      <w:pPr>
        <w:autoSpaceDE w:val="0"/>
        <w:autoSpaceDN w:val="0"/>
        <w:adjustRightInd w:val="0"/>
        <w:spacing w:line="240" w:lineRule="atLeast"/>
        <w:jc w:val="center"/>
        <w:rPr>
          <w:b/>
        </w:rPr>
      </w:pPr>
    </w:p>
    <w:p w14:paraId="70B2C167" w14:textId="77777777" w:rsidR="0046645F" w:rsidRDefault="0046645F"/>
    <w:p w14:paraId="14B2826F" w14:textId="77777777" w:rsidR="00F930DD" w:rsidRDefault="00F930DD"/>
    <w:p w14:paraId="1F429319" w14:textId="77777777" w:rsidR="00F930DD" w:rsidRDefault="00F930DD"/>
    <w:p w14:paraId="5811F774" w14:textId="77777777" w:rsidR="00F930DD" w:rsidRDefault="00F930DD"/>
    <w:p w14:paraId="444F0105" w14:textId="77777777" w:rsidR="00F930DD" w:rsidRDefault="00F930DD"/>
    <w:p w14:paraId="25E6FB87" w14:textId="77777777" w:rsidR="00F930DD" w:rsidRDefault="00F930DD"/>
    <w:p w14:paraId="294C344C" w14:textId="77777777" w:rsidR="00F930DD" w:rsidRDefault="00F930DD"/>
    <w:p w14:paraId="6B7F21AC" w14:textId="77777777" w:rsidR="00F930DD" w:rsidRPr="00F930DD" w:rsidRDefault="00F930DD" w:rsidP="00F930DD">
      <w:pPr>
        <w:jc w:val="center"/>
        <w:rPr>
          <w:b/>
        </w:rPr>
      </w:pPr>
      <w:r w:rsidRPr="00F930DD">
        <w:rPr>
          <w:b/>
        </w:rPr>
        <w:t>Паспорт муниципальной программы</w:t>
      </w:r>
    </w:p>
    <w:p w14:paraId="073BAA11" w14:textId="293DE579" w:rsidR="00F930DD" w:rsidRPr="00F930DD" w:rsidRDefault="00F930DD" w:rsidP="00F930DD">
      <w:pPr>
        <w:jc w:val="center"/>
        <w:rPr>
          <w:b/>
        </w:rPr>
      </w:pPr>
      <w:r w:rsidRPr="00F930DD">
        <w:rPr>
          <w:b/>
        </w:rPr>
        <w:t xml:space="preserve">«Формирование современной городской среды на территории </w:t>
      </w:r>
      <w:r w:rsidR="00905D9C">
        <w:rPr>
          <w:b/>
        </w:rPr>
        <w:t>Преградненского сельского</w:t>
      </w:r>
      <w:r>
        <w:rPr>
          <w:b/>
        </w:rPr>
        <w:t xml:space="preserve"> поселения</w:t>
      </w:r>
      <w:r w:rsidRPr="00F930DD">
        <w:rPr>
          <w:b/>
        </w:rPr>
        <w:t>»</w:t>
      </w:r>
    </w:p>
    <w:p w14:paraId="16F7F4EB" w14:textId="77777777" w:rsidR="00F930DD" w:rsidRDefault="00F930DD" w:rsidP="00F930DD"/>
    <w:tbl>
      <w:tblPr>
        <w:tblStyle w:val="a4"/>
        <w:tblW w:w="0" w:type="auto"/>
        <w:tblLook w:val="04A0" w:firstRow="1" w:lastRow="0" w:firstColumn="1" w:lastColumn="0" w:noHBand="0" w:noVBand="1"/>
      </w:tblPr>
      <w:tblGrid>
        <w:gridCol w:w="2164"/>
        <w:gridCol w:w="7181"/>
      </w:tblGrid>
      <w:tr w:rsidR="00F930DD" w14:paraId="34C5B284" w14:textId="77777777" w:rsidTr="004079B9">
        <w:trPr>
          <w:cantSplit/>
        </w:trPr>
        <w:tc>
          <w:tcPr>
            <w:tcW w:w="2164" w:type="dxa"/>
          </w:tcPr>
          <w:p w14:paraId="417B8B53" w14:textId="77777777" w:rsidR="00F930DD" w:rsidRDefault="00F930DD" w:rsidP="00F930DD">
            <w:r>
              <w:t>Ответственный исполнитель муниципальной программы</w:t>
            </w:r>
          </w:p>
          <w:p w14:paraId="3B9CD295" w14:textId="77777777" w:rsidR="004E48EC" w:rsidRDefault="004E48EC" w:rsidP="00F930DD"/>
        </w:tc>
        <w:tc>
          <w:tcPr>
            <w:tcW w:w="7181" w:type="dxa"/>
          </w:tcPr>
          <w:p w14:paraId="0A477965" w14:textId="77777777" w:rsidR="00F930DD" w:rsidRDefault="00F930DD" w:rsidP="00F930DD">
            <w:r>
              <w:t xml:space="preserve">Администрация </w:t>
            </w:r>
            <w:r w:rsidR="00905D9C">
              <w:t>Преградненского сельского</w:t>
            </w:r>
            <w:r w:rsidR="00177CEE">
              <w:t xml:space="preserve"> поселения</w:t>
            </w:r>
          </w:p>
          <w:p w14:paraId="7308D44E" w14:textId="77777777" w:rsidR="00F930DD" w:rsidRDefault="00F930DD" w:rsidP="00F930DD"/>
        </w:tc>
      </w:tr>
      <w:tr w:rsidR="00F930DD" w14:paraId="05FF422A" w14:textId="77777777" w:rsidTr="004079B9">
        <w:trPr>
          <w:cantSplit/>
        </w:trPr>
        <w:tc>
          <w:tcPr>
            <w:tcW w:w="2164" w:type="dxa"/>
          </w:tcPr>
          <w:p w14:paraId="1F5E474C" w14:textId="77777777" w:rsidR="00F930DD" w:rsidRDefault="00F930DD" w:rsidP="00F930DD">
            <w:r>
              <w:t>Участники муниципальной программы</w:t>
            </w:r>
          </w:p>
          <w:p w14:paraId="7EE2042D" w14:textId="77777777" w:rsidR="004E48EC" w:rsidRDefault="004E48EC" w:rsidP="00F930DD"/>
        </w:tc>
        <w:tc>
          <w:tcPr>
            <w:tcW w:w="7181" w:type="dxa"/>
          </w:tcPr>
          <w:p w14:paraId="3FC71CD2" w14:textId="77777777" w:rsidR="00905D9C" w:rsidRDefault="00905D9C" w:rsidP="00905D9C">
            <w:r>
              <w:rPr>
                <w:color w:val="000000"/>
              </w:rPr>
              <w:t>Администрация Преградненского сельского поселения</w:t>
            </w:r>
          </w:p>
          <w:p w14:paraId="54A98279" w14:textId="77777777" w:rsidR="00F930DD" w:rsidRDefault="00905D9C" w:rsidP="00997E12">
            <w:r>
              <w:t>Собственники помещений в многоквартирных домах</w:t>
            </w:r>
          </w:p>
        </w:tc>
      </w:tr>
      <w:tr w:rsidR="00F930DD" w14:paraId="74D0E2A6" w14:textId="77777777" w:rsidTr="004079B9">
        <w:trPr>
          <w:cantSplit/>
        </w:trPr>
        <w:tc>
          <w:tcPr>
            <w:tcW w:w="2164" w:type="dxa"/>
          </w:tcPr>
          <w:p w14:paraId="2C99EF72" w14:textId="77777777" w:rsidR="00F930DD" w:rsidRDefault="00F930DD" w:rsidP="00F930DD">
            <w:r>
              <w:t>Цели муниципальной программы</w:t>
            </w:r>
          </w:p>
        </w:tc>
        <w:tc>
          <w:tcPr>
            <w:tcW w:w="7181" w:type="dxa"/>
          </w:tcPr>
          <w:p w14:paraId="2883A602" w14:textId="77777777" w:rsidR="00F930DD" w:rsidRDefault="00F930DD" w:rsidP="00F930DD">
            <w:r>
              <w:t xml:space="preserve">- повышение уровня благоустройства нуждающихся в благоустройстве территорий общего пользования </w:t>
            </w:r>
            <w:r w:rsidR="00997E12">
              <w:t>Преградненского</w:t>
            </w:r>
            <w:r w:rsidR="00177CEE">
              <w:t xml:space="preserve"> поселения</w:t>
            </w:r>
            <w:r>
              <w:t xml:space="preserve">, а также дворовых территорий многоквартирных домов, расположенных на территории </w:t>
            </w:r>
            <w:r w:rsidR="00997E12">
              <w:t>Преградненского сельского</w:t>
            </w:r>
            <w:r w:rsidR="00177CEE">
              <w:t xml:space="preserve"> поселения</w:t>
            </w:r>
            <w:r>
              <w:t>;</w:t>
            </w:r>
          </w:p>
          <w:p w14:paraId="5D845A0A" w14:textId="77777777" w:rsidR="00F930DD" w:rsidRDefault="00F930DD" w:rsidP="00F930DD">
            <w:r>
              <w:t xml:space="preserve">- реализация социально значимых проектов на территории </w:t>
            </w:r>
            <w:r w:rsidR="00997E12">
              <w:t>Преградненского сельского</w:t>
            </w:r>
            <w:r w:rsidR="00177CEE">
              <w:t xml:space="preserve"> поселения</w:t>
            </w:r>
            <w:r>
              <w:t xml:space="preserve"> путем активного привлечения граждан и организаций к деятельности органов местного самоуправления, повышение заинтересованности жителей </w:t>
            </w:r>
            <w:r w:rsidR="00997E12">
              <w:t xml:space="preserve">Преградненского сельского </w:t>
            </w:r>
            <w:r w:rsidR="00177CEE">
              <w:t>поселения</w:t>
            </w:r>
            <w:r>
              <w:t xml:space="preserve"> в участии и решении проблем местного значения, формирование активной жизненной позиции населения;</w:t>
            </w:r>
          </w:p>
          <w:p w14:paraId="397F1E21" w14:textId="77777777" w:rsidR="00F930DD" w:rsidRDefault="00F930DD" w:rsidP="00F930DD">
            <w:r>
              <w:t>- развитие механизмов взаимодействия власти и населения,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14:paraId="5CB3B26D" w14:textId="77777777" w:rsidR="00412B3A" w:rsidRDefault="00412B3A" w:rsidP="00F930DD"/>
        </w:tc>
      </w:tr>
      <w:tr w:rsidR="00F930DD" w14:paraId="74812D25" w14:textId="77777777" w:rsidTr="004079B9">
        <w:trPr>
          <w:cantSplit/>
        </w:trPr>
        <w:tc>
          <w:tcPr>
            <w:tcW w:w="2164" w:type="dxa"/>
          </w:tcPr>
          <w:p w14:paraId="0C93FF75" w14:textId="77777777" w:rsidR="00F930DD" w:rsidRDefault="00F930DD" w:rsidP="00F930DD">
            <w:r>
              <w:t>Задачи муниципальной программы</w:t>
            </w:r>
          </w:p>
        </w:tc>
        <w:tc>
          <w:tcPr>
            <w:tcW w:w="7181" w:type="dxa"/>
          </w:tcPr>
          <w:p w14:paraId="24BBD671" w14:textId="77777777" w:rsidR="00F930DD" w:rsidRDefault="00F930DD" w:rsidP="00F930DD">
            <w:r>
              <w:t xml:space="preserve">- организация мероприятий по благоустройству территорий общего пользования </w:t>
            </w:r>
            <w:r w:rsidR="00997E12">
              <w:t>Преградненского сельского</w:t>
            </w:r>
            <w:r w:rsidR="00177CEE">
              <w:t xml:space="preserve"> поселения</w:t>
            </w:r>
            <w:r>
              <w:t>;</w:t>
            </w:r>
          </w:p>
          <w:p w14:paraId="551E6399" w14:textId="77777777" w:rsidR="00F930DD" w:rsidRDefault="00F930DD" w:rsidP="00F930DD">
            <w:r>
              <w:t xml:space="preserve">- организация мероприятий по благоустройству дворовых территорий многоквартирных домов на территории </w:t>
            </w:r>
            <w:r w:rsidR="00997E12">
              <w:t xml:space="preserve">Преградненского сельского </w:t>
            </w:r>
            <w:r w:rsidR="00177CEE">
              <w:t>поселения</w:t>
            </w:r>
            <w:r>
              <w:t>;</w:t>
            </w:r>
          </w:p>
          <w:p w14:paraId="09DFC76B" w14:textId="77777777" w:rsidR="00F930DD" w:rsidRDefault="00F930DD" w:rsidP="00F930DD">
            <w:r>
              <w:t xml:space="preserve">- привлечение населения </w:t>
            </w:r>
            <w:r w:rsidR="00997E12">
              <w:t xml:space="preserve">Преградненского сельского </w:t>
            </w:r>
            <w:r w:rsidR="00177CEE">
              <w:t>поселения</w:t>
            </w:r>
            <w:r>
              <w:t xml:space="preserve"> к активному участию в выявлении и определении степени приоритетности проблем программы местного значения, подготовке, реализации, контроле качества и приемке работ, выполняемых в рамках Программы, а также последующем содержании и обеспечении сохранности объектов благоустройства;</w:t>
            </w:r>
          </w:p>
          <w:p w14:paraId="68F1F763" w14:textId="77777777" w:rsidR="00F930DD" w:rsidRDefault="00F930DD" w:rsidP="00F930DD">
            <w:r>
              <w:t xml:space="preserve">- повышение уровня вовлеченности заинтересованных граждан, организаций в реализацию мероприятий по благоустройству территорий общего пользования и дворовых территорий многоквартирных домов на территории </w:t>
            </w:r>
            <w:r w:rsidR="00997E12">
              <w:t xml:space="preserve">Преградненского сельского </w:t>
            </w:r>
            <w:r w:rsidR="00177CEE">
              <w:t>поселения</w:t>
            </w:r>
            <w:r>
              <w:t>;</w:t>
            </w:r>
          </w:p>
          <w:p w14:paraId="25AC6E8D" w14:textId="77777777" w:rsidR="00F930DD" w:rsidRDefault="00F930DD" w:rsidP="00F930DD">
            <w:r>
              <w:t xml:space="preserve">- совершенствование эстетичного вида и создание гармоничной архитектурно-ландшафтной среды </w:t>
            </w:r>
            <w:r w:rsidR="00997E12">
              <w:t xml:space="preserve">Преградненского сельского </w:t>
            </w:r>
            <w:r w:rsidR="00177CEE">
              <w:t>поселения</w:t>
            </w:r>
            <w:r>
              <w:t>.</w:t>
            </w:r>
          </w:p>
          <w:p w14:paraId="6319EC0A" w14:textId="77777777" w:rsidR="00412B3A" w:rsidRDefault="00412B3A" w:rsidP="00F930DD"/>
        </w:tc>
      </w:tr>
      <w:tr w:rsidR="004079B9" w14:paraId="7C1131DD" w14:textId="77777777" w:rsidTr="004079B9">
        <w:trPr>
          <w:cantSplit/>
        </w:trPr>
        <w:tc>
          <w:tcPr>
            <w:tcW w:w="2164" w:type="dxa"/>
          </w:tcPr>
          <w:p w14:paraId="1AADEBC4" w14:textId="77777777" w:rsidR="004079B9" w:rsidRDefault="004079B9" w:rsidP="004079B9">
            <w:r>
              <w:lastRenderedPageBreak/>
              <w:t>Этапы и сроки реализации муниципальной программы</w:t>
            </w:r>
          </w:p>
          <w:p w14:paraId="1D3A737B" w14:textId="77777777" w:rsidR="004079B9" w:rsidRDefault="004079B9" w:rsidP="004079B9"/>
        </w:tc>
        <w:tc>
          <w:tcPr>
            <w:tcW w:w="7181" w:type="dxa"/>
          </w:tcPr>
          <w:p w14:paraId="666CEEC7" w14:textId="4759A581" w:rsidR="004079B9" w:rsidRDefault="004079B9" w:rsidP="004079B9">
            <w:r w:rsidRPr="00BA35BE">
              <w:t>Срок реализации Программы не позднее последнего года реализации федерального проекта</w:t>
            </w:r>
            <w:r w:rsidRPr="00BA35BE">
              <w:rPr>
                <w:rFonts w:eastAsiaTheme="minorEastAsia"/>
              </w:rPr>
              <w:t xml:space="preserve"> </w:t>
            </w:r>
            <w:r w:rsidRPr="00BA35BE">
              <w:t>«Формирование комфортной городской среды»</w:t>
            </w:r>
          </w:p>
        </w:tc>
      </w:tr>
      <w:tr w:rsidR="004079B9" w14:paraId="6EE61C16" w14:textId="77777777" w:rsidTr="004079B9">
        <w:trPr>
          <w:cantSplit/>
          <w:trHeight w:val="1555"/>
        </w:trPr>
        <w:tc>
          <w:tcPr>
            <w:tcW w:w="2164" w:type="dxa"/>
          </w:tcPr>
          <w:p w14:paraId="3AB2E8DE" w14:textId="77777777" w:rsidR="004079B9" w:rsidRDefault="004079B9" w:rsidP="004079B9">
            <w:r>
              <w:t>Объемы бюджетных ассигнований муниципальной программы</w:t>
            </w:r>
          </w:p>
        </w:tc>
        <w:tc>
          <w:tcPr>
            <w:tcW w:w="7181" w:type="dxa"/>
          </w:tcPr>
          <w:p w14:paraId="2645DC63" w14:textId="0EF8567C" w:rsidR="004079B9" w:rsidRPr="009D1849" w:rsidRDefault="004079B9" w:rsidP="004079B9">
            <w:pPr>
              <w:widowControl w:val="0"/>
              <w:autoSpaceDE w:val="0"/>
              <w:autoSpaceDN w:val="0"/>
              <w:adjustRightInd w:val="0"/>
              <w:jc w:val="both"/>
              <w:rPr>
                <w:rFonts w:eastAsia="Calibri"/>
              </w:rPr>
            </w:pPr>
            <w:r w:rsidRPr="009D1849">
              <w:rPr>
                <w:rFonts w:eastAsia="Calibri"/>
              </w:rPr>
              <w:t>Объемы финансового обеспечения Муниципальной программы – 14703,3 тыс. рублей, в том числе по годам:</w:t>
            </w:r>
          </w:p>
          <w:p w14:paraId="52E1D1DF" w14:textId="6771787C"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4901,1 тыс. рублей</w:t>
            </w:r>
          </w:p>
          <w:p w14:paraId="3C3D3B24" w14:textId="6CD8A838" w:rsidR="004079B9" w:rsidRPr="009D1849" w:rsidRDefault="004079B9" w:rsidP="004079B9">
            <w:pPr>
              <w:widowControl w:val="0"/>
              <w:autoSpaceDE w:val="0"/>
              <w:autoSpaceDN w:val="0"/>
              <w:adjustRightInd w:val="0"/>
              <w:jc w:val="both"/>
              <w:rPr>
                <w:rFonts w:eastAsia="Calibri"/>
              </w:rPr>
            </w:pPr>
            <w:r w:rsidRPr="009D1849">
              <w:rPr>
                <w:rFonts w:eastAsia="Calibri"/>
              </w:rPr>
              <w:t xml:space="preserve">2021 </w:t>
            </w:r>
            <w:r w:rsidRPr="009D1849">
              <w:t>год</w:t>
            </w:r>
            <w:r w:rsidRPr="009D1849">
              <w:rPr>
                <w:rFonts w:eastAsia="Calibri"/>
              </w:rPr>
              <w:t xml:space="preserve"> – 4901,1 тыс. рублей</w:t>
            </w:r>
          </w:p>
          <w:p w14:paraId="1412B9D5" w14:textId="395EDCAC" w:rsidR="004079B9" w:rsidRPr="009D1849" w:rsidRDefault="004079B9" w:rsidP="004079B9">
            <w:pPr>
              <w:widowControl w:val="0"/>
              <w:autoSpaceDE w:val="0"/>
              <w:autoSpaceDN w:val="0"/>
              <w:adjustRightInd w:val="0"/>
              <w:jc w:val="both"/>
              <w:rPr>
                <w:rFonts w:eastAsia="Calibri"/>
              </w:rPr>
            </w:pPr>
            <w:r w:rsidRPr="009D1849">
              <w:rPr>
                <w:rFonts w:eastAsia="Calibri"/>
              </w:rPr>
              <w:t>2022 год – 4901,1 тыс. рублей</w:t>
            </w:r>
          </w:p>
          <w:p w14:paraId="3B81096E" w14:textId="40554F29" w:rsidR="004079B9" w:rsidRPr="009D1849" w:rsidRDefault="004079B9" w:rsidP="004079B9">
            <w:pPr>
              <w:widowControl w:val="0"/>
              <w:autoSpaceDE w:val="0"/>
              <w:autoSpaceDN w:val="0"/>
              <w:adjustRightInd w:val="0"/>
              <w:jc w:val="both"/>
              <w:rPr>
                <w:rFonts w:eastAsia="Calibri"/>
              </w:rPr>
            </w:pPr>
            <w:r w:rsidRPr="009D1849">
              <w:rPr>
                <w:rFonts w:eastAsia="Calibri"/>
              </w:rPr>
              <w:t>за счет средств республиканского бюджета Карачаево-Черкесской Республики – 144,0 тыс. рублей, в том числе по годам:</w:t>
            </w:r>
          </w:p>
          <w:p w14:paraId="029D19B1" w14:textId="6E29CB61"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48,0 тыс. рублей</w:t>
            </w:r>
          </w:p>
          <w:p w14:paraId="5FEF4CC0" w14:textId="50939ECC" w:rsidR="004079B9" w:rsidRPr="009D1849" w:rsidRDefault="004079B9" w:rsidP="004079B9">
            <w:pPr>
              <w:widowControl w:val="0"/>
              <w:autoSpaceDE w:val="0"/>
              <w:autoSpaceDN w:val="0"/>
              <w:adjustRightInd w:val="0"/>
              <w:jc w:val="both"/>
              <w:rPr>
                <w:rFonts w:eastAsia="Calibri"/>
              </w:rPr>
            </w:pPr>
            <w:r w:rsidRPr="009D1849">
              <w:rPr>
                <w:rFonts w:eastAsia="Calibri"/>
              </w:rPr>
              <w:t>2021 год – 48,0 тыс. рублей</w:t>
            </w:r>
          </w:p>
          <w:p w14:paraId="7A605D75" w14:textId="54F35A2F" w:rsidR="004079B9" w:rsidRPr="009D1849" w:rsidRDefault="004079B9" w:rsidP="004079B9">
            <w:pPr>
              <w:widowControl w:val="0"/>
              <w:autoSpaceDE w:val="0"/>
              <w:autoSpaceDN w:val="0"/>
              <w:adjustRightInd w:val="0"/>
              <w:jc w:val="both"/>
              <w:rPr>
                <w:rFonts w:eastAsia="Calibri"/>
              </w:rPr>
            </w:pPr>
            <w:r w:rsidRPr="009D1849">
              <w:rPr>
                <w:rFonts w:eastAsia="Calibri"/>
              </w:rPr>
              <w:t>2022 год – 48,0 тыс. рублей</w:t>
            </w:r>
          </w:p>
          <w:p w14:paraId="07281CA7" w14:textId="2C27ADD7" w:rsidR="004079B9" w:rsidRPr="009D1849" w:rsidRDefault="004079B9" w:rsidP="004079B9">
            <w:pPr>
              <w:widowControl w:val="0"/>
              <w:autoSpaceDE w:val="0"/>
              <w:autoSpaceDN w:val="0"/>
              <w:adjustRightInd w:val="0"/>
              <w:jc w:val="both"/>
              <w:rPr>
                <w:rFonts w:eastAsia="Calibri"/>
              </w:rPr>
            </w:pPr>
            <w:r w:rsidRPr="009D1849">
              <w:rPr>
                <w:rFonts w:eastAsia="Calibri"/>
              </w:rPr>
              <w:t>за счет средств федерального бюджета (по согласованию) – 14270,7 тыс. рублей, в том числе по годам:</w:t>
            </w:r>
          </w:p>
          <w:p w14:paraId="2FE6329E" w14:textId="7A5DB706"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4756,9 тыс. рублей</w:t>
            </w:r>
          </w:p>
          <w:p w14:paraId="2D309345" w14:textId="38DE964C" w:rsidR="004079B9" w:rsidRPr="009D1849" w:rsidRDefault="004079B9" w:rsidP="004079B9">
            <w:pPr>
              <w:widowControl w:val="0"/>
              <w:autoSpaceDE w:val="0"/>
              <w:autoSpaceDN w:val="0"/>
              <w:adjustRightInd w:val="0"/>
              <w:jc w:val="both"/>
              <w:rPr>
                <w:rFonts w:eastAsia="Calibri"/>
              </w:rPr>
            </w:pPr>
            <w:r w:rsidRPr="009D1849">
              <w:rPr>
                <w:rFonts w:eastAsia="Calibri"/>
              </w:rPr>
              <w:t>2021 год – 4756,9 тыс. рублей</w:t>
            </w:r>
          </w:p>
          <w:p w14:paraId="3B8E7690" w14:textId="3703D80F" w:rsidR="004079B9" w:rsidRPr="009D1849" w:rsidRDefault="004079B9" w:rsidP="004079B9">
            <w:pPr>
              <w:widowControl w:val="0"/>
              <w:autoSpaceDE w:val="0"/>
              <w:autoSpaceDN w:val="0"/>
              <w:adjustRightInd w:val="0"/>
              <w:jc w:val="both"/>
              <w:rPr>
                <w:rFonts w:eastAsia="Calibri"/>
              </w:rPr>
            </w:pPr>
            <w:r w:rsidRPr="009D1849">
              <w:rPr>
                <w:rFonts w:eastAsia="Calibri"/>
              </w:rPr>
              <w:t>2022 год – 4756,9 тыс. рублей</w:t>
            </w:r>
          </w:p>
          <w:p w14:paraId="3F3408E7" w14:textId="0AD376F9" w:rsidR="004079B9" w:rsidRPr="009D1849" w:rsidRDefault="004079B9" w:rsidP="004079B9">
            <w:pPr>
              <w:widowControl w:val="0"/>
              <w:autoSpaceDE w:val="0"/>
              <w:autoSpaceDN w:val="0"/>
              <w:adjustRightInd w:val="0"/>
              <w:jc w:val="both"/>
              <w:rPr>
                <w:rFonts w:eastAsia="Calibri"/>
              </w:rPr>
            </w:pPr>
            <w:r w:rsidRPr="009D1849">
              <w:rPr>
                <w:rFonts w:eastAsia="Calibri"/>
              </w:rPr>
              <w:t>за счет средств местных бюджетов (по согласованию) – 288,3 тыс. рублей, в том числе по годам:</w:t>
            </w:r>
          </w:p>
          <w:p w14:paraId="05DAA96C" w14:textId="5EDE6A98"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96,1 тыс. рублей</w:t>
            </w:r>
          </w:p>
          <w:p w14:paraId="30A2592B" w14:textId="11610029" w:rsidR="004079B9" w:rsidRPr="009D1849" w:rsidRDefault="004079B9" w:rsidP="004079B9">
            <w:pPr>
              <w:widowControl w:val="0"/>
              <w:autoSpaceDE w:val="0"/>
              <w:autoSpaceDN w:val="0"/>
              <w:adjustRightInd w:val="0"/>
              <w:jc w:val="both"/>
              <w:rPr>
                <w:rFonts w:eastAsia="Calibri"/>
              </w:rPr>
            </w:pPr>
            <w:r w:rsidRPr="009D1849">
              <w:rPr>
                <w:rFonts w:eastAsia="Calibri"/>
              </w:rPr>
              <w:t>2021 год – 96,1 тыс. рублей</w:t>
            </w:r>
          </w:p>
          <w:p w14:paraId="5F43A4A8" w14:textId="16968567" w:rsidR="004079B9" w:rsidRPr="009D1849" w:rsidRDefault="004079B9" w:rsidP="004079B9">
            <w:pPr>
              <w:widowControl w:val="0"/>
              <w:autoSpaceDE w:val="0"/>
              <w:autoSpaceDN w:val="0"/>
              <w:adjustRightInd w:val="0"/>
              <w:jc w:val="both"/>
              <w:rPr>
                <w:rFonts w:eastAsia="Calibri"/>
              </w:rPr>
            </w:pPr>
            <w:r w:rsidRPr="009D1849">
              <w:rPr>
                <w:rFonts w:eastAsia="Calibri"/>
              </w:rPr>
              <w:t>2022 год – 96,1 тыс. рублей;</w:t>
            </w:r>
          </w:p>
          <w:p w14:paraId="1DB7F50E" w14:textId="09CF1943" w:rsidR="004079B9" w:rsidRPr="009D1849" w:rsidRDefault="004079B9" w:rsidP="004079B9">
            <w:r w:rsidRPr="009D1849">
              <w:rPr>
                <w:rFonts w:eastAsia="Calibri"/>
              </w:rPr>
              <w:t>за счет внебюджетных средств (по согласованию) - 0,0 тыс. рублей</w:t>
            </w:r>
          </w:p>
          <w:p w14:paraId="1F5463C3" w14:textId="77777777" w:rsidR="004079B9" w:rsidRPr="009D1849" w:rsidRDefault="004079B9" w:rsidP="004079B9">
            <w:r w:rsidRPr="009D1849">
              <w:t>Объемы финансирования будут уточняться при формировании бюджета Преградненского сельского поселения</w:t>
            </w:r>
          </w:p>
          <w:p w14:paraId="6D54F273" w14:textId="07DC0910" w:rsidR="004079B9" w:rsidRDefault="004079B9" w:rsidP="004079B9"/>
        </w:tc>
      </w:tr>
      <w:tr w:rsidR="004079B9" w14:paraId="0C86793C" w14:textId="77777777" w:rsidTr="004079B9">
        <w:trPr>
          <w:cantSplit/>
        </w:trPr>
        <w:tc>
          <w:tcPr>
            <w:tcW w:w="2164" w:type="dxa"/>
          </w:tcPr>
          <w:p w14:paraId="0CD07101" w14:textId="77777777" w:rsidR="004079B9" w:rsidRDefault="004079B9" w:rsidP="004079B9">
            <w:r>
              <w:t>Ожидаемые результаты реализации муниципальной программы</w:t>
            </w:r>
          </w:p>
        </w:tc>
        <w:tc>
          <w:tcPr>
            <w:tcW w:w="7181" w:type="dxa"/>
          </w:tcPr>
          <w:p w14:paraId="338BF454" w14:textId="77777777" w:rsidR="004079B9" w:rsidRDefault="004079B9" w:rsidP="004079B9">
            <w:r>
              <w:t>В ходе реализации основных мероприятий Программы предусматривается создание благоприятных условий для проживания и отдыха населения Преградненского сельского поселения за счет:</w:t>
            </w:r>
          </w:p>
          <w:p w14:paraId="1B290080" w14:textId="77777777" w:rsidR="004079B9" w:rsidRDefault="004079B9" w:rsidP="004079B9">
            <w:r>
              <w:t>- увеличения доли благоустроенных территорий общего пользования населения от общего количества таких территорий;</w:t>
            </w:r>
          </w:p>
          <w:p w14:paraId="0F04FB01" w14:textId="77777777" w:rsidR="004079B9" w:rsidRDefault="004079B9" w:rsidP="004079B9">
            <w:r>
              <w:t>- увеличение доли благоустроенных дворовых территорий от общего количества дворовых территорий;</w:t>
            </w:r>
          </w:p>
          <w:p w14:paraId="4D1E1A4C" w14:textId="77777777" w:rsidR="004079B9" w:rsidRDefault="004079B9" w:rsidP="004079B9">
            <w:r>
              <w:t>- увеличение доли многоквартирных домов с благоустроенными дворовыми территориями от общего количества многоквартирных домов;</w:t>
            </w:r>
          </w:p>
          <w:p w14:paraId="16E3B3A6" w14:textId="77777777" w:rsidR="004079B9" w:rsidRDefault="004079B9" w:rsidP="004079B9">
            <w:r>
              <w:t>- приведение внутриквартальных проездов дорог в нормативное состояние;</w:t>
            </w:r>
          </w:p>
          <w:p w14:paraId="386F9935" w14:textId="77777777" w:rsidR="004079B9" w:rsidRDefault="004079B9" w:rsidP="004079B9">
            <w:r>
              <w:t>- обеспечение комфортных условий для проживания населения Преградненского сельского поселения;</w:t>
            </w:r>
          </w:p>
          <w:p w14:paraId="2C555F0C" w14:textId="77777777" w:rsidR="004079B9" w:rsidRDefault="004079B9" w:rsidP="004079B9">
            <w:r>
              <w:t>-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14:paraId="622C0C33" w14:textId="77777777" w:rsidR="004079B9" w:rsidRDefault="004079B9" w:rsidP="004079B9">
            <w:r>
              <w:t>- повышение эффективности бюджетных расходов за счёт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w:t>
            </w:r>
          </w:p>
          <w:p w14:paraId="4EDCED3F" w14:textId="77777777" w:rsidR="004079B9" w:rsidRDefault="004079B9" w:rsidP="004079B9">
            <w:r>
              <w:t>- обеспеченность гармоничной архитектурно-ландшафтной среды Преградненского сельского поселения.</w:t>
            </w:r>
          </w:p>
        </w:tc>
      </w:tr>
    </w:tbl>
    <w:p w14:paraId="1DE5A321" w14:textId="77777777" w:rsidR="00F930DD" w:rsidRDefault="00F930DD" w:rsidP="00F930DD"/>
    <w:p w14:paraId="0DAFE289" w14:textId="77777777" w:rsidR="00F930DD" w:rsidRDefault="00F930DD" w:rsidP="00F930DD"/>
    <w:p w14:paraId="2F92686E" w14:textId="77777777" w:rsidR="00177CEE" w:rsidRDefault="00177CEE" w:rsidP="00177CEE">
      <w:pPr>
        <w:jc w:val="center"/>
        <w:rPr>
          <w:b/>
        </w:rPr>
      </w:pPr>
      <w:r w:rsidRPr="00177CEE">
        <w:rPr>
          <w:b/>
        </w:rPr>
        <w:t xml:space="preserve">Раздел 1. Характеристика текущего состояния сферы благоустройства и прогноз ее развития в </w:t>
      </w:r>
      <w:r w:rsidR="00997E12">
        <w:rPr>
          <w:b/>
        </w:rPr>
        <w:t>Преградненском сельском</w:t>
      </w:r>
      <w:r w:rsidR="00412B3A">
        <w:rPr>
          <w:b/>
        </w:rPr>
        <w:t xml:space="preserve"> поселении</w:t>
      </w:r>
    </w:p>
    <w:p w14:paraId="1EBD0274" w14:textId="77777777" w:rsidR="00412B3A" w:rsidRPr="00177CEE" w:rsidRDefault="00412B3A" w:rsidP="00177CEE">
      <w:pPr>
        <w:jc w:val="center"/>
        <w:rPr>
          <w:b/>
        </w:rPr>
      </w:pPr>
    </w:p>
    <w:p w14:paraId="5413E259" w14:textId="77777777" w:rsidR="006871E2" w:rsidRPr="00D45ACD" w:rsidRDefault="006871E2" w:rsidP="006871E2">
      <w:pPr>
        <w:ind w:firstLine="567"/>
        <w:jc w:val="both"/>
        <w:rPr>
          <w:bCs/>
        </w:rPr>
      </w:pPr>
      <w:r w:rsidRPr="00D45ACD">
        <w:rPr>
          <w:bCs/>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r>
        <w:rPr>
          <w:bCs/>
        </w:rPr>
        <w:t>Преградненского сельского поселения</w:t>
      </w:r>
      <w:r w:rsidRPr="00D45ACD">
        <w:rPr>
          <w:bCs/>
        </w:rPr>
        <w:t xml:space="preserve">. </w:t>
      </w:r>
    </w:p>
    <w:p w14:paraId="19DF51BE" w14:textId="77777777" w:rsidR="006871E2" w:rsidRPr="00D45ACD" w:rsidRDefault="006871E2" w:rsidP="006871E2">
      <w:pPr>
        <w:ind w:firstLine="567"/>
        <w:jc w:val="both"/>
        <w:rPr>
          <w:bCs/>
        </w:rPr>
      </w:pPr>
      <w:r w:rsidRPr="00D45ACD">
        <w:rPr>
          <w:bCs/>
        </w:rPr>
        <w:t xml:space="preserve">Современная городская среда должна соответствовать санитарным и гигиеническим нормам, а также иметь завершенный, привлекательный и эстетический внешний вид. </w:t>
      </w:r>
    </w:p>
    <w:p w14:paraId="274F9E99" w14:textId="77777777" w:rsidR="00997E12" w:rsidRDefault="00177CEE" w:rsidP="00997E12">
      <w:pPr>
        <w:ind w:firstLine="708"/>
        <w:jc w:val="both"/>
      </w:pPr>
      <w:r>
        <w:t>Протоколом президиума Совета при Президенте Российской Федерации по стратегическому развитию и приоритетным проектам от 21.11.2016 №10 утвержден паспорт приоритетного проекта «Формирование комфортной городской среды».</w:t>
      </w:r>
    </w:p>
    <w:p w14:paraId="34840C61" w14:textId="77777777" w:rsidR="00177CEE" w:rsidRDefault="00177CEE" w:rsidP="00412B3A">
      <w:pPr>
        <w:ind w:firstLine="708"/>
        <w:jc w:val="both"/>
      </w:pPr>
      <w:r>
        <w:t xml:space="preserve">Основным принципом формирования комфортной городской среды является комплексный подход при создании эффективной системы благоустройства, в том числе за счет реализации мероприятий по благоустройству дворовых территорий многоквартирных домов и муниципальных территорий общего пользования в населенных пунктах с численностью населения более 1000 человек и обустройству мест массового отдыха населения (городских парков) в </w:t>
      </w:r>
      <w:r w:rsidR="00412B3A">
        <w:t>поселка</w:t>
      </w:r>
      <w:r>
        <w:t>х с численностью до 250000 человек.</w:t>
      </w:r>
    </w:p>
    <w:p w14:paraId="48DBB2F0" w14:textId="77777777" w:rsidR="007333C3" w:rsidRDefault="00177CEE" w:rsidP="007333C3">
      <w:pPr>
        <w:ind w:firstLine="708"/>
        <w:jc w:val="both"/>
      </w:pPr>
      <w:r>
        <w:t>Уровень благоустройства определяет комфортность проживания горожан и является одной из проблем, требующих каждодневного внимания и эффективных решений, включающих комплекс мероприятий по инженерной подготовке и обеспечению безопасности, озеленению и</w:t>
      </w:r>
      <w:r w:rsidR="006871E2">
        <w:t xml:space="preserve"> </w:t>
      </w:r>
      <w:r>
        <w:t>устройству покрытий, освещению, размещению малых архитектурных форм и объ</w:t>
      </w:r>
      <w:r w:rsidR="000274A4">
        <w:t xml:space="preserve">ектов монументального искусства. </w:t>
      </w:r>
      <w:r w:rsidR="007333C3">
        <w:t>В настоящее время обеспечение благоустройства городского поселения является одной из наиболее значимых проблем.</w:t>
      </w:r>
    </w:p>
    <w:p w14:paraId="2F6C88E4" w14:textId="77777777" w:rsidR="0092250A" w:rsidRPr="006A6C63" w:rsidRDefault="0092250A" w:rsidP="0092250A">
      <w:pPr>
        <w:ind w:firstLine="660"/>
        <w:rPr>
          <w:rStyle w:val="a3"/>
          <w:rFonts w:eastAsia="Andale Sans UI"/>
          <w:szCs w:val="28"/>
        </w:rPr>
      </w:pPr>
      <w:r w:rsidRPr="006A6C63">
        <w:rPr>
          <w:szCs w:val="28"/>
        </w:rPr>
        <w:t>Площадь территории Преградненского сельского поселения по топографической основе и описанию границ по закону Карачаево-Черкесской республики от 07.12.2004 г. № 42-РЗ «Об установлении границ муниципальных образований на территории Урупского района и наделении их соответствующим статусом» составляет 26610 га.</w:t>
      </w:r>
    </w:p>
    <w:p w14:paraId="71CC5549" w14:textId="77777777" w:rsidR="0092250A" w:rsidRDefault="0092250A" w:rsidP="0092250A">
      <w:pPr>
        <w:ind w:firstLine="708"/>
        <w:jc w:val="both"/>
        <w:rPr>
          <w:sz w:val="28"/>
          <w:szCs w:val="28"/>
        </w:rPr>
      </w:pPr>
      <w:r w:rsidRPr="0092250A">
        <w:t xml:space="preserve">Численность населения Преградненского сельского поселения на </w:t>
      </w:r>
      <w:r>
        <w:t>01 июля 2017 года</w:t>
      </w:r>
      <w:r w:rsidRPr="0092250A">
        <w:t xml:space="preserve"> составила 74</w:t>
      </w:r>
      <w:r>
        <w:t>95</w:t>
      </w:r>
      <w:r w:rsidRPr="0092250A">
        <w:t xml:space="preserve"> человек, в том числе в станице Преградная проживает 73</w:t>
      </w:r>
      <w:r>
        <w:t>73</w:t>
      </w:r>
      <w:r w:rsidRPr="0092250A">
        <w:t xml:space="preserve"> человека, а на хуторе Большевик – 1</w:t>
      </w:r>
      <w:r>
        <w:t>2</w:t>
      </w:r>
      <w:r w:rsidRPr="0092250A">
        <w:t>2 человек</w:t>
      </w:r>
      <w:r>
        <w:t>а</w:t>
      </w:r>
      <w:r w:rsidRPr="0092250A">
        <w:t>.</w:t>
      </w:r>
      <w:r>
        <w:rPr>
          <w:sz w:val="28"/>
          <w:szCs w:val="28"/>
        </w:rPr>
        <w:t xml:space="preserve"> </w:t>
      </w:r>
    </w:p>
    <w:p w14:paraId="46F0D624" w14:textId="77777777" w:rsidR="00177CEE" w:rsidRDefault="005813E6" w:rsidP="005813E6">
      <w:pPr>
        <w:pStyle w:val="ab"/>
        <w:spacing w:after="0"/>
      </w:pPr>
      <w:r>
        <w:tab/>
      </w:r>
      <w:r w:rsidR="00177CEE">
        <w:t xml:space="preserve">В целях улучшения благоустройства и санитарного содержания территории </w:t>
      </w:r>
      <w:r w:rsidR="0092250A">
        <w:t>Преградненского сельского</w:t>
      </w:r>
      <w:r w:rsidR="00AE170F">
        <w:t xml:space="preserve"> поселения</w:t>
      </w:r>
      <w:r w:rsidR="00177CEE">
        <w:t xml:space="preserve"> решением </w:t>
      </w:r>
      <w:r w:rsidR="00412B3A">
        <w:t>Совета</w:t>
      </w:r>
      <w:r w:rsidR="0092250A">
        <w:t xml:space="preserve"> </w:t>
      </w:r>
      <w:r w:rsidR="000274A4">
        <w:t>Преградненского сельского</w:t>
      </w:r>
      <w:r w:rsidR="00AE170F">
        <w:t xml:space="preserve"> поселения</w:t>
      </w:r>
      <w:r w:rsidR="00177CEE">
        <w:t xml:space="preserve"> от </w:t>
      </w:r>
      <w:r w:rsidR="0092250A">
        <w:t>18.07.</w:t>
      </w:r>
      <w:r w:rsidR="00177CEE">
        <w:t>201</w:t>
      </w:r>
      <w:r w:rsidR="00412B3A">
        <w:t>7</w:t>
      </w:r>
      <w:r w:rsidR="00177CEE">
        <w:t xml:space="preserve"> года №</w:t>
      </w:r>
      <w:r w:rsidR="00412B3A">
        <w:t xml:space="preserve"> </w:t>
      </w:r>
      <w:r w:rsidR="0092250A">
        <w:t>26</w:t>
      </w:r>
      <w:r w:rsidR="00177CEE">
        <w:t xml:space="preserve"> «</w:t>
      </w:r>
      <w:r w:rsidR="0092250A" w:rsidRPr="0092250A">
        <w:rPr>
          <w:rFonts w:eastAsia="Times New Roman"/>
          <w:kern w:val="0"/>
        </w:rPr>
        <w:t>О внесении изменений и дополнений в решение Совета Преградненского сельского поселения от 11.03.2016  №6 «О  Правилах  содержания и благоустройства территории Преградненского сельского поселения»</w:t>
      </w:r>
      <w:r w:rsidR="0092250A">
        <w:rPr>
          <w:rFonts w:eastAsia="Times New Roman"/>
          <w:kern w:val="0"/>
        </w:rPr>
        <w:t xml:space="preserve">» </w:t>
      </w:r>
      <w:r w:rsidR="00177CEE">
        <w:t xml:space="preserve">утверждены Правила благоустройства территории </w:t>
      </w:r>
      <w:r w:rsidR="0092250A">
        <w:t>Преградненского сель</w:t>
      </w:r>
      <w:r w:rsidR="00AE170F">
        <w:t>ского поселения</w:t>
      </w:r>
      <w:r w:rsidR="00177CEE">
        <w:t>.</w:t>
      </w:r>
    </w:p>
    <w:p w14:paraId="20541067" w14:textId="77777777" w:rsidR="00177CEE" w:rsidRDefault="005813E6" w:rsidP="005813E6">
      <w:pPr>
        <w:pStyle w:val="ab"/>
        <w:spacing w:after="0"/>
        <w:jc w:val="both"/>
      </w:pPr>
      <w:r>
        <w:rPr>
          <w:sz w:val="28"/>
          <w:szCs w:val="34"/>
        </w:rPr>
        <w:tab/>
      </w:r>
      <w:r w:rsidR="0059568A" w:rsidRPr="00D772C5">
        <w:t>Правила содержания и благоустройства территории Преградненского сельского поселения устанавливают единые и обязательные к исполнению нормы и тре</w:t>
      </w:r>
      <w:r w:rsidRPr="00D772C5">
        <w:t xml:space="preserve">бования в сфере благоустройства </w:t>
      </w:r>
      <w:r w:rsidR="00177CEE">
        <w:t xml:space="preserve">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территории </w:t>
      </w:r>
      <w:r w:rsidR="00D772C5">
        <w:t>Преградненского сельского</w:t>
      </w:r>
      <w:r w:rsidR="00AE170F">
        <w:t xml:space="preserve"> поселения</w:t>
      </w:r>
      <w:r w:rsidR="00177CEE">
        <w:t xml:space="preserve"> (включая освещение улиц, озеленение территории, установку указателей с наименованиями улиц и номерами домов,</w:t>
      </w:r>
      <w:r w:rsidR="00D772C5">
        <w:t xml:space="preserve"> </w:t>
      </w:r>
      <w:r w:rsidR="00177CEE">
        <w:t>размещение и содержание малых архитектурных форм.</w:t>
      </w:r>
    </w:p>
    <w:p w14:paraId="5405F36B" w14:textId="77777777" w:rsidR="00177CEE" w:rsidRDefault="00177CEE" w:rsidP="00412B3A">
      <w:pPr>
        <w:ind w:firstLine="708"/>
        <w:jc w:val="both"/>
      </w:pPr>
      <w:r>
        <w:t xml:space="preserve">Одним из главных приоритетов развития территории </w:t>
      </w:r>
      <w:r w:rsidR="00D772C5">
        <w:t>Преградненского сельского</w:t>
      </w:r>
      <w:r w:rsidR="00AE170F">
        <w:t xml:space="preserve"> поселения</w:t>
      </w:r>
      <w:r>
        <w:t xml:space="preserve"> является создание </w:t>
      </w:r>
      <w:r w:rsidR="007130B8">
        <w:t>современной городской среды, удобной и комфортной для проживания людей</w:t>
      </w:r>
      <w:r>
        <w:t>.</w:t>
      </w:r>
    </w:p>
    <w:p w14:paraId="03582BF6" w14:textId="77777777" w:rsidR="00177CEE" w:rsidRDefault="00177CEE" w:rsidP="00412B3A">
      <w:pPr>
        <w:ind w:firstLine="708"/>
        <w:jc w:val="both"/>
      </w:pPr>
      <w:r>
        <w:lastRenderedPageBreak/>
        <w:t>Стратегическое видение развития населенных пунктов определяется качеством городской среды.</w:t>
      </w:r>
    </w:p>
    <w:p w14:paraId="689B38E8" w14:textId="77777777" w:rsidR="00177CEE" w:rsidRDefault="00177CEE" w:rsidP="00412B3A">
      <w:pPr>
        <w:ind w:firstLine="708"/>
        <w:jc w:val="both"/>
      </w:pPr>
      <w:r>
        <w:t>Основные требования, предъявляемые к городской среде:</w:t>
      </w:r>
    </w:p>
    <w:p w14:paraId="25E3137E" w14:textId="77777777" w:rsidR="00177CEE" w:rsidRDefault="00177CEE" w:rsidP="00412B3A">
      <w:pPr>
        <w:ind w:firstLine="708"/>
        <w:jc w:val="both"/>
      </w:pPr>
      <w:r>
        <w:t>- наличие большого числа разнообразных публичных пространств, приспособленных для различных творческих проявлений и самореализации жителей, прогулок, занятий спортом, общения с детьми и друг с другом;</w:t>
      </w:r>
    </w:p>
    <w:p w14:paraId="136FA23E" w14:textId="77777777" w:rsidR="00177CEE" w:rsidRDefault="00177CEE" w:rsidP="00412B3A">
      <w:pPr>
        <w:ind w:firstLine="708"/>
        <w:jc w:val="both"/>
      </w:pPr>
      <w:r>
        <w:t>- структурированность публичных пространств в соответствии с многообразием интересов, возрастных и социальных групп жителей;</w:t>
      </w:r>
    </w:p>
    <w:p w14:paraId="3CAFD35B" w14:textId="77777777" w:rsidR="00177CEE" w:rsidRDefault="00177CEE" w:rsidP="00412B3A">
      <w:pPr>
        <w:ind w:firstLine="708"/>
        <w:jc w:val="both"/>
      </w:pPr>
      <w:r>
        <w:t>- пешеходный масштаб городской среды;</w:t>
      </w:r>
    </w:p>
    <w:p w14:paraId="404C11B1" w14:textId="77777777" w:rsidR="00177CEE" w:rsidRDefault="00177CEE" w:rsidP="00412B3A">
      <w:pPr>
        <w:ind w:firstLine="708"/>
        <w:jc w:val="both"/>
      </w:pPr>
      <w:r>
        <w:t>- организация системы пешеходных зон (улиц), велосипедных дорожек, безопасных переходов, парковок;</w:t>
      </w:r>
    </w:p>
    <w:p w14:paraId="414F7FA7" w14:textId="77777777" w:rsidR="00177CEE" w:rsidRDefault="00177CEE" w:rsidP="00412B3A">
      <w:pPr>
        <w:ind w:firstLine="708"/>
        <w:jc w:val="both"/>
      </w:pPr>
      <w:r>
        <w:t>- наличие интегрированных в городскую среду и доступных природных зон и зеленых объектов;</w:t>
      </w:r>
    </w:p>
    <w:p w14:paraId="21E10708" w14:textId="77777777" w:rsidR="00177CEE" w:rsidRDefault="00177CEE" w:rsidP="00412B3A">
      <w:pPr>
        <w:ind w:firstLine="708"/>
        <w:jc w:val="both"/>
      </w:pPr>
      <w:r>
        <w:t>- совмещение многих функций в рамках одной городской территории;</w:t>
      </w:r>
    </w:p>
    <w:p w14:paraId="50D77DD2" w14:textId="77777777" w:rsidR="00177CEE" w:rsidRDefault="00177CEE" w:rsidP="00412B3A">
      <w:pPr>
        <w:ind w:firstLine="708"/>
        <w:jc w:val="both"/>
      </w:pPr>
      <w:r>
        <w:t xml:space="preserve">- индивидуальный подход к определенным территориям </w:t>
      </w:r>
      <w:r w:rsidR="00412B3A">
        <w:t>поселка</w:t>
      </w:r>
      <w:r>
        <w:t>;</w:t>
      </w:r>
    </w:p>
    <w:p w14:paraId="7602B8CD" w14:textId="77777777" w:rsidR="00177CEE" w:rsidRDefault="00177CEE" w:rsidP="00412B3A">
      <w:pPr>
        <w:ind w:firstLine="708"/>
        <w:jc w:val="both"/>
      </w:pPr>
      <w:r>
        <w:t>- разнообразие основных элементов формирования городской среды.</w:t>
      </w:r>
    </w:p>
    <w:p w14:paraId="617896AB" w14:textId="77777777" w:rsidR="003A316E" w:rsidRPr="00F31824" w:rsidRDefault="003A316E" w:rsidP="003A316E">
      <w:pPr>
        <w:widowControl w:val="0"/>
        <w:autoSpaceDE w:val="0"/>
        <w:autoSpaceDN w:val="0"/>
        <w:adjustRightInd w:val="0"/>
        <w:ind w:firstLine="709"/>
        <w:jc w:val="both"/>
      </w:pPr>
      <w:r w:rsidRPr="00F31824">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устройству парковок для временного хранения автомобилей. </w:t>
      </w:r>
    </w:p>
    <w:p w14:paraId="6A39043F" w14:textId="77777777" w:rsidR="003A316E" w:rsidRPr="00F31824" w:rsidRDefault="003A316E" w:rsidP="003A316E">
      <w:pPr>
        <w:widowControl w:val="0"/>
        <w:autoSpaceDE w:val="0"/>
        <w:autoSpaceDN w:val="0"/>
        <w:adjustRightInd w:val="0"/>
        <w:ind w:firstLine="709"/>
        <w:jc w:val="both"/>
      </w:pPr>
      <w:r w:rsidRPr="00F31824">
        <w:t xml:space="preserve">Комплексное благоустройство дворовых территорий и мест массового посещения граждан позволит поддержать их в надлежащем состоянии, повысить уровень благоустройства, выполнить архитектурно-планировочную организацию территории, обеспечить благоприятные условия отдыха и жизни жителей. </w:t>
      </w:r>
    </w:p>
    <w:p w14:paraId="2864D4D5" w14:textId="77777777" w:rsidR="00177CEE" w:rsidRDefault="00177CEE" w:rsidP="00412B3A">
      <w:pPr>
        <w:ind w:firstLine="708"/>
        <w:jc w:val="both"/>
      </w:pPr>
      <w:r>
        <w:t xml:space="preserve">Современный горожанин воспринимает всю территорию </w:t>
      </w:r>
      <w:r w:rsidR="003A316E">
        <w:t>поселения</w:t>
      </w:r>
      <w:r>
        <w:t xml:space="preserve"> как общественное пространство и ожидает от него безопасности, комфорта, функциональности и эстетики. Рационально выстроенная городская среда позволяет снизить градус социальной напряженности, поддерживает решение социально-демографических проблем: на освещенных людных улицах ниже уровень преступности, в оживленных парках чаще формируются семейные пары,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w:t>
      </w:r>
    </w:p>
    <w:p w14:paraId="3F45B117" w14:textId="6F1B44C8" w:rsidR="00412B3A" w:rsidRDefault="00177CEE" w:rsidP="00412B3A">
      <w:pPr>
        <w:ind w:firstLine="708"/>
        <w:jc w:val="both"/>
      </w:pPr>
      <w:r>
        <w:t xml:space="preserve">Мониторинг уровня благоустройства </w:t>
      </w:r>
      <w:r w:rsidR="003A316E">
        <w:t xml:space="preserve">Преградненского сельского </w:t>
      </w:r>
      <w:r w:rsidR="00AE170F">
        <w:t>поселения</w:t>
      </w:r>
      <w:r>
        <w:t xml:space="preserve"> показал, что все дворовые территории требуют выполнения работ по благоустройству. В рамках муниципальной программы </w:t>
      </w:r>
      <w:r w:rsidR="003A316E">
        <w:t>Преградненского сельского</w:t>
      </w:r>
      <w:r w:rsidR="00AE170F">
        <w:t xml:space="preserve"> поселения</w:t>
      </w:r>
      <w:r>
        <w:t xml:space="preserve"> " Формирование современной городской среды на территории </w:t>
      </w:r>
      <w:r w:rsidR="003A316E">
        <w:t>Преградненского сельского</w:t>
      </w:r>
      <w:r w:rsidR="00AE170F">
        <w:t xml:space="preserve"> поселения</w:t>
      </w:r>
      <w:r>
        <w:t xml:space="preserve">" планируется выполнить работы по благоустройству на </w:t>
      </w:r>
      <w:r w:rsidR="003A316E">
        <w:t>22</w:t>
      </w:r>
      <w:r>
        <w:t xml:space="preserve"> дворовых территориях, реализовать проект обустройства </w:t>
      </w:r>
      <w:r w:rsidR="00412B3A">
        <w:t>парка</w:t>
      </w:r>
      <w:r>
        <w:t xml:space="preserve">, расположенного </w:t>
      </w:r>
      <w:r w:rsidR="003A316E">
        <w:t>в центре ст. Преградной</w:t>
      </w:r>
      <w:r>
        <w:t xml:space="preserve">. </w:t>
      </w:r>
    </w:p>
    <w:p w14:paraId="6FA7A4A8" w14:textId="70877016" w:rsidR="003A316E" w:rsidRPr="00D73B96" w:rsidRDefault="00177CEE" w:rsidP="003A316E">
      <w:pPr>
        <w:widowControl w:val="0"/>
        <w:autoSpaceDE w:val="0"/>
        <w:autoSpaceDN w:val="0"/>
        <w:adjustRightInd w:val="0"/>
        <w:ind w:firstLine="709"/>
        <w:jc w:val="both"/>
      </w:pPr>
      <w:r>
        <w:t>Актуальность муниципальной программы "Формирование современной городской среды</w:t>
      </w:r>
      <w:r w:rsidR="00412B3A">
        <w:t xml:space="preserve"> на территории</w:t>
      </w:r>
      <w:r w:rsidR="003A316E">
        <w:t xml:space="preserve"> Преградненского сельского</w:t>
      </w:r>
      <w:r w:rsidR="00412B3A">
        <w:t xml:space="preserve"> поселения</w:t>
      </w:r>
      <w:r>
        <w:t xml:space="preserve">" (далее - муниципальная программа) и необходимость ее реализации на территории </w:t>
      </w:r>
      <w:r w:rsidR="003A316E">
        <w:t>Преградненского сельского</w:t>
      </w:r>
      <w:r w:rsidR="00AE170F">
        <w:t xml:space="preserve"> поселения</w:t>
      </w:r>
      <w:r>
        <w:t xml:space="preserve"> обусловлены тем, что </w:t>
      </w:r>
      <w:r w:rsidR="003A316E" w:rsidRPr="00D73B96">
        <w:t xml:space="preserve">благоустройство большинства дворов жилищного фонда на территории Преградненского сельского поселения на сегодняшний день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станицы Преградной многоквартирными домами истек, </w:t>
      </w:r>
      <w:r w:rsidR="003A316E">
        <w:t xml:space="preserve">а на некоторых территориях оно не было уложено вовсе, </w:t>
      </w:r>
      <w:r w:rsidR="00D73B96" w:rsidRPr="00D73B96">
        <w:t xml:space="preserve">недостаточно оборудованных детских и спортивных площадок, </w:t>
      </w:r>
      <w:r w:rsidR="003A316E" w:rsidRPr="00D73B96">
        <w:t xml:space="preserve">практически не производятся работы по озеленению дворовых территорий, </w:t>
      </w:r>
      <w:r w:rsidR="003A316E">
        <w:t xml:space="preserve">отсутствие специально обустроенной стоянки для автомобилей приводит к их хаотичной парковке на обочинах внутриквартальных проездов дворовых дорог и как </w:t>
      </w:r>
      <w:r w:rsidR="003A316E">
        <w:lastRenderedPageBreak/>
        <w:t>следствие к разрушению обочин, водоотводных канав</w:t>
      </w:r>
      <w:r w:rsidR="003A316E" w:rsidRPr="00D73B96">
        <w:t>,</w:t>
      </w:r>
      <w:r w:rsidR="003A316E" w:rsidRPr="003A316E">
        <w:t xml:space="preserve"> </w:t>
      </w:r>
      <w:r w:rsidR="003A316E">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w:t>
      </w:r>
      <w:r w:rsidR="00D73B96">
        <w:t xml:space="preserve">. </w:t>
      </w:r>
    </w:p>
    <w:p w14:paraId="0D64B10D" w14:textId="77777777" w:rsidR="000274A4" w:rsidRPr="00A321EE" w:rsidRDefault="000274A4" w:rsidP="000274A4">
      <w:pPr>
        <w:shd w:val="clear" w:color="auto" w:fill="FFFFFF"/>
        <w:jc w:val="both"/>
      </w:pPr>
      <w:r>
        <w:tab/>
      </w:r>
      <w:r w:rsidR="00F31824" w:rsidRPr="000274A4">
        <w:t xml:space="preserve">Проблемы в сфере благоустройства </w:t>
      </w:r>
      <w:proofErr w:type="gramStart"/>
      <w:r w:rsidR="00F31824" w:rsidRPr="000274A4">
        <w:t>накапливались  постепенно</w:t>
      </w:r>
      <w:proofErr w:type="gramEnd"/>
      <w:r w:rsidR="00F31824" w:rsidRPr="000274A4">
        <w:t xml:space="preserve">, и долгое время оставались нерешенными. Благодаря реализации приоритетного проекта «Формирование современной городской среды» впервые за долгое время появилась реальная возможность изменить ситуацию в лучшую сторону. </w:t>
      </w:r>
      <w:r w:rsidRPr="00A321EE">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r w:rsidRPr="000274A4">
        <w:t xml:space="preserve"> </w:t>
      </w:r>
      <w:r w:rsidR="00F31824" w:rsidRPr="000274A4">
        <w:t>Создание комфортной городской среды при активной поддержке органов власти различного уровня будет способствовать формированию положительного имиджа Преградненского сельского поселения.</w:t>
      </w:r>
      <w:r w:rsidRPr="000274A4">
        <w:t xml:space="preserve"> </w:t>
      </w:r>
      <w:r w:rsidRPr="00A321EE">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r>
        <w:t xml:space="preserve"> </w:t>
      </w:r>
      <w:r w:rsidRPr="00A321EE">
        <w:t>риски, связанные с изменением бюджетного законодательства;</w:t>
      </w:r>
      <w:r w:rsidRPr="000274A4">
        <w:t xml:space="preserve"> </w:t>
      </w:r>
      <w:r w:rsidRPr="00A321EE">
        <w:t>финансовые риски: финансирование муниципальной программы не в полном объеме</w:t>
      </w:r>
      <w:r>
        <w:t>,</w:t>
      </w:r>
      <w:r w:rsidRPr="00A321EE">
        <w:t xml:space="preserve"> в связи с неисполнением доходной части бюджета сельского поселения.</w:t>
      </w:r>
      <w:r>
        <w:t xml:space="preserve"> </w:t>
      </w:r>
      <w:r w:rsidRPr="00A321EE">
        <w:t>В таком случае муниципальная программа подлежит корректировке.</w:t>
      </w:r>
    </w:p>
    <w:p w14:paraId="6AE9087A" w14:textId="77777777" w:rsidR="000274A4" w:rsidRPr="00A321EE" w:rsidRDefault="000274A4" w:rsidP="000274A4">
      <w:pPr>
        <w:shd w:val="clear" w:color="auto" w:fill="FFFFFF"/>
        <w:jc w:val="both"/>
        <w:rPr>
          <w:rFonts w:ascii="Helvetica" w:hAnsi="Helvetica" w:cs="Helvetica"/>
          <w:color w:val="333333"/>
          <w:sz w:val="20"/>
          <w:szCs w:val="20"/>
        </w:rPr>
      </w:pPr>
    </w:p>
    <w:p w14:paraId="00A25C67" w14:textId="52BFC891" w:rsidR="004079B9" w:rsidRPr="00BA35BE" w:rsidRDefault="004079B9" w:rsidP="004079B9">
      <w:pPr>
        <w:ind w:firstLine="708"/>
        <w:jc w:val="both"/>
        <w:rPr>
          <w:b/>
          <w:spacing w:val="2"/>
        </w:rPr>
      </w:pPr>
      <w:r>
        <w:rPr>
          <w:b/>
          <w:spacing w:val="2"/>
        </w:rPr>
        <w:t xml:space="preserve">Раздел </w:t>
      </w:r>
      <w:r w:rsidRPr="00BA35BE">
        <w:rPr>
          <w:b/>
          <w:spacing w:val="2"/>
        </w:rPr>
        <w:t>1.</w:t>
      </w:r>
      <w:r w:rsidRPr="00BA35BE">
        <w:rPr>
          <w:b/>
          <w:spacing w:val="2"/>
          <w:vertAlign w:val="superscript"/>
        </w:rPr>
        <w:t>1</w:t>
      </w:r>
      <w:r w:rsidRPr="00BA35BE">
        <w:rPr>
          <w:b/>
          <w:spacing w:val="2"/>
        </w:rPr>
        <w:t xml:space="preserve"> Основные понятия, используемые в муниципальной программе </w:t>
      </w:r>
    </w:p>
    <w:p w14:paraId="6FBF9A48" w14:textId="77777777" w:rsidR="004079B9" w:rsidRPr="00BA35BE" w:rsidRDefault="004079B9" w:rsidP="004079B9">
      <w:pPr>
        <w:ind w:firstLine="540"/>
        <w:jc w:val="both"/>
        <w:rPr>
          <w:rFonts w:eastAsiaTheme="minorEastAsia"/>
        </w:rPr>
      </w:pPr>
      <w:r w:rsidRPr="00BA35BE">
        <w:rPr>
          <w:rFonts w:eastAsiaTheme="minorEastAsia"/>
        </w:rPr>
        <w:t>Основные понятия, используемые в муниципальной программе:</w:t>
      </w:r>
    </w:p>
    <w:p w14:paraId="248EA535" w14:textId="77777777" w:rsidR="004079B9" w:rsidRPr="00BA35BE" w:rsidRDefault="004079B9" w:rsidP="004079B9">
      <w:pPr>
        <w:ind w:firstLine="540"/>
        <w:jc w:val="both"/>
        <w:rPr>
          <w:rFonts w:eastAsiaTheme="minorEastAsia"/>
        </w:rPr>
      </w:pPr>
      <w:r w:rsidRPr="00BA35BE">
        <w:rPr>
          <w:rFonts w:eastAsiaTheme="minorEastAsia"/>
        </w:rPr>
        <w:t>а) благоустройство территории - предусмотренный правилами благоустройства территорий муниципального образования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0F64BA99" w14:textId="77777777" w:rsidR="004079B9" w:rsidRPr="00BA35BE" w:rsidRDefault="004079B9" w:rsidP="004079B9">
      <w:pPr>
        <w:ind w:firstLine="540"/>
        <w:jc w:val="both"/>
        <w:rPr>
          <w:rFonts w:eastAsiaTheme="minorEastAsia"/>
        </w:rPr>
      </w:pPr>
      <w:r w:rsidRPr="00BA35BE">
        <w:rPr>
          <w:rFonts w:eastAsiaTheme="minorEastAsia"/>
        </w:rPr>
        <w:t xml:space="preserve">б) дворовая территория многоквартирных домов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w:t>
      </w:r>
      <w:r w:rsidRPr="00BA35BE">
        <w:rPr>
          <w:rFonts w:eastAsiaTheme="minorEastAsia"/>
          <w:u w:val="single"/>
        </w:rPr>
        <w:t>в том числе парковками</w:t>
      </w:r>
      <w:r w:rsidRPr="00BA35BE">
        <w:rPr>
          <w:rFonts w:eastAsiaTheme="minorEastAsia"/>
        </w:rPr>
        <w:t xml:space="preserve"> (парковочными местами), тротуарами и автомобильными дорогами, образующие проезды к территориям, прилегающим к многоквартирным домам; </w:t>
      </w:r>
    </w:p>
    <w:p w14:paraId="265738FB" w14:textId="77777777" w:rsidR="004079B9" w:rsidRPr="00BA35BE" w:rsidRDefault="004079B9" w:rsidP="004079B9">
      <w:pPr>
        <w:ind w:firstLine="540"/>
        <w:jc w:val="both"/>
        <w:rPr>
          <w:rFonts w:eastAsiaTheme="minorEastAsia"/>
        </w:rPr>
      </w:pPr>
      <w:r w:rsidRPr="00BA35BE">
        <w:rPr>
          <w:rFonts w:eastAsiaTheme="minorEastAsia"/>
        </w:rPr>
        <w:t>г) минимальный перечень видов работ по благоустройству дворовых территорий - необходимый перечень работ по созданию нормируемого комплекса элементов благоустройства дворовой территории, к которым отнесены:</w:t>
      </w:r>
    </w:p>
    <w:p w14:paraId="7B31ADE7" w14:textId="77777777" w:rsidR="004079B9" w:rsidRPr="00BA35BE" w:rsidRDefault="004079B9" w:rsidP="004079B9">
      <w:pPr>
        <w:ind w:firstLine="539"/>
        <w:jc w:val="both"/>
        <w:rPr>
          <w:rFonts w:eastAsiaTheme="minorEastAsia"/>
        </w:rPr>
      </w:pPr>
      <w:r w:rsidRPr="00BA35BE">
        <w:rPr>
          <w:rFonts w:eastAsiaTheme="minorEastAsia"/>
        </w:rPr>
        <w:t>ремонт дворовых проездов;</w:t>
      </w:r>
    </w:p>
    <w:p w14:paraId="3BE96404" w14:textId="77777777" w:rsidR="004079B9" w:rsidRPr="00BA35BE" w:rsidRDefault="004079B9" w:rsidP="004079B9">
      <w:pPr>
        <w:ind w:firstLine="539"/>
        <w:jc w:val="both"/>
        <w:rPr>
          <w:rFonts w:eastAsiaTheme="minorEastAsia"/>
        </w:rPr>
      </w:pPr>
      <w:r w:rsidRPr="00BA35BE">
        <w:rPr>
          <w:rFonts w:eastAsiaTheme="minorEastAsia"/>
        </w:rPr>
        <w:t>обеспечение освещения дворовых территорий;</w:t>
      </w:r>
    </w:p>
    <w:p w14:paraId="03AEB2EA" w14:textId="77777777" w:rsidR="004079B9" w:rsidRPr="00BA35BE" w:rsidRDefault="004079B9" w:rsidP="004079B9">
      <w:pPr>
        <w:ind w:firstLine="539"/>
        <w:jc w:val="both"/>
        <w:rPr>
          <w:rFonts w:eastAsiaTheme="minorEastAsia"/>
        </w:rPr>
      </w:pPr>
      <w:r w:rsidRPr="00BA35BE">
        <w:rPr>
          <w:rFonts w:eastAsiaTheme="minorEastAsia"/>
        </w:rPr>
        <w:t>установка скамеек;</w:t>
      </w:r>
    </w:p>
    <w:p w14:paraId="60127D18" w14:textId="77777777" w:rsidR="004079B9" w:rsidRPr="00BA35BE" w:rsidRDefault="004079B9" w:rsidP="004079B9">
      <w:pPr>
        <w:ind w:firstLine="539"/>
        <w:jc w:val="both"/>
        <w:rPr>
          <w:rFonts w:eastAsiaTheme="minorEastAsia"/>
        </w:rPr>
      </w:pPr>
      <w:r w:rsidRPr="00BA35BE">
        <w:rPr>
          <w:rFonts w:eastAsiaTheme="minorEastAsia"/>
        </w:rPr>
        <w:t>установка урн;</w:t>
      </w:r>
    </w:p>
    <w:p w14:paraId="4055E380" w14:textId="77777777" w:rsidR="004079B9" w:rsidRPr="00BA35BE" w:rsidRDefault="004079B9" w:rsidP="004079B9">
      <w:pPr>
        <w:ind w:firstLine="539"/>
        <w:jc w:val="both"/>
        <w:rPr>
          <w:rFonts w:eastAsiaTheme="minorEastAsia"/>
        </w:rPr>
      </w:pPr>
      <w:r w:rsidRPr="00BA35BE">
        <w:rPr>
          <w:rFonts w:eastAsiaTheme="minorEastAsia"/>
        </w:rPr>
        <w:t xml:space="preserve">иные виды работ, определенные в соответствии с </w:t>
      </w:r>
      <w:proofErr w:type="gramStart"/>
      <w:r w:rsidRPr="00BA35BE">
        <w:rPr>
          <w:rFonts w:eastAsiaTheme="minorEastAsia"/>
        </w:rPr>
        <w:t>подпунктом  «</w:t>
      </w:r>
      <w:proofErr w:type="gramEnd"/>
      <w:r w:rsidRPr="00BA35BE">
        <w:rPr>
          <w:rFonts w:eastAsiaTheme="minorEastAsia"/>
        </w:rPr>
        <w:t>а» пункта  7 постановления Правительства Российской Федерации от 09.02.2019 № 106 следующие:</w:t>
      </w:r>
    </w:p>
    <w:p w14:paraId="3A0580EA" w14:textId="77777777" w:rsidR="004079B9" w:rsidRPr="00BA35BE" w:rsidRDefault="004079B9" w:rsidP="004079B9">
      <w:pPr>
        <w:ind w:firstLine="539"/>
        <w:jc w:val="both"/>
        <w:rPr>
          <w:rFonts w:eastAsiaTheme="minorEastAsia"/>
        </w:rPr>
      </w:pPr>
      <w:r w:rsidRPr="00BA35BE">
        <w:rPr>
          <w:rFonts w:eastAsiaTheme="minorEastAsia"/>
        </w:rPr>
        <w:t>ремонт тротуаров и пешеходных дорожек;</w:t>
      </w:r>
    </w:p>
    <w:p w14:paraId="002F5B91" w14:textId="77777777" w:rsidR="004079B9" w:rsidRPr="00BA35BE" w:rsidRDefault="004079B9" w:rsidP="004079B9">
      <w:pPr>
        <w:ind w:firstLine="567"/>
        <w:jc w:val="both"/>
        <w:rPr>
          <w:rFonts w:eastAsiaTheme="minorEastAsia"/>
        </w:rPr>
      </w:pPr>
      <w:r w:rsidRPr="00BA35BE">
        <w:rPr>
          <w:rFonts w:eastAsiaTheme="minorEastAsia"/>
        </w:rPr>
        <w:t>оборудование автомобильных парковок;</w:t>
      </w:r>
    </w:p>
    <w:p w14:paraId="33D872E3" w14:textId="77777777" w:rsidR="004079B9" w:rsidRPr="00BA35BE" w:rsidRDefault="004079B9" w:rsidP="004079B9">
      <w:pPr>
        <w:ind w:firstLine="539"/>
        <w:jc w:val="both"/>
        <w:rPr>
          <w:rFonts w:eastAsiaTheme="minorEastAsia"/>
          <w:i/>
        </w:rPr>
      </w:pPr>
      <w:r w:rsidRPr="00BA35BE">
        <w:rPr>
          <w:rFonts w:eastAsiaTheme="minorEastAsia"/>
        </w:rPr>
        <w:t xml:space="preserve">оборудование детских площадок;  </w:t>
      </w:r>
    </w:p>
    <w:p w14:paraId="11BC4490" w14:textId="77777777" w:rsidR="004079B9" w:rsidRPr="00BA35BE" w:rsidRDefault="004079B9" w:rsidP="004079B9">
      <w:pPr>
        <w:ind w:firstLine="540"/>
        <w:jc w:val="both"/>
        <w:rPr>
          <w:rFonts w:eastAsiaTheme="minorEastAsia"/>
        </w:rPr>
      </w:pPr>
      <w:r w:rsidRPr="00BA35BE">
        <w:rPr>
          <w:rFonts w:eastAsiaTheme="minorEastAsia"/>
        </w:rPr>
        <w:t>мероприятия по благоустройству дворовых территорий учетом необходимости обеспечения физической, пространственной и информационной доступности для инвалидов (парковки, пандусы, съезды, опорные поручни);</w:t>
      </w:r>
    </w:p>
    <w:p w14:paraId="7E9EFEDB" w14:textId="227C7366" w:rsidR="004079B9" w:rsidRPr="00BA35BE" w:rsidRDefault="004079B9" w:rsidP="004079B9">
      <w:pPr>
        <w:ind w:firstLine="539"/>
        <w:jc w:val="both"/>
        <w:rPr>
          <w:rFonts w:eastAsiaTheme="minorEastAsia"/>
        </w:rPr>
      </w:pPr>
      <w:r w:rsidRPr="00BA35BE">
        <w:rPr>
          <w:rFonts w:eastAsiaTheme="minorEastAsia"/>
        </w:rPr>
        <w:t xml:space="preserve">д) дополнительный перечень видов работ по благоустройству дворовых территорий, которые софинансируются при условии требований подпункта </w:t>
      </w:r>
      <w:bookmarkStart w:id="0" w:name="_GoBack"/>
      <w:bookmarkEnd w:id="0"/>
      <w:r w:rsidRPr="00BA35BE">
        <w:rPr>
          <w:rFonts w:eastAsiaTheme="minorEastAsia"/>
        </w:rPr>
        <w:t xml:space="preserve">«г» </w:t>
      </w:r>
      <w:proofErr w:type="gramStart"/>
      <w:r w:rsidRPr="00BA35BE">
        <w:rPr>
          <w:rFonts w:eastAsiaTheme="minorEastAsia"/>
        </w:rPr>
        <w:t>пункта  8</w:t>
      </w:r>
      <w:proofErr w:type="gramEnd"/>
      <w:r w:rsidRPr="00BA35BE">
        <w:rPr>
          <w:rFonts w:eastAsiaTheme="minorEastAsia"/>
        </w:rPr>
        <w:t xml:space="preserve"> постановления Правительства Российской Федерации от 09.02.2019 № 106 следующие:</w:t>
      </w:r>
    </w:p>
    <w:p w14:paraId="34A420C1" w14:textId="77777777" w:rsidR="004079B9" w:rsidRPr="00BA35BE" w:rsidRDefault="004079B9" w:rsidP="004079B9">
      <w:pPr>
        <w:ind w:firstLine="539"/>
        <w:jc w:val="both"/>
        <w:rPr>
          <w:rFonts w:eastAsiaTheme="minorEastAsia"/>
        </w:rPr>
      </w:pPr>
      <w:r w:rsidRPr="00BA35BE">
        <w:rPr>
          <w:rFonts w:eastAsiaTheme="minorEastAsia"/>
        </w:rPr>
        <w:t>оборудование спортивных площадок,</w:t>
      </w:r>
    </w:p>
    <w:p w14:paraId="17895612" w14:textId="77777777" w:rsidR="004079B9" w:rsidRPr="00BA35BE" w:rsidRDefault="004079B9" w:rsidP="004079B9">
      <w:pPr>
        <w:ind w:firstLine="539"/>
        <w:jc w:val="both"/>
        <w:rPr>
          <w:rFonts w:eastAsiaTheme="minorEastAsia"/>
        </w:rPr>
      </w:pPr>
      <w:r w:rsidRPr="00BA35BE">
        <w:rPr>
          <w:rFonts w:eastAsiaTheme="minorEastAsia"/>
        </w:rPr>
        <w:t>озеленение территорий;</w:t>
      </w:r>
    </w:p>
    <w:p w14:paraId="0AB7AEBC" w14:textId="77777777" w:rsidR="004079B9" w:rsidRPr="00BA35BE" w:rsidRDefault="004079B9" w:rsidP="004079B9">
      <w:pPr>
        <w:ind w:firstLine="539"/>
        <w:jc w:val="both"/>
        <w:rPr>
          <w:rFonts w:eastAsiaTheme="minorEastAsia"/>
        </w:rPr>
      </w:pPr>
      <w:r w:rsidRPr="00BA35BE">
        <w:rPr>
          <w:rFonts w:eastAsiaTheme="minorEastAsia"/>
        </w:rPr>
        <w:t>установка ограждений;</w:t>
      </w:r>
    </w:p>
    <w:p w14:paraId="43B70CA2" w14:textId="77777777" w:rsidR="004079B9" w:rsidRPr="00BA35BE" w:rsidRDefault="004079B9" w:rsidP="004079B9">
      <w:pPr>
        <w:ind w:left="567"/>
        <w:jc w:val="both"/>
        <w:rPr>
          <w:rFonts w:eastAsiaTheme="minorEastAsia"/>
        </w:rPr>
      </w:pPr>
      <w:r w:rsidRPr="00BA35BE">
        <w:rPr>
          <w:rFonts w:eastAsiaTheme="minorEastAsia"/>
        </w:rPr>
        <w:lastRenderedPageBreak/>
        <w:t>установка малых архитектурных форм;</w:t>
      </w:r>
    </w:p>
    <w:p w14:paraId="606C6E61" w14:textId="77777777" w:rsidR="004079B9" w:rsidRPr="00BA35BE" w:rsidRDefault="004079B9" w:rsidP="004079B9">
      <w:pPr>
        <w:ind w:left="567"/>
        <w:jc w:val="both"/>
        <w:rPr>
          <w:rFonts w:eastAsiaTheme="minorEastAsia"/>
        </w:rPr>
      </w:pPr>
      <w:r w:rsidRPr="00BA35BE">
        <w:rPr>
          <w:rFonts w:eastAsiaTheme="minorEastAsia"/>
        </w:rPr>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14:paraId="3AD35CAD" w14:textId="77777777" w:rsidR="004079B9" w:rsidRPr="00BA35BE" w:rsidRDefault="004079B9" w:rsidP="004079B9">
      <w:pPr>
        <w:ind w:firstLine="539"/>
        <w:jc w:val="both"/>
        <w:rPr>
          <w:rFonts w:eastAsiaTheme="minorEastAsia"/>
        </w:rPr>
      </w:pPr>
      <w:r w:rsidRPr="00BA35BE">
        <w:rPr>
          <w:rFonts w:eastAsiaTheme="minorEastAsia"/>
        </w:rPr>
        <w:t>е) общественные территории - территории, которыми беспрепятственно пользуется неограниченный круг лиц (в том числе площади, набережные, улицы, пешеходные зоны, скверы, парки, иные территории);</w:t>
      </w:r>
    </w:p>
    <w:p w14:paraId="59971FBB" w14:textId="77777777" w:rsidR="004079B9" w:rsidRPr="00BA35BE" w:rsidRDefault="004079B9" w:rsidP="004079B9">
      <w:pPr>
        <w:ind w:firstLine="540"/>
        <w:jc w:val="both"/>
        <w:rPr>
          <w:rFonts w:eastAsiaTheme="minorEastAsia"/>
        </w:rPr>
      </w:pPr>
      <w:r w:rsidRPr="00BA35BE">
        <w:rPr>
          <w:rFonts w:eastAsiaTheme="minorEastAsia"/>
        </w:rPr>
        <w:t>ж) заинтересованные лица - собственники помещений многоквартирных домов, собственники иных зданий и сооружений, расположенных в границах дворовой территории, подлежащей благоустройству;</w:t>
      </w:r>
    </w:p>
    <w:p w14:paraId="15A91C55" w14:textId="77777777" w:rsidR="004079B9" w:rsidRPr="00BA35BE" w:rsidRDefault="004079B9" w:rsidP="004079B9">
      <w:pPr>
        <w:ind w:firstLine="540"/>
        <w:jc w:val="both"/>
        <w:rPr>
          <w:rFonts w:eastAsiaTheme="minorEastAsia"/>
        </w:rPr>
      </w:pPr>
      <w:r w:rsidRPr="00BA35BE">
        <w:rPr>
          <w:rFonts w:eastAsiaTheme="minorEastAsia"/>
        </w:rPr>
        <w:t xml:space="preserve">з) трудовое участие заинтересованных лиц - выполнение работ, включенных </w:t>
      </w:r>
      <w:proofErr w:type="gramStart"/>
      <w:r w:rsidRPr="00BA35BE">
        <w:rPr>
          <w:rFonts w:eastAsiaTheme="minorEastAsia"/>
        </w:rPr>
        <w:t>в минимальный или дополнительных перечень</w:t>
      </w:r>
      <w:proofErr w:type="gramEnd"/>
      <w:r w:rsidRPr="00BA35BE">
        <w:rPr>
          <w:rFonts w:eastAsiaTheme="minorEastAsia"/>
        </w:rPr>
        <w:t xml:space="preserve"> работ по благоустройству, не требующих специальной подготовки заинтересованными лицами (субботник, окрашивание элементов благоустройства, демонтаж существующего оборудования, высадка растений, создание клумб);</w:t>
      </w:r>
    </w:p>
    <w:p w14:paraId="08F71879" w14:textId="13B0A2BA" w:rsidR="00F31824" w:rsidRPr="000274A4" w:rsidRDefault="004079B9" w:rsidP="004079B9">
      <w:pPr>
        <w:ind w:firstLine="708"/>
        <w:jc w:val="both"/>
      </w:pPr>
      <w:r w:rsidRPr="00BA35BE">
        <w:rPr>
          <w:rFonts w:eastAsiaTheme="minorEastAsia"/>
        </w:rPr>
        <w:t>и) финансовое участие заинтересованных лиц - выполнение работ по благоустройству физическими, юридическими лицами, не требующие допуска саморегулируемых организаций к выполнению работ (подготовка дизайн - проекта дворовой и общественной территории, покраска малых форм, ограждений, демонтаж старого оборудования, приобретение и посадка элементов озеленения).</w:t>
      </w:r>
    </w:p>
    <w:p w14:paraId="0A72A005" w14:textId="77777777" w:rsidR="00177CEE" w:rsidRDefault="00177CEE" w:rsidP="00177CEE">
      <w:pPr>
        <w:ind w:firstLine="708"/>
      </w:pPr>
    </w:p>
    <w:p w14:paraId="6A718CEC" w14:textId="77777777" w:rsidR="00177CEE" w:rsidRPr="004E48EC" w:rsidRDefault="00177CEE" w:rsidP="004E48EC">
      <w:pPr>
        <w:ind w:firstLine="708"/>
        <w:jc w:val="center"/>
        <w:rPr>
          <w:b/>
        </w:rPr>
      </w:pPr>
      <w:r w:rsidRPr="004E48EC">
        <w:rPr>
          <w:b/>
        </w:rPr>
        <w:t xml:space="preserve">Раздел 2. Приоритеты реализуемой муниципальной политики в сфере благоустройства на территории </w:t>
      </w:r>
      <w:r w:rsidR="00F31824">
        <w:rPr>
          <w:b/>
        </w:rPr>
        <w:t>Преградненского сельского поселения</w:t>
      </w:r>
      <w:r w:rsidRPr="004E48EC">
        <w:rPr>
          <w:b/>
        </w:rPr>
        <w:t xml:space="preserve">, цели, задачи по формированию современнойгородской среды на территории </w:t>
      </w:r>
      <w:r w:rsidR="00F31824">
        <w:rPr>
          <w:b/>
        </w:rPr>
        <w:t>Преградненского сельского</w:t>
      </w:r>
      <w:r w:rsidR="00AE170F" w:rsidRPr="004E48EC">
        <w:rPr>
          <w:b/>
        </w:rPr>
        <w:t xml:space="preserve"> поселения</w:t>
      </w:r>
    </w:p>
    <w:p w14:paraId="213820EA" w14:textId="77777777" w:rsidR="00177CEE" w:rsidRDefault="00177CEE" w:rsidP="00177CEE">
      <w:pPr>
        <w:ind w:firstLine="708"/>
      </w:pPr>
    </w:p>
    <w:p w14:paraId="0153690F" w14:textId="77777777" w:rsidR="00177CEE" w:rsidRDefault="00177CEE" w:rsidP="004E48EC">
      <w:pPr>
        <w:ind w:firstLine="708"/>
        <w:jc w:val="both"/>
      </w:pPr>
      <w:r>
        <w:t>Право граждан на благоприятную окружающую среду закреплено в основном Законе государства - Конституции Российской Федерации.</w:t>
      </w:r>
    </w:p>
    <w:p w14:paraId="2F6A53CD" w14:textId="77777777" w:rsidR="004079B9" w:rsidRPr="00BA35BE" w:rsidRDefault="004079B9" w:rsidP="004079B9">
      <w:pPr>
        <w:ind w:firstLine="708"/>
        <w:jc w:val="both"/>
      </w:pPr>
      <w:r w:rsidRPr="00BA35BE">
        <w:t>Приоритеты и цели государственной политики в сфере реализации Государственной программы определяются исходя из стратегии социально-экономического развития Карачаево-Черкесской Республики на долгосрочный период.</w:t>
      </w:r>
    </w:p>
    <w:p w14:paraId="1D1DA83B" w14:textId="77777777" w:rsidR="004079B9" w:rsidRPr="00BA35BE" w:rsidRDefault="004079B9" w:rsidP="004079B9">
      <w:pPr>
        <w:ind w:firstLine="540"/>
        <w:jc w:val="both"/>
      </w:pPr>
      <w:r w:rsidRPr="00BA35BE">
        <w:t>Приоритеты и цели государственной политики в сфере реализации Государственной программы определены:</w:t>
      </w:r>
    </w:p>
    <w:p w14:paraId="15CBA139" w14:textId="77777777" w:rsidR="004079B9" w:rsidRPr="00BA35BE" w:rsidRDefault="00E745D0" w:rsidP="004079B9">
      <w:pPr>
        <w:ind w:firstLine="540"/>
        <w:jc w:val="both"/>
      </w:pPr>
      <w:hyperlink r:id="rId9" w:tooltip="Указ Президента РФ от 07.05.2012 N 600 &quot;О мерах по обеспечению граждан Российской Федерации доступным и комфортным жильем и повышению качества жилищно-коммунальных услуг&quot;{КонсультантПлюс}" w:history="1">
        <w:r w:rsidR="004079B9" w:rsidRPr="00BA35BE">
          <w:t>Указом</w:t>
        </w:r>
      </w:hyperlink>
      <w:r w:rsidR="004079B9" w:rsidRPr="00BA35BE">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14:paraId="3FF4CD9E" w14:textId="77777777" w:rsidR="004079B9" w:rsidRPr="00BA35BE" w:rsidRDefault="004079B9" w:rsidP="004079B9">
      <w:pPr>
        <w:ind w:firstLine="540"/>
        <w:jc w:val="both"/>
      </w:pPr>
      <w:r w:rsidRPr="00BA35BE">
        <w:t>приоритетным проектом "Формирование комфортной городской среды", утвержденным президиумом Совета при Президенте Российской Федерации по стратегическому развитию от 21 ноября 2016 года N 10;</w:t>
      </w:r>
    </w:p>
    <w:p w14:paraId="2D80EBEF" w14:textId="77777777" w:rsidR="004079B9" w:rsidRPr="00BA35BE" w:rsidRDefault="00E745D0" w:rsidP="004079B9">
      <w:pPr>
        <w:ind w:firstLine="540"/>
        <w:jc w:val="both"/>
      </w:pPr>
      <w:hyperlink r:id="rId10" w:tooltip="Постановление Правительства РФ от 10.02.2017 N 169 (ред. от 16.12.2017) &quo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 w:history="1">
        <w:r w:rsidR="004079B9" w:rsidRPr="00BA35BE">
          <w:t>постановлением</w:t>
        </w:r>
      </w:hyperlink>
      <w:r w:rsidR="004079B9" w:rsidRPr="00BA35BE">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14:paraId="45E7F8E1" w14:textId="77777777" w:rsidR="004079B9" w:rsidRPr="00BA35BE" w:rsidRDefault="00E745D0" w:rsidP="004079B9">
      <w:pPr>
        <w:ind w:firstLine="540"/>
        <w:jc w:val="both"/>
      </w:pPr>
      <w:hyperlink r:id="rId11" w:tooltip="Постановление Правительства РФ от 10.02.2017 N 169 (ред. от 16.12.2017) &quo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 w:history="1">
        <w:r w:rsidR="004079B9" w:rsidRPr="00BA35BE">
          <w:t>постановлением</w:t>
        </w:r>
      </w:hyperlink>
      <w:r w:rsidR="004079B9" w:rsidRPr="00BA35BE">
        <w:t xml:space="preserve"> Правительства Российской Федерации от 09.02.2019 N 106 "О внесении изменений в приложение № 15 к государственной </w:t>
      </w:r>
      <w:proofErr w:type="gramStart"/>
      <w:r w:rsidR="004079B9" w:rsidRPr="00BA35BE">
        <w:t>программе  Российской</w:t>
      </w:r>
      <w:proofErr w:type="gramEnd"/>
      <w:r w:rsidR="004079B9" w:rsidRPr="00BA35BE">
        <w:t xml:space="preserve"> Федерации «Обеспечение доступным и комфортным жильем и коммунальными услугами граждан Российской Федерации»</w:t>
      </w:r>
    </w:p>
    <w:p w14:paraId="6F43AD65" w14:textId="77777777" w:rsidR="004079B9" w:rsidRPr="00BA35BE" w:rsidRDefault="00E745D0" w:rsidP="004079B9">
      <w:pPr>
        <w:ind w:firstLine="540"/>
        <w:jc w:val="both"/>
      </w:pPr>
      <w:hyperlink r:id="rId12" w:tooltip="Приказ Минстроя России от 06.04.2017 N 691/пр (ред. от 21.12.2017) &quo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 w:history="1">
        <w:r w:rsidR="004079B9" w:rsidRPr="00BA35BE">
          <w:t>Приказом</w:t>
        </w:r>
      </w:hyperlink>
      <w:r w:rsidR="004079B9" w:rsidRPr="00BA35BE">
        <w:t xml:space="preserve"> Министерства строительства и жилищно-коммунального хозяйства Российской Федерации от 06.04.2017 N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p>
    <w:p w14:paraId="77F212D4" w14:textId="3ECCFD4D" w:rsidR="00177CEE" w:rsidRDefault="00E745D0" w:rsidP="004079B9">
      <w:pPr>
        <w:ind w:firstLine="708"/>
        <w:jc w:val="both"/>
      </w:pPr>
      <w:hyperlink r:id="rId13" w:history="1">
        <w:r w:rsidR="000132D7" w:rsidRPr="000132D7">
          <w:t>постановлением Правительства Карачаево-Черкесской Республики от 22.10.2019</w:t>
        </w:r>
        <w:r w:rsidR="000132D7">
          <w:t xml:space="preserve"> </w:t>
        </w:r>
        <w:r w:rsidR="000132D7" w:rsidRPr="000132D7">
          <w:t>N 248 "Об утверждении государственной программы "Формирование современной городской среды в Карачаево-Черкесской Республике"</w:t>
        </w:r>
      </w:hyperlink>
      <w:r w:rsidR="00177CEE">
        <w:t>.</w:t>
      </w:r>
    </w:p>
    <w:p w14:paraId="1CC93991" w14:textId="591E501B" w:rsidR="003960E9" w:rsidRPr="003960E9" w:rsidRDefault="003960E9" w:rsidP="003960E9">
      <w:pPr>
        <w:autoSpaceDE w:val="0"/>
        <w:autoSpaceDN w:val="0"/>
        <w:adjustRightInd w:val="0"/>
        <w:ind w:firstLine="709"/>
        <w:jc w:val="both"/>
      </w:pPr>
      <w:r w:rsidRPr="003960E9">
        <w:t>Приоритетной целью программы является создание в Преградненском сельском поселении современной городской среды, повышение уровня комплексного благоустройства для повышения качества жизни граждан на территории.</w:t>
      </w:r>
    </w:p>
    <w:p w14:paraId="6EB239ED" w14:textId="77777777" w:rsidR="00177CEE" w:rsidRDefault="00177CEE" w:rsidP="004E48EC">
      <w:pPr>
        <w:ind w:firstLine="708"/>
        <w:jc w:val="both"/>
      </w:pPr>
      <w:r>
        <w:t xml:space="preserve">Приведение уровня благоустройства отдельных территорий до уровня, соответствующего современным требованиям, обусловливает необходимость принятия муниципальной программы, целью которой является повышение уровня благоустройства территорий </w:t>
      </w:r>
      <w:r w:rsidR="003960E9">
        <w:t>Преградненского сельского</w:t>
      </w:r>
      <w:r w:rsidR="00AE170F">
        <w:t xml:space="preserve"> поселения</w:t>
      </w:r>
      <w:r>
        <w:t xml:space="preserve"> и создание благоприятных условий для проживания и отдыха населения.</w:t>
      </w:r>
    </w:p>
    <w:p w14:paraId="46653986" w14:textId="77777777" w:rsidR="00177CEE" w:rsidRDefault="00177CEE" w:rsidP="004E48EC">
      <w:pPr>
        <w:ind w:firstLine="708"/>
        <w:jc w:val="both"/>
      </w:pPr>
      <w:r>
        <w:t>Для достижения поставленной цели определены следующие основные задачи:</w:t>
      </w:r>
    </w:p>
    <w:p w14:paraId="345CB068" w14:textId="77777777" w:rsidR="00177CEE" w:rsidRDefault="00177CEE" w:rsidP="004E48EC">
      <w:pPr>
        <w:ind w:firstLine="708"/>
        <w:jc w:val="both"/>
      </w:pPr>
      <w:r>
        <w:t xml:space="preserve">- организация мероприятий по благоустройству территорий общего пользования и дворовых территорий многоквартирных домов в </w:t>
      </w:r>
      <w:r w:rsidR="003960E9">
        <w:t>Преградненском сельском</w:t>
      </w:r>
      <w:r w:rsidR="00412B3A">
        <w:t xml:space="preserve"> поселении</w:t>
      </w:r>
      <w:r>
        <w:t>;</w:t>
      </w:r>
    </w:p>
    <w:p w14:paraId="62E860BE" w14:textId="77777777" w:rsidR="00177CEE" w:rsidRDefault="00177CEE" w:rsidP="004E48EC">
      <w:pPr>
        <w:ind w:firstLine="708"/>
        <w:jc w:val="both"/>
      </w:pPr>
      <w:r>
        <w:t xml:space="preserve">-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и дворовых территорий многоквартирных домов в </w:t>
      </w:r>
      <w:r w:rsidR="003960E9">
        <w:t>Преградненском сельском</w:t>
      </w:r>
      <w:r w:rsidR="00412B3A">
        <w:t xml:space="preserve"> поселении</w:t>
      </w:r>
      <w:r>
        <w:t>;</w:t>
      </w:r>
    </w:p>
    <w:p w14:paraId="07D4467F" w14:textId="77777777" w:rsidR="00177CEE" w:rsidRDefault="00177CEE" w:rsidP="004E48EC">
      <w:pPr>
        <w:ind w:firstLine="708"/>
        <w:jc w:val="both"/>
      </w:pPr>
      <w:r>
        <w:t xml:space="preserve">- реализация социально значимых проектов на территории </w:t>
      </w:r>
      <w:r w:rsidR="003960E9">
        <w:t>Преградненского сельского</w:t>
      </w:r>
      <w:r w:rsidR="00AE170F">
        <w:t xml:space="preserve"> поселения</w:t>
      </w:r>
      <w:r>
        <w:t xml:space="preserve"> путем привлечения граждан и организаций к деятельности органов местного самоуправления в решении проблем местного значения;</w:t>
      </w:r>
    </w:p>
    <w:p w14:paraId="75A13812" w14:textId="77777777" w:rsidR="00177CEE" w:rsidRDefault="00177CEE" w:rsidP="004E48EC">
      <w:pPr>
        <w:ind w:firstLine="708"/>
        <w:jc w:val="both"/>
      </w:pPr>
      <w:r>
        <w:t xml:space="preserve">- повышение заинтересованности жителей </w:t>
      </w:r>
      <w:r w:rsidR="003960E9">
        <w:t xml:space="preserve">Преградненского сельского </w:t>
      </w:r>
      <w:r w:rsidR="00AE170F">
        <w:t>поселения</w:t>
      </w:r>
      <w:r>
        <w:t xml:space="preserve"> в участии и решении проблем местного значения, формирование активной жизненной позиции населения, повышение эффективности бюджетных расходов за счет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w:t>
      </w:r>
    </w:p>
    <w:p w14:paraId="44F104BF" w14:textId="77777777" w:rsidR="00177CEE" w:rsidRDefault="00177CEE" w:rsidP="004E48EC">
      <w:pPr>
        <w:ind w:firstLine="708"/>
        <w:jc w:val="both"/>
      </w:pPr>
      <w:r>
        <w:t xml:space="preserve">- привлечение населения </w:t>
      </w:r>
      <w:r w:rsidR="003960E9">
        <w:t>Преградненского сельского</w:t>
      </w:r>
      <w:r w:rsidR="00AE170F">
        <w:t xml:space="preserve"> поселения</w:t>
      </w:r>
      <w:r>
        <w:t xml:space="preserve"> к активному участию в выявлении и определении степени приоритетности проблем местного значения, подготовке, реализации, контроле качества и приемке работ, выполняемых в рамках Программы, а также последующем содержании и обеспечении сохранности объектов;</w:t>
      </w:r>
    </w:p>
    <w:p w14:paraId="6D4FF71D" w14:textId="77777777" w:rsidR="00177CEE" w:rsidRDefault="00177CEE" w:rsidP="004E48EC">
      <w:pPr>
        <w:ind w:firstLine="708"/>
        <w:jc w:val="both"/>
      </w:pPr>
      <w:r>
        <w:t xml:space="preserve">- совершенствование эстетичного вида, создание гармоничной архитектурно-ландшафтной среды </w:t>
      </w:r>
      <w:r w:rsidR="003960E9">
        <w:t>Преградненского сельского</w:t>
      </w:r>
      <w:r w:rsidR="00AE170F">
        <w:t xml:space="preserve"> поселения</w:t>
      </w:r>
      <w:r>
        <w:t>.</w:t>
      </w:r>
    </w:p>
    <w:p w14:paraId="2FC80AAC" w14:textId="77777777" w:rsidR="00177CEE" w:rsidRDefault="00177CEE" w:rsidP="004E48EC">
      <w:pPr>
        <w:ind w:firstLine="708"/>
        <w:jc w:val="both"/>
      </w:pPr>
      <w: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14:paraId="284E3B22" w14:textId="77777777" w:rsidR="00177CEE" w:rsidRDefault="00177CEE" w:rsidP="004E48EC">
      <w:pPr>
        <w:ind w:firstLine="708"/>
        <w:jc w:val="both"/>
      </w:pPr>
      <w: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14:paraId="5C3F483D" w14:textId="77777777" w:rsidR="00177CEE" w:rsidRDefault="00177CEE" w:rsidP="004E48EC">
      <w:pPr>
        <w:ind w:firstLine="708"/>
        <w:jc w:val="both"/>
      </w:pPr>
      <w:r>
        <w:t>- запустит реализацию механизма поддержки мероприятий по благоустройству, инициированных гражданами;</w:t>
      </w:r>
    </w:p>
    <w:p w14:paraId="02C3318B" w14:textId="77777777" w:rsidR="00177CEE" w:rsidRDefault="00177CEE" w:rsidP="004E48EC">
      <w:pPr>
        <w:ind w:firstLine="708"/>
        <w:jc w:val="both"/>
      </w:pPr>
      <w:r>
        <w:t>- запустит механизм трудового участия граждан и организаций в реализации мероприятий по благоустройству;</w:t>
      </w:r>
    </w:p>
    <w:p w14:paraId="15504BC2" w14:textId="77777777" w:rsidR="00177CEE" w:rsidRDefault="00177CEE" w:rsidP="004E48EC">
      <w:pPr>
        <w:ind w:firstLine="708"/>
        <w:jc w:val="both"/>
      </w:pPr>
      <w:r>
        <w:t xml:space="preserve">- сформирует инструменты общественного контроля за реализацией мероприятий по благоустройству на территории </w:t>
      </w:r>
      <w:r w:rsidR="003960E9">
        <w:t>Преградненского сельского</w:t>
      </w:r>
      <w:r w:rsidR="00AE170F">
        <w:t xml:space="preserve"> поселения</w:t>
      </w:r>
      <w:r>
        <w:t>.</w:t>
      </w:r>
    </w:p>
    <w:p w14:paraId="4477160A" w14:textId="77777777" w:rsidR="00177CEE" w:rsidRDefault="00177CEE" w:rsidP="004E48EC">
      <w:pPr>
        <w:ind w:firstLine="708"/>
        <w:jc w:val="both"/>
      </w:pPr>
      <w: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14:paraId="27954FD5" w14:textId="373B6E2B" w:rsidR="00177CEE" w:rsidRDefault="00177CEE" w:rsidP="004E48EC">
      <w:pPr>
        <w:ind w:firstLine="708"/>
        <w:jc w:val="both"/>
      </w:pPr>
      <w:r>
        <w:t>Программно-целевой метод позволяет повысить эффективность работы и обеспечить системное решение организационных, технологических, материально-технических и финансовых вопросов.</w:t>
      </w:r>
    </w:p>
    <w:p w14:paraId="1E0B1E93" w14:textId="77777777" w:rsidR="000132D7" w:rsidRPr="00BA35BE" w:rsidRDefault="000132D7" w:rsidP="000132D7">
      <w:pPr>
        <w:ind w:firstLine="540"/>
        <w:jc w:val="both"/>
      </w:pPr>
      <w:r w:rsidRPr="00BA35BE">
        <w:t>При реализации муниципальной программы предусматривается:</w:t>
      </w:r>
    </w:p>
    <w:p w14:paraId="2BA0C18C" w14:textId="77777777" w:rsidR="000132D7" w:rsidRPr="00BA35BE" w:rsidRDefault="000132D7" w:rsidP="000132D7">
      <w:pPr>
        <w:ind w:firstLine="708"/>
        <w:jc w:val="both"/>
      </w:pPr>
      <w:r w:rsidRPr="00BA35BE">
        <w:lastRenderedPageBreak/>
        <w:t>а) трудовое участие граждан и заинтересованных организаций при выполнении и минимального и дополнительного перечней работ;</w:t>
      </w:r>
    </w:p>
    <w:p w14:paraId="512DF106" w14:textId="77777777" w:rsidR="000132D7" w:rsidRPr="00BA35BE" w:rsidRDefault="000132D7" w:rsidP="000132D7">
      <w:pPr>
        <w:ind w:firstLine="708"/>
        <w:jc w:val="both"/>
      </w:pPr>
      <w:r w:rsidRPr="00BA35BE">
        <w:t>б) привлечение к участию в мероприятиях по благоустройству студенческих отрядов, к разработке дизайн – проектов – специалистов архитектурных специальностей ВУЗов, в том числе выпускников и архитекторов;</w:t>
      </w:r>
    </w:p>
    <w:p w14:paraId="6A8452DC" w14:textId="77777777" w:rsidR="000132D7" w:rsidRPr="00BA35BE" w:rsidRDefault="000132D7" w:rsidP="000132D7">
      <w:pPr>
        <w:ind w:firstLine="540"/>
        <w:jc w:val="both"/>
      </w:pPr>
      <w:r w:rsidRPr="00BA35BE">
        <w:t xml:space="preserve">  в) привлечения добровольцев (волонтеров) к участию в реализации мероприятий по благоустройству дворовых, общественных территорий;</w:t>
      </w:r>
    </w:p>
    <w:p w14:paraId="716BC066" w14:textId="77777777" w:rsidR="000132D7" w:rsidRPr="00BA35BE" w:rsidRDefault="000132D7" w:rsidP="000132D7">
      <w:pPr>
        <w:ind w:firstLine="708"/>
        <w:jc w:val="both"/>
      </w:pPr>
      <w:r w:rsidRPr="00BA35BE">
        <w:t>г) проведение мероприятий по благоустройству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 в том числе создание безбарьерной среды для маломобильных граждан в зоне общественных пространств;</w:t>
      </w:r>
    </w:p>
    <w:p w14:paraId="4DC0FA45" w14:textId="77777777" w:rsidR="000132D7" w:rsidRPr="00BA35BE" w:rsidRDefault="000132D7" w:rsidP="000132D7">
      <w:pPr>
        <w:ind w:firstLine="708"/>
        <w:jc w:val="both"/>
      </w:pPr>
      <w:r w:rsidRPr="00BA35BE">
        <w:t>д) проведение мероприятий по поддержанию текущего уровня благоустройства (освещение, озеленение, уборка территорий и т.д.);</w:t>
      </w:r>
    </w:p>
    <w:p w14:paraId="7F4E1496" w14:textId="77777777" w:rsidR="000132D7" w:rsidRPr="00BA35BE" w:rsidRDefault="000132D7" w:rsidP="000132D7">
      <w:pPr>
        <w:ind w:firstLine="708"/>
        <w:jc w:val="both"/>
      </w:pPr>
      <w:r w:rsidRPr="00BA35BE">
        <w:t>е) синхронизация с реализуемыми федеральными, региональными и муниципальными программами (планами) строительства (реконструкции и ремонта) объектов недвижимого имущества, дорог и линейных объектов, в том числе с приоритетным проектом «Безопасные и качественные дороги»;</w:t>
      </w:r>
    </w:p>
    <w:p w14:paraId="7178B16E" w14:textId="77777777" w:rsidR="000132D7" w:rsidRPr="00BA35BE" w:rsidRDefault="000132D7" w:rsidP="000132D7">
      <w:pPr>
        <w:ind w:firstLine="708"/>
        <w:jc w:val="both"/>
      </w:pPr>
      <w:r w:rsidRPr="00BA35BE">
        <w:t>ж) срок приема заявок от жителей на включение территорий благоустройства в программы на очередной финансовый год - не менее 30 календарных дней;</w:t>
      </w:r>
    </w:p>
    <w:p w14:paraId="3E3BBB60" w14:textId="77777777" w:rsidR="000132D7" w:rsidRPr="00BA35BE" w:rsidRDefault="000132D7" w:rsidP="000132D7">
      <w:pPr>
        <w:ind w:firstLine="708"/>
        <w:jc w:val="both"/>
      </w:pPr>
      <w:r w:rsidRPr="00BA35BE">
        <w:t>з) срок проведения общественных обсуждений проекта муниципальной программы - не менее 30 календарных дней;</w:t>
      </w:r>
    </w:p>
    <w:p w14:paraId="149039CE" w14:textId="77777777" w:rsidR="000132D7" w:rsidRPr="00BA35BE" w:rsidRDefault="000132D7" w:rsidP="000132D7">
      <w:pPr>
        <w:ind w:firstLine="708"/>
        <w:jc w:val="both"/>
      </w:pPr>
      <w:r w:rsidRPr="00BA35BE">
        <w:t>и) типовая визуализация образцов элементов благоустройства, предлагаемых к размещению на дворовой территорий из минимального перечня работ;</w:t>
      </w:r>
    </w:p>
    <w:p w14:paraId="7C0644D6" w14:textId="77777777" w:rsidR="000132D7" w:rsidRPr="00BA35BE" w:rsidRDefault="000132D7" w:rsidP="000132D7">
      <w:pPr>
        <w:ind w:firstLine="708"/>
        <w:jc w:val="both"/>
      </w:pPr>
      <w:r w:rsidRPr="00BA35BE">
        <w:t>к) указание нормативной стоимости по всем видам работ, которые входят в минимальный и дополнительный перечень работ по благоустройству территорий;</w:t>
      </w:r>
    </w:p>
    <w:p w14:paraId="178BBE01" w14:textId="77777777" w:rsidR="000132D7" w:rsidRPr="00BA35BE" w:rsidRDefault="000132D7" w:rsidP="000132D7">
      <w:pPr>
        <w:ind w:firstLine="708"/>
        <w:jc w:val="both"/>
      </w:pPr>
      <w:r w:rsidRPr="00BA35BE">
        <w:t>л) осуществление общественного контроля;</w:t>
      </w:r>
    </w:p>
    <w:p w14:paraId="7DFE40DB" w14:textId="6704F45E" w:rsidR="000132D7" w:rsidRDefault="000132D7" w:rsidP="000132D7">
      <w:pPr>
        <w:ind w:firstLine="708"/>
        <w:jc w:val="both"/>
      </w:pPr>
      <w:r w:rsidRPr="00BA35BE">
        <w:t>м) проведение общественных обсуждений с использованием интернет-технологий.</w:t>
      </w:r>
    </w:p>
    <w:p w14:paraId="26245BD2" w14:textId="77777777" w:rsidR="004E48EC" w:rsidRDefault="004E48EC" w:rsidP="004E48EC">
      <w:pPr>
        <w:ind w:firstLine="708"/>
        <w:jc w:val="both"/>
      </w:pPr>
    </w:p>
    <w:p w14:paraId="5BE35F07" w14:textId="77777777" w:rsidR="00177CEE" w:rsidRPr="004E48EC" w:rsidRDefault="00177CEE" w:rsidP="004E48EC">
      <w:pPr>
        <w:ind w:firstLine="708"/>
        <w:jc w:val="center"/>
        <w:rPr>
          <w:b/>
        </w:rPr>
      </w:pPr>
      <w:r w:rsidRPr="004E48EC">
        <w:rPr>
          <w:b/>
        </w:rPr>
        <w:t>Раздел 3. Прогноз ожидаемых результатов реализации муниципальной программы</w:t>
      </w:r>
    </w:p>
    <w:p w14:paraId="3CC18448" w14:textId="77777777" w:rsidR="004E48EC" w:rsidRDefault="004E48EC" w:rsidP="004E48EC">
      <w:pPr>
        <w:ind w:firstLine="708"/>
        <w:jc w:val="both"/>
      </w:pPr>
    </w:p>
    <w:p w14:paraId="66FC97D8" w14:textId="77777777" w:rsidR="00177CEE" w:rsidRDefault="00177CEE" w:rsidP="004E48EC">
      <w:pPr>
        <w:ind w:firstLine="708"/>
        <w:jc w:val="both"/>
      </w:pPr>
      <w:r>
        <w:t xml:space="preserve">Прогнозируемые конечные результаты реализации Программы предусматривают повышение уровня благоустройства территории </w:t>
      </w:r>
      <w:r w:rsidR="003960E9">
        <w:t>Преградненского сельского</w:t>
      </w:r>
      <w:r w:rsidR="00AE170F">
        <w:t xml:space="preserve"> поселения</w:t>
      </w:r>
      <w:r>
        <w:t xml:space="preserve">, улучшение санитарного содержания территорий, экологической безопасности </w:t>
      </w:r>
      <w:r w:rsidR="003960E9">
        <w:t>поселения</w:t>
      </w:r>
      <w:r>
        <w:t>.</w:t>
      </w:r>
    </w:p>
    <w:p w14:paraId="035A2392" w14:textId="77777777" w:rsidR="00177CEE" w:rsidRDefault="00177CEE" w:rsidP="004E48EC">
      <w:pPr>
        <w:ind w:firstLine="708"/>
        <w:jc w:val="both"/>
      </w:pPr>
      <w: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w:t>
      </w:r>
      <w:r w:rsidR="003960E9">
        <w:t xml:space="preserve">Преградненского сельского </w:t>
      </w:r>
      <w:r w:rsidR="00AE170F">
        <w:t>поселения</w:t>
      </w:r>
      <w:r>
        <w:t>.</w:t>
      </w:r>
    </w:p>
    <w:p w14:paraId="3413534F" w14:textId="77777777" w:rsidR="00177CEE" w:rsidRDefault="00177CEE" w:rsidP="004E48EC">
      <w:pPr>
        <w:ind w:firstLine="708"/>
        <w:jc w:val="both"/>
      </w:pPr>
      <w:r>
        <w:t xml:space="preserve">Планируется эффективная координация деятельности организаций, обеспечивающих реализацию мероприятий по благоустройству территории </w:t>
      </w:r>
      <w:r w:rsidR="003960E9">
        <w:t>Преградненского сельского</w:t>
      </w:r>
      <w:r w:rsidR="00AE170F">
        <w:t xml:space="preserve"> поселения</w:t>
      </w:r>
      <w:r>
        <w:t>, и организаций,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14:paraId="646FCB2C" w14:textId="77777777" w:rsidR="00177CEE" w:rsidRDefault="00177CEE" w:rsidP="004E48EC">
      <w:pPr>
        <w:ind w:firstLine="708"/>
        <w:jc w:val="both"/>
      </w:pPr>
      <w:r>
        <w:t>Эффективность программы оценивается по перечню целевых индикаторов и показателей муниципальной программы.</w:t>
      </w:r>
    </w:p>
    <w:p w14:paraId="2FD25025" w14:textId="77777777" w:rsidR="00177CEE" w:rsidRDefault="00177CEE" w:rsidP="004E48EC">
      <w:pPr>
        <w:ind w:firstLine="708"/>
        <w:jc w:val="both"/>
      </w:pPr>
      <w:r>
        <w:t>В результате реализации Программы ожидается:</w:t>
      </w:r>
    </w:p>
    <w:p w14:paraId="32596A44" w14:textId="77777777" w:rsidR="00177CEE" w:rsidRDefault="00177CEE" w:rsidP="004E48EC">
      <w:pPr>
        <w:ind w:firstLine="708"/>
        <w:jc w:val="both"/>
      </w:pPr>
      <w:r>
        <w:t>− увеличение доли благоустроенных территорий общего пользования населения от общего количества таких территорий;</w:t>
      </w:r>
    </w:p>
    <w:p w14:paraId="2B4E8FD7" w14:textId="77777777" w:rsidR="00177CEE" w:rsidRDefault="00177CEE" w:rsidP="004E48EC">
      <w:pPr>
        <w:ind w:firstLine="708"/>
        <w:jc w:val="both"/>
      </w:pPr>
      <w:r>
        <w:t>− увеличение площади отремонтированного асфальтового, асфальтобетонного покрытия территорий общего пользования населения;</w:t>
      </w:r>
    </w:p>
    <w:p w14:paraId="7FF0FC79" w14:textId="77777777" w:rsidR="00177CEE" w:rsidRDefault="00177CEE" w:rsidP="004E48EC">
      <w:pPr>
        <w:ind w:firstLine="708"/>
        <w:jc w:val="both"/>
      </w:pPr>
      <w:r>
        <w:t>− увеличение количества установленных уличных осветительных приборов на территориях общего пользования;</w:t>
      </w:r>
    </w:p>
    <w:p w14:paraId="5B12B833" w14:textId="77777777" w:rsidR="00177CEE" w:rsidRDefault="00177CEE" w:rsidP="004E48EC">
      <w:pPr>
        <w:ind w:firstLine="708"/>
        <w:jc w:val="both"/>
      </w:pPr>
      <w:r>
        <w:lastRenderedPageBreak/>
        <w:t>− увеличение доли благоустроенных дворовых территорий от общего количества дворовых территорий;</w:t>
      </w:r>
    </w:p>
    <w:p w14:paraId="78315B4F" w14:textId="77777777" w:rsidR="00177CEE" w:rsidRDefault="00177CEE" w:rsidP="004E48EC">
      <w:pPr>
        <w:ind w:firstLine="708"/>
        <w:jc w:val="both"/>
      </w:pPr>
      <w:r>
        <w:t>− увеличение доли многоквартирных домов с благоустроенными дворовыми территориями от общего количества многоквартирных домов;</w:t>
      </w:r>
    </w:p>
    <w:p w14:paraId="1888DD4A" w14:textId="77777777" w:rsidR="00177CEE" w:rsidRDefault="00177CEE" w:rsidP="004E48EC">
      <w:pPr>
        <w:ind w:firstLine="708"/>
        <w:jc w:val="both"/>
      </w:pPr>
      <w:r>
        <w:t>− увеличение доли многоквартирных домов с благоустроенными дворовыми территориями;</w:t>
      </w:r>
    </w:p>
    <w:p w14:paraId="559E0F76" w14:textId="77777777" w:rsidR="00177CEE" w:rsidRDefault="00177CEE" w:rsidP="004E48EC">
      <w:pPr>
        <w:ind w:firstLine="708"/>
        <w:jc w:val="both"/>
      </w:pPr>
      <w:r>
        <w:t xml:space="preserve">− улучшение экологической обстановки и создание среды, комфортной для проживания жителей </w:t>
      </w:r>
      <w:r w:rsidR="00330CC1">
        <w:t xml:space="preserve">Преградненского сельского </w:t>
      </w:r>
      <w:r w:rsidR="00AE170F">
        <w:t>поселения</w:t>
      </w:r>
      <w:r>
        <w:t>;</w:t>
      </w:r>
    </w:p>
    <w:p w14:paraId="2BC408D2" w14:textId="77777777" w:rsidR="00177CEE" w:rsidRDefault="00177CEE" w:rsidP="004E48EC">
      <w:pPr>
        <w:ind w:firstLine="708"/>
        <w:jc w:val="both"/>
      </w:pPr>
      <w:r>
        <w:t xml:space="preserve">− совершенствование эстетического состояния территории </w:t>
      </w:r>
      <w:r w:rsidR="00330CC1">
        <w:t>Преградненского сельского</w:t>
      </w:r>
      <w:r w:rsidR="00AE170F">
        <w:t xml:space="preserve"> поселения</w:t>
      </w:r>
      <w:r>
        <w:t>;</w:t>
      </w:r>
    </w:p>
    <w:p w14:paraId="1A9329CC" w14:textId="77777777" w:rsidR="00177CEE" w:rsidRDefault="00177CEE" w:rsidP="004E48EC">
      <w:pPr>
        <w:ind w:firstLine="708"/>
        <w:jc w:val="both"/>
      </w:pPr>
      <w:r>
        <w:t xml:space="preserve">− увеличение площади благоустроенных зелёных насаждений в </w:t>
      </w:r>
      <w:r w:rsidR="00330CC1">
        <w:t>Преградненском сельском</w:t>
      </w:r>
      <w:r w:rsidR="00412B3A">
        <w:t xml:space="preserve"> поселении</w:t>
      </w:r>
      <w:r>
        <w:t>;</w:t>
      </w:r>
    </w:p>
    <w:p w14:paraId="1AB731DB" w14:textId="77777777" w:rsidR="00177CEE" w:rsidRDefault="00177CEE" w:rsidP="004E48EC">
      <w:pPr>
        <w:ind w:firstLine="708"/>
        <w:jc w:val="both"/>
      </w:pPr>
      <w:r>
        <w:t>− создание зелёных зон для отдыха горожан;</w:t>
      </w:r>
    </w:p>
    <w:p w14:paraId="010061A0" w14:textId="77777777" w:rsidR="00177CEE" w:rsidRDefault="00177CEE" w:rsidP="004E48EC">
      <w:pPr>
        <w:ind w:firstLine="708"/>
        <w:jc w:val="both"/>
      </w:pPr>
      <w:r>
        <w:t>− предотвращение сокращения зелёных насаждений;</w:t>
      </w:r>
    </w:p>
    <w:p w14:paraId="06ADDA0C" w14:textId="77777777" w:rsidR="00177CEE" w:rsidRDefault="00177CEE" w:rsidP="004E48EC">
      <w:pPr>
        <w:ind w:firstLine="708"/>
        <w:jc w:val="both"/>
      </w:pPr>
      <w:r>
        <w:t xml:space="preserve">− увеличение освещенности улиц </w:t>
      </w:r>
      <w:r w:rsidR="00330CC1">
        <w:t xml:space="preserve">Преградненского сельского </w:t>
      </w:r>
      <w:r w:rsidR="00AE170F">
        <w:t>поселения</w:t>
      </w:r>
      <w:r>
        <w:t>;</w:t>
      </w:r>
    </w:p>
    <w:p w14:paraId="5692A433" w14:textId="77777777" w:rsidR="00177CEE" w:rsidRDefault="00177CEE" w:rsidP="004E48EC">
      <w:pPr>
        <w:ind w:firstLine="708"/>
        <w:jc w:val="both"/>
      </w:pPr>
      <w:r>
        <w:t>−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14:paraId="52B21374" w14:textId="77777777" w:rsidR="00177CEE" w:rsidRDefault="00177CEE" w:rsidP="004E48EC">
      <w:pPr>
        <w:ind w:firstLine="708"/>
        <w:jc w:val="both"/>
      </w:pPr>
      <w:r>
        <w:t>− повышение эффективности бюджетных расходов за счёт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w:t>
      </w:r>
    </w:p>
    <w:p w14:paraId="14A11FE9" w14:textId="77777777" w:rsidR="00177CEE" w:rsidRDefault="00177CEE" w:rsidP="004E48EC">
      <w:pPr>
        <w:ind w:firstLine="708"/>
        <w:jc w:val="both"/>
      </w:pPr>
      <w:r>
        <w:t xml:space="preserve">− благоустройство дворовых территорий многоквартирных домов и мест общего пользования на территории </w:t>
      </w:r>
      <w:r w:rsidR="00330CC1">
        <w:t xml:space="preserve">Преградненского сельского </w:t>
      </w:r>
      <w:r w:rsidR="00AE170F">
        <w:t>поселения</w:t>
      </w:r>
      <w:r>
        <w:t>;</w:t>
      </w:r>
    </w:p>
    <w:p w14:paraId="0451EE29" w14:textId="77777777" w:rsidR="00177CEE" w:rsidRDefault="00177CEE" w:rsidP="004E48EC">
      <w:pPr>
        <w:ind w:firstLine="708"/>
        <w:jc w:val="both"/>
      </w:pPr>
      <w:r>
        <w:t xml:space="preserve">− обеспеченность гармоничной архитектурно-ландшафтной среды </w:t>
      </w:r>
      <w:r w:rsidR="004C18B6">
        <w:t>Преградненского сельского</w:t>
      </w:r>
      <w:r w:rsidR="00AE170F">
        <w:t xml:space="preserve"> поселения</w:t>
      </w:r>
      <w:r>
        <w:t>.</w:t>
      </w:r>
    </w:p>
    <w:p w14:paraId="562A5D6E" w14:textId="77777777" w:rsidR="00177CEE" w:rsidRDefault="00177CEE" w:rsidP="004E48EC">
      <w:pPr>
        <w:ind w:firstLine="708"/>
        <w:jc w:val="both"/>
      </w:pPr>
      <w:r>
        <w:t>Реализация программы сопряжена с определенными рисками. Так, в процессе реализации программы возможно выявление отклонений в достижении промежуточных итогов.</w:t>
      </w:r>
    </w:p>
    <w:p w14:paraId="324F2A31" w14:textId="77777777" w:rsidR="00177CEE" w:rsidRDefault="00177CEE" w:rsidP="004E48EC">
      <w:pPr>
        <w:ind w:firstLine="708"/>
        <w:jc w:val="both"/>
      </w:pPr>
      <w:r>
        <w:t>Основными рисками, оказывающими влияние на конечные результаты реализации мероприятий муниципальной программы, являются:</w:t>
      </w:r>
    </w:p>
    <w:p w14:paraId="22125C7D" w14:textId="77777777" w:rsidR="00177CEE" w:rsidRDefault="00177CEE" w:rsidP="004E48EC">
      <w:pPr>
        <w:ind w:firstLine="708"/>
        <w:jc w:val="both"/>
      </w:pPr>
      <w:r>
        <w:t>- бюджетные риски,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w:t>
      </w:r>
    </w:p>
    <w:p w14:paraId="3572F436" w14:textId="77777777" w:rsidR="00177CEE" w:rsidRDefault="00177CEE" w:rsidP="004E48EC">
      <w:pPr>
        <w:ind w:firstLine="708"/>
        <w:jc w:val="both"/>
      </w:pPr>
      <w:r>
        <w:t>- риски невыполнения исполнителем обязательств, превышения стоимости проекта, риски низкого качества работ;</w:t>
      </w:r>
    </w:p>
    <w:p w14:paraId="160F9C6D" w14:textId="77777777" w:rsidR="00177CEE" w:rsidRDefault="00177CEE" w:rsidP="004E48EC">
      <w:pPr>
        <w:ind w:firstLine="708"/>
        <w:jc w:val="both"/>
      </w:pPr>
      <w:r>
        <w:t>- 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14:paraId="6FF0CF25" w14:textId="77777777" w:rsidR="00177CEE" w:rsidRDefault="00177CEE" w:rsidP="004E48EC">
      <w:pPr>
        <w:ind w:firstLine="708"/>
        <w:jc w:val="both"/>
      </w:pPr>
      <w:r>
        <w:t>В целях выявления и минимизации возможных рисков в процессе реализации муниципальной программы предлагается:</w:t>
      </w:r>
    </w:p>
    <w:p w14:paraId="0447BE93" w14:textId="77777777" w:rsidR="00177CEE" w:rsidRDefault="00177CEE" w:rsidP="004E48EC">
      <w:pPr>
        <w:ind w:firstLine="708"/>
        <w:jc w:val="both"/>
      </w:pPr>
      <w:r>
        <w:t>- перераспределение объемов финансирования в зависимости от динамики и темпов решения тактических задач;</w:t>
      </w:r>
    </w:p>
    <w:p w14:paraId="4F66B1E4" w14:textId="77777777" w:rsidR="00177CEE" w:rsidRDefault="00177CEE" w:rsidP="004E48EC">
      <w:pPr>
        <w:ind w:firstLine="708"/>
        <w:jc w:val="both"/>
      </w:pPr>
      <w:r>
        <w:t>- при проведении конкурсных процедур предусматривать обеспечение заявки на участие в торгах, а при заключении контрактов - обеспечение контрактов;</w:t>
      </w:r>
    </w:p>
    <w:p w14:paraId="31C36347" w14:textId="77777777" w:rsidR="00177CEE" w:rsidRDefault="00177CEE" w:rsidP="004E48EC">
      <w:pPr>
        <w:ind w:firstLine="708"/>
        <w:jc w:val="both"/>
      </w:pPr>
      <w:r>
        <w:t>- при заключении контрактов предусматривать штрафные санкции или другие меры ответственности за неисполнение договорных обязательств;</w:t>
      </w:r>
    </w:p>
    <w:p w14:paraId="2FC46067" w14:textId="77777777" w:rsidR="00177CEE" w:rsidRDefault="00177CEE" w:rsidP="004E48EC">
      <w:pPr>
        <w:ind w:firstLine="708"/>
        <w:jc w:val="both"/>
      </w:pPr>
      <w:r>
        <w:t>- осуществление мониторинга выполнения муниципальной программы, регулярный анализ выполнения показателей и мероприятий муниципальной программы;</w:t>
      </w:r>
    </w:p>
    <w:p w14:paraId="1BB31F72" w14:textId="77777777" w:rsidR="00177CEE" w:rsidRDefault="00177CEE" w:rsidP="004E48EC">
      <w:pPr>
        <w:ind w:firstLine="708"/>
        <w:jc w:val="both"/>
      </w:pPr>
      <w:r>
        <w:t>- привлечение жителей многоквартирных домов к активному участию в благоустройстве дворовых территорий путем проведения разъяснительной работы.</w:t>
      </w:r>
    </w:p>
    <w:p w14:paraId="41CA0B97" w14:textId="77777777" w:rsidR="00177CEE" w:rsidRDefault="00177CEE" w:rsidP="004E48EC">
      <w:pPr>
        <w:ind w:firstLine="708"/>
        <w:jc w:val="both"/>
      </w:pPr>
      <w:r>
        <w:t xml:space="preserve">Ответственный исполнитель программы с учетом выделяемых на реализацию программы финансовых средств ежегодно уточняет состав программных мероприятий, плановые значения показателей результата реализации муниципальной программы, </w:t>
      </w:r>
      <w:r>
        <w:lastRenderedPageBreak/>
        <w:t>механизм реализации муниципальной программы, состав исполнителей мероприятий муниципальной программы.</w:t>
      </w:r>
    </w:p>
    <w:p w14:paraId="7F2B7C04" w14:textId="77777777" w:rsidR="00177CEE" w:rsidRDefault="00177CEE" w:rsidP="00177CEE">
      <w:pPr>
        <w:ind w:firstLine="708"/>
      </w:pPr>
    </w:p>
    <w:p w14:paraId="145E62C7" w14:textId="77777777" w:rsidR="00CB64BE" w:rsidRPr="00BA35BE" w:rsidRDefault="00CB64BE" w:rsidP="00CB64BE">
      <w:pPr>
        <w:jc w:val="center"/>
        <w:rPr>
          <w:b/>
        </w:rPr>
      </w:pPr>
      <w:r w:rsidRPr="00BA35BE">
        <w:rPr>
          <w:b/>
        </w:rPr>
        <w:t xml:space="preserve">Раздел 4. Перечень целевых индикаторов и показателей </w:t>
      </w:r>
    </w:p>
    <w:p w14:paraId="04003AE6" w14:textId="77777777" w:rsidR="00CB64BE" w:rsidRPr="00BA35BE" w:rsidRDefault="00CB64BE" w:rsidP="00CB64BE">
      <w:pPr>
        <w:ind w:firstLine="540"/>
        <w:jc w:val="center"/>
        <w:rPr>
          <w:b/>
        </w:rPr>
      </w:pPr>
      <w:r w:rsidRPr="00BA35BE">
        <w:rPr>
          <w:b/>
        </w:rPr>
        <w:t>муниципальной программы</w:t>
      </w:r>
    </w:p>
    <w:p w14:paraId="17E02B6D" w14:textId="77777777" w:rsidR="00CB64BE" w:rsidRPr="00BA35BE" w:rsidRDefault="00CB64BE" w:rsidP="00CB64BE">
      <w:pPr>
        <w:ind w:left="10206"/>
        <w:jc w:val="both"/>
      </w:pPr>
    </w:p>
    <w:p w14:paraId="0DEEABF9" w14:textId="77777777" w:rsidR="00CB64BE" w:rsidRPr="00BA35BE" w:rsidRDefault="00CB64BE" w:rsidP="00CB64BE">
      <w:pPr>
        <w:jc w:val="both"/>
      </w:pPr>
      <w:r w:rsidRPr="00BA35BE">
        <w:tab/>
        <w:t xml:space="preserve">Для оценки эффективности поставленных задач в </w:t>
      </w:r>
      <w:proofErr w:type="gramStart"/>
      <w:r w:rsidRPr="00BA35BE">
        <w:t>Муниципальной  программе</w:t>
      </w:r>
      <w:proofErr w:type="gramEnd"/>
      <w:r w:rsidRPr="00BA35BE">
        <w:t xml:space="preserve"> предусмотрено применение следующих целевых показателей:</w:t>
      </w:r>
    </w:p>
    <w:p w14:paraId="18482BDA"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количество и площадь благоустроенных дворовых территорий многоквартирных домов, подлежащих благоустройству в указанный период – 22 единицы;</w:t>
      </w:r>
    </w:p>
    <w:p w14:paraId="23C70D1C"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благоустроенных дворовых территорий многоквартирных домов, подлежащих благоустройству в отчетном году от общего количества дворовых территорий, нуждающихся в благоустройстве – 9 %;</w:t>
      </w:r>
    </w:p>
    <w:p w14:paraId="264EA684"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количество реализованных проектов благоустройства общественных территорий муниципального образования подлежащих благоустройству в указанный период – 1 единиц;</w:t>
      </w:r>
    </w:p>
    <w:p w14:paraId="3256EA66"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площадь благоустроенных общественных территорий муниципальных образований, нуждающихся в благоустройстве до 2024 года – 0,7 га;</w:t>
      </w:r>
    </w:p>
    <w:p w14:paraId="4B6B19BB"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площади благоустроенных общественных территорий к общей площади общественных территорий муниципального образования – 20 %;</w:t>
      </w:r>
    </w:p>
    <w:p w14:paraId="66C6EA21"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финансового участия заинтересованных лиц в выполнении дополнительного перечня работ по благоустройству дворовых территорий - 20%;</w:t>
      </w:r>
    </w:p>
    <w:p w14:paraId="7810F3F6"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трудового участия заинтересованных лиц в выполнении дополнительного перечня работ по благоустройству дворовых территорий - 20%;</w:t>
      </w:r>
    </w:p>
    <w:p w14:paraId="3D6C2DDC"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 - 30%;</w:t>
      </w:r>
    </w:p>
    <w:p w14:paraId="7A2836BF"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благоустроенных индивидуальных жилых домов и земельных участков, предоставленных для их размещения, находящихся в собственности физических лиц,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 с учетом требований правил благоустройства, утвержденных в муниципальном образовании - 30%;</w:t>
      </w:r>
    </w:p>
    <w:p w14:paraId="6BC9C558" w14:textId="73C937D1" w:rsidR="00177CEE" w:rsidRDefault="00CB64BE" w:rsidP="00CB64BE">
      <w:pPr>
        <w:ind w:firstLine="708"/>
        <w:jc w:val="both"/>
      </w:pPr>
      <w:r w:rsidRPr="00BA35BE">
        <w:t xml:space="preserve">             доля комплексного благоустройства всех дворовых и общественных территорий подлежащих благоустройству в отчетном году с учетом необходимости обеспечения физической, пространственной и информационной доступности для инвалидов и других маломобильных групп </w:t>
      </w:r>
      <w:proofErr w:type="gramStart"/>
      <w:r w:rsidRPr="00BA35BE">
        <w:t>населения  -</w:t>
      </w:r>
      <w:proofErr w:type="gramEnd"/>
      <w:r w:rsidRPr="00BA35BE">
        <w:t>100%</w:t>
      </w:r>
      <w:r w:rsidR="00177CEE">
        <w:t>.</w:t>
      </w:r>
    </w:p>
    <w:p w14:paraId="36A4C119" w14:textId="77777777" w:rsidR="00177CEE" w:rsidRDefault="00177CEE" w:rsidP="00177CEE">
      <w:pPr>
        <w:ind w:firstLine="708"/>
      </w:pPr>
    </w:p>
    <w:p w14:paraId="6990A6EF" w14:textId="77777777" w:rsidR="00177CEE" w:rsidRPr="00B77BAB" w:rsidRDefault="00177CEE" w:rsidP="00B77BAB">
      <w:pPr>
        <w:jc w:val="center"/>
        <w:rPr>
          <w:b/>
        </w:rPr>
      </w:pPr>
      <w:r w:rsidRPr="00B77BAB">
        <w:rPr>
          <w:b/>
        </w:rPr>
        <w:t>Раздел 5. Перечень основных мероприятий муниципальной программы</w:t>
      </w:r>
    </w:p>
    <w:p w14:paraId="6D610A45" w14:textId="77777777" w:rsidR="00F002F1" w:rsidRDefault="00F002F1" w:rsidP="00177CEE">
      <w:pPr>
        <w:ind w:firstLine="708"/>
      </w:pPr>
    </w:p>
    <w:p w14:paraId="3ED3E50A" w14:textId="77777777" w:rsidR="00177CEE" w:rsidRDefault="00177CEE" w:rsidP="00B77BAB">
      <w:pPr>
        <w:ind w:firstLine="708"/>
        <w:jc w:val="both"/>
      </w:pPr>
      <w:r>
        <w:t xml:space="preserve">Перечень мероприятий муниципальной программы определен исходя из необходимости достижения ожидаемых результатов ее реализации и из полномочий и функций по благоустройству администрации </w:t>
      </w:r>
      <w:r w:rsidR="000274A4">
        <w:t>Преградненского сельского</w:t>
      </w:r>
      <w:r w:rsidR="00AE170F">
        <w:t xml:space="preserve"> поселения</w:t>
      </w:r>
      <w:r>
        <w:t>.</w:t>
      </w:r>
    </w:p>
    <w:p w14:paraId="620680BB" w14:textId="77777777" w:rsidR="00177CEE" w:rsidRDefault="00177CEE" w:rsidP="00B77BAB">
      <w:pPr>
        <w:ind w:firstLine="708"/>
        <w:jc w:val="both"/>
      </w:pPr>
      <w:r>
        <w:t>В ходе реализации Программы предусматривается организация и проведение следующих мероприятий:</w:t>
      </w:r>
    </w:p>
    <w:p w14:paraId="2E856671" w14:textId="77777777" w:rsidR="00177CEE" w:rsidRDefault="00177CEE" w:rsidP="00B77BAB">
      <w:pPr>
        <w:ind w:firstLine="708"/>
        <w:jc w:val="both"/>
      </w:pPr>
      <w:r>
        <w:t>- благоустройство дворовых территорий многоквартирных домов;</w:t>
      </w:r>
    </w:p>
    <w:p w14:paraId="4EB7D517" w14:textId="77777777" w:rsidR="00177CEE" w:rsidRDefault="00177CEE" w:rsidP="00B77BAB">
      <w:pPr>
        <w:ind w:firstLine="708"/>
        <w:jc w:val="both"/>
      </w:pPr>
      <w:r>
        <w:t xml:space="preserve">- благоустройство территорий общего пользования </w:t>
      </w:r>
      <w:r w:rsidR="000274A4">
        <w:t>Преградненского сельского п</w:t>
      </w:r>
      <w:r w:rsidR="00AE170F">
        <w:t>оселения</w:t>
      </w:r>
      <w:r>
        <w:t>.</w:t>
      </w:r>
    </w:p>
    <w:p w14:paraId="7D76BD9A" w14:textId="77777777" w:rsidR="00177CEE" w:rsidRDefault="00177CEE" w:rsidP="00B77BAB">
      <w:pPr>
        <w:ind w:firstLine="708"/>
        <w:jc w:val="both"/>
      </w:pPr>
      <w:r>
        <w:t>Основное мероприятие Программы направлено на решение основных задач Программы.</w:t>
      </w:r>
    </w:p>
    <w:p w14:paraId="4F54AC83" w14:textId="77777777" w:rsidR="00177CEE" w:rsidRDefault="00177CEE" w:rsidP="00B77BAB">
      <w:pPr>
        <w:ind w:firstLine="708"/>
        <w:jc w:val="both"/>
      </w:pPr>
      <w:r>
        <w:lastRenderedPageBreak/>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14:paraId="7E6B0942" w14:textId="77777777" w:rsidR="00177CEE" w:rsidRDefault="00177CEE" w:rsidP="00B77BAB">
      <w:pPr>
        <w:ind w:firstLine="708"/>
        <w:jc w:val="both"/>
      </w:pPr>
      <w:r>
        <w:t>Исполнитель по каждому мероприятию программы несет ответственность за качественное и своевременное исполнение мероприятий программы, целевое и эффективное использование выделяемых на ее реализацию денежных средств.</w:t>
      </w:r>
    </w:p>
    <w:p w14:paraId="6B4F29DA" w14:textId="77777777" w:rsidR="00177CEE" w:rsidRDefault="00177CEE" w:rsidP="00B77BAB">
      <w:pPr>
        <w:ind w:firstLine="708"/>
        <w:jc w:val="both"/>
      </w:pPr>
      <w:r>
        <w:t>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w:t>
      </w:r>
    </w:p>
    <w:p w14:paraId="57057A38" w14:textId="77777777" w:rsidR="00177CEE" w:rsidRDefault="00177CEE" w:rsidP="00B77BAB">
      <w:pPr>
        <w:ind w:firstLine="708"/>
        <w:jc w:val="both"/>
      </w:pPr>
      <w:r>
        <w:t>Перечень основных мероприятий муниципальной</w:t>
      </w:r>
      <w:r w:rsidR="000274A4">
        <w:t xml:space="preserve"> </w:t>
      </w:r>
      <w:r w:rsidR="00F002F1" w:rsidRPr="00F002F1">
        <w:t xml:space="preserve">программы приведен в </w:t>
      </w:r>
      <w:r w:rsidR="00F002F1" w:rsidRPr="00B77BAB">
        <w:rPr>
          <w:b/>
        </w:rPr>
        <w:t>приложении 2</w:t>
      </w:r>
      <w:r w:rsidR="00F002F1" w:rsidRPr="00F002F1">
        <w:t xml:space="preserve"> к муниципальной программе.</w:t>
      </w:r>
    </w:p>
    <w:p w14:paraId="082E9116" w14:textId="77777777" w:rsidR="00F002F1" w:rsidRDefault="00F002F1" w:rsidP="00B77BAB">
      <w:pPr>
        <w:ind w:firstLine="708"/>
        <w:jc w:val="both"/>
      </w:pPr>
    </w:p>
    <w:p w14:paraId="7D80AB31" w14:textId="77777777" w:rsidR="00F002F1" w:rsidRPr="00B77BAB" w:rsidRDefault="00F002F1" w:rsidP="00B77BAB">
      <w:pPr>
        <w:ind w:firstLine="708"/>
        <w:jc w:val="both"/>
        <w:rPr>
          <w:b/>
        </w:rPr>
      </w:pPr>
      <w:r w:rsidRPr="00B77BAB">
        <w:rPr>
          <w:b/>
        </w:rPr>
        <w:t>5.1. Перечень работ по благоустройству территории общего пользования населения</w:t>
      </w:r>
    </w:p>
    <w:p w14:paraId="4C346B77" w14:textId="77777777" w:rsidR="00F002F1" w:rsidRDefault="00F002F1" w:rsidP="00B77BAB">
      <w:pPr>
        <w:ind w:firstLine="708"/>
        <w:jc w:val="both"/>
      </w:pPr>
    </w:p>
    <w:p w14:paraId="120B8708" w14:textId="77777777" w:rsidR="00F002F1" w:rsidRDefault="00F002F1" w:rsidP="00B77BAB">
      <w:pPr>
        <w:ind w:firstLine="708"/>
        <w:jc w:val="both"/>
      </w:pPr>
      <w:r>
        <w:t>Работы по благоустройству территорий общего пользования населения могут проводиться по следующим направлениям:</w:t>
      </w:r>
    </w:p>
    <w:p w14:paraId="5F47E65E" w14:textId="77777777" w:rsidR="00F002F1" w:rsidRDefault="00F002F1" w:rsidP="00B77BAB">
      <w:pPr>
        <w:ind w:firstLine="708"/>
        <w:jc w:val="both"/>
      </w:pPr>
      <w:r>
        <w:t>- устройство новых асфальтобетонных и плиточных покрытий территорий общего пользования;</w:t>
      </w:r>
    </w:p>
    <w:p w14:paraId="645D8148" w14:textId="77777777" w:rsidR="00F002F1" w:rsidRDefault="00F002F1" w:rsidP="00B77BAB">
      <w:pPr>
        <w:ind w:firstLine="708"/>
        <w:jc w:val="both"/>
      </w:pPr>
      <w:r>
        <w:t>- ремонт асфальтобетонных покрытий и покрытий из тротуарных плит;</w:t>
      </w:r>
    </w:p>
    <w:p w14:paraId="72359EE4" w14:textId="77777777" w:rsidR="00F002F1" w:rsidRDefault="00F002F1" w:rsidP="00B77BAB">
      <w:pPr>
        <w:ind w:firstLine="708"/>
        <w:jc w:val="both"/>
      </w:pPr>
      <w:r>
        <w:t>- установка, замена и ремонт бордюрного камня с последующей окраской или без таковой;</w:t>
      </w:r>
    </w:p>
    <w:p w14:paraId="0E1D74B6" w14:textId="77777777" w:rsidR="00F002F1" w:rsidRDefault="00F002F1" w:rsidP="00B77BAB">
      <w:pPr>
        <w:ind w:firstLine="708"/>
        <w:jc w:val="both"/>
      </w:pPr>
      <w:r>
        <w:t>- устройство парковочных карманов;</w:t>
      </w:r>
    </w:p>
    <w:p w14:paraId="1B13228A" w14:textId="77777777" w:rsidR="00F002F1" w:rsidRDefault="00F002F1" w:rsidP="00B77BAB">
      <w:pPr>
        <w:ind w:firstLine="708"/>
        <w:jc w:val="both"/>
      </w:pPr>
      <w:r>
        <w:t>- установка скамеек (лавочек) и урн для сбора мусора, асфальтирование карманов под ними;</w:t>
      </w:r>
    </w:p>
    <w:p w14:paraId="4820D95B" w14:textId="77777777" w:rsidR="00F002F1" w:rsidRDefault="00F002F1" w:rsidP="00B77BAB">
      <w:pPr>
        <w:ind w:firstLine="708"/>
        <w:jc w:val="both"/>
      </w:pPr>
      <w:r>
        <w:t>- устройство расширений проезжих частей;</w:t>
      </w:r>
    </w:p>
    <w:p w14:paraId="2F3F4E01" w14:textId="77777777" w:rsidR="00F002F1" w:rsidRDefault="00F002F1" w:rsidP="00B77BAB">
      <w:pPr>
        <w:ind w:firstLine="708"/>
        <w:jc w:val="both"/>
      </w:pPr>
      <w:r>
        <w:t>- устройство и ремонт асфальтированных дорожек и дорожек из тротуарной плитки;</w:t>
      </w:r>
    </w:p>
    <w:p w14:paraId="2AA03CF4" w14:textId="77777777" w:rsidR="00F002F1" w:rsidRDefault="00F002F1" w:rsidP="00B77BAB">
      <w:pPr>
        <w:ind w:firstLine="708"/>
        <w:jc w:val="both"/>
      </w:pPr>
      <w:r>
        <w:t>- установка детского, игрового, спортивного оборудования, а также обустройство входных групп, арок, художественных композиций и пр.;</w:t>
      </w:r>
    </w:p>
    <w:p w14:paraId="604F2625" w14:textId="77777777" w:rsidR="00F002F1" w:rsidRDefault="000274A4" w:rsidP="00B77BAB">
      <w:pPr>
        <w:ind w:firstLine="708"/>
        <w:jc w:val="both"/>
      </w:pPr>
      <w:r>
        <w:t>- устройство травмо</w:t>
      </w:r>
      <w:r w:rsidR="00F002F1">
        <w:t>безопасных покрытий из резиновой крошки под детское, игровое, спортивное оборудование с обустройством основания под такое покрытие (асфальт, бетон);</w:t>
      </w:r>
    </w:p>
    <w:p w14:paraId="57773A8C" w14:textId="77777777" w:rsidR="00F002F1" w:rsidRDefault="00F002F1" w:rsidP="00B77BAB">
      <w:pPr>
        <w:ind w:firstLine="708"/>
        <w:jc w:val="both"/>
      </w:pPr>
      <w:r>
        <w:t>- устройство спортивных площадок для игры в футбол, волейбол, баскетбол, хоккей с ограждением по периметру, устройством травмобезопасных покрытий на них (резиновое покрытие, искусственная трава), нанесением разметки, устройством трибун;</w:t>
      </w:r>
    </w:p>
    <w:p w14:paraId="140DF649" w14:textId="77777777" w:rsidR="00F002F1" w:rsidRDefault="00F002F1" w:rsidP="00B77BAB">
      <w:pPr>
        <w:ind w:firstLine="708"/>
        <w:jc w:val="both"/>
      </w:pPr>
      <w:r>
        <w:t>- установка ограждений газонов, палисадников, детских, игровых, спортивных площадок, парковок, ограждений, отделяющих территорию от проезжих частей дорог;</w:t>
      </w:r>
    </w:p>
    <w:p w14:paraId="76AE17CC" w14:textId="77777777" w:rsidR="00F002F1" w:rsidRDefault="00F002F1" w:rsidP="00B77BAB">
      <w:pPr>
        <w:ind w:firstLine="708"/>
        <w:jc w:val="both"/>
      </w:pPr>
      <w:r>
        <w:t>- устройство наружного освещения территорий общего пользования с установкой опор освещения, прокладкой СИП, установкой светодиодных светильников;</w:t>
      </w:r>
    </w:p>
    <w:p w14:paraId="0FD3DFAE" w14:textId="77777777" w:rsidR="00F002F1" w:rsidRDefault="00F002F1" w:rsidP="00B77BAB">
      <w:pPr>
        <w:ind w:firstLine="708"/>
        <w:jc w:val="both"/>
      </w:pPr>
      <w:r>
        <w:t>- озеленение территорий, которое включает в себя: посадку деревьев, кустарников, газонов, снос и кронирование деревьев, корчевание пней, завоз грунта и пр.;</w:t>
      </w:r>
    </w:p>
    <w:p w14:paraId="4E38BF59" w14:textId="77777777" w:rsidR="00F002F1" w:rsidRDefault="00F002F1" w:rsidP="00B77BAB">
      <w:pPr>
        <w:ind w:firstLine="708"/>
        <w:jc w:val="both"/>
      </w:pPr>
      <w:r>
        <w:t>- работы по демонтажу различных конструкций (металлических, бетонных, деревянных) для последующего благоустройства территорий под ними;</w:t>
      </w:r>
    </w:p>
    <w:p w14:paraId="72118874" w14:textId="77777777" w:rsidR="00F002F1" w:rsidRDefault="00F002F1" w:rsidP="00B77BAB">
      <w:pPr>
        <w:ind w:firstLine="708"/>
        <w:jc w:val="both"/>
      </w:pPr>
      <w:r>
        <w:t>- отсыпка грунтом, планировка и выравнивание: газонов, палисадников, детских, игровых, спортивных и хозяйственных площадок, вазонов, цветочниц, отсыпка грунтом за бордюрным камнем;</w:t>
      </w:r>
    </w:p>
    <w:p w14:paraId="25ACC327" w14:textId="77777777" w:rsidR="00F002F1" w:rsidRDefault="00F002F1" w:rsidP="00B77BAB">
      <w:pPr>
        <w:ind w:firstLine="708"/>
        <w:jc w:val="both"/>
      </w:pPr>
      <w:r>
        <w:t>- устройство подпорных стен для укрепления откосов и грунтов на дворовых территориях с их оштукатуриванием и окраской или без таковых работ;</w:t>
      </w:r>
    </w:p>
    <w:p w14:paraId="6FC77021" w14:textId="77777777" w:rsidR="00F002F1" w:rsidRDefault="00F002F1" w:rsidP="00B77BAB">
      <w:pPr>
        <w:ind w:firstLine="708"/>
        <w:jc w:val="both"/>
      </w:pPr>
      <w:r>
        <w:t>- устройство лестничных маршей, спусков (из бордюрного камня или бетонных маршей заводского изготовления) с оборудованием их металлическими поручнями;</w:t>
      </w:r>
    </w:p>
    <w:p w14:paraId="51258E55" w14:textId="77777777" w:rsidR="00F002F1" w:rsidRDefault="00F002F1" w:rsidP="00B77BAB">
      <w:pPr>
        <w:ind w:firstLine="708"/>
        <w:jc w:val="both"/>
      </w:pPr>
      <w:r>
        <w:t>- устройство пандусов для обеспечения беспрепятственного перемещения маломобильных групп населения;</w:t>
      </w:r>
    </w:p>
    <w:p w14:paraId="28D245E5" w14:textId="77777777" w:rsidR="00F002F1" w:rsidRDefault="00F002F1" w:rsidP="00B77BAB">
      <w:pPr>
        <w:ind w:firstLine="708"/>
        <w:jc w:val="both"/>
      </w:pPr>
      <w:r>
        <w:lastRenderedPageBreak/>
        <w:t>- установка ограждающих устройств: бетонных, металлических столбиков для ограждения парковок, тротуаров, детских игровых площадок (кроме шлагбаумов и автоматических ворот);</w:t>
      </w:r>
    </w:p>
    <w:p w14:paraId="25D03510" w14:textId="77777777" w:rsidR="00F002F1" w:rsidRDefault="00F002F1" w:rsidP="00B77BAB">
      <w:pPr>
        <w:ind w:firstLine="708"/>
        <w:jc w:val="both"/>
      </w:pPr>
      <w:r>
        <w:t>- установка вазонов, цветочниц;</w:t>
      </w:r>
    </w:p>
    <w:p w14:paraId="3F907C9B" w14:textId="77777777" w:rsidR="00F002F1" w:rsidRDefault="00F002F1" w:rsidP="00B77BAB">
      <w:pPr>
        <w:ind w:firstLine="708"/>
        <w:jc w:val="both"/>
      </w:pPr>
      <w:r>
        <w:t>- работы по благоустройству, связанные с ландшафтным дизайном, - устройство цветочных композиций, атриумов, художественное оформление территории общего пользования и др.;</w:t>
      </w:r>
    </w:p>
    <w:p w14:paraId="25091F53" w14:textId="77777777" w:rsidR="00F002F1" w:rsidRDefault="00F002F1" w:rsidP="00B77BAB">
      <w:pPr>
        <w:ind w:firstLine="708"/>
        <w:jc w:val="both"/>
      </w:pPr>
      <w:r>
        <w:t>- работы по благоустройству и ремонту облицовки памятников, стел, архитектурных скульптур и композиций, мемориалов, а также оснований и подиумов под ними.</w:t>
      </w:r>
    </w:p>
    <w:p w14:paraId="39CB9A63" w14:textId="77777777" w:rsidR="00CB64BE" w:rsidRPr="00BA35BE" w:rsidRDefault="00CB64BE" w:rsidP="00CB64BE">
      <w:pPr>
        <w:ind w:firstLine="708"/>
        <w:jc w:val="both"/>
        <w:rPr>
          <w:b/>
        </w:rPr>
      </w:pPr>
      <w:r w:rsidRPr="00BA35BE">
        <w:rPr>
          <w:b/>
        </w:rPr>
        <w:t>5.2. Минимальный перечень работ по благоустройству дворовых территорий</w:t>
      </w:r>
    </w:p>
    <w:p w14:paraId="52EEA254" w14:textId="77777777" w:rsidR="00CB64BE" w:rsidRPr="00BA35BE" w:rsidRDefault="00CB64BE" w:rsidP="00CB64BE">
      <w:pPr>
        <w:widowControl w:val="0"/>
        <w:autoSpaceDE w:val="0"/>
        <w:autoSpaceDN w:val="0"/>
        <w:adjustRightInd w:val="0"/>
        <w:ind w:firstLine="539"/>
        <w:jc w:val="both"/>
      </w:pPr>
      <w:r w:rsidRPr="00BA35BE">
        <w:t>Минимальный перечень видов работ по благоустройству дворовых территорий (далее - минимальный перечень) включает в себя:</w:t>
      </w:r>
    </w:p>
    <w:p w14:paraId="27D64C9B" w14:textId="77777777" w:rsidR="00CB64BE" w:rsidRPr="00BA35BE" w:rsidRDefault="00CB64BE" w:rsidP="00CB64BE">
      <w:pPr>
        <w:widowControl w:val="0"/>
        <w:autoSpaceDE w:val="0"/>
        <w:autoSpaceDN w:val="0"/>
        <w:adjustRightInd w:val="0"/>
        <w:ind w:firstLine="539"/>
        <w:jc w:val="both"/>
      </w:pPr>
      <w:r w:rsidRPr="00BA35BE">
        <w:t>ремонт дворовых проездов;</w:t>
      </w:r>
    </w:p>
    <w:p w14:paraId="634592D9" w14:textId="77777777" w:rsidR="00CB64BE" w:rsidRPr="00BA35BE" w:rsidRDefault="00CB64BE" w:rsidP="00CB64BE">
      <w:pPr>
        <w:widowControl w:val="0"/>
        <w:autoSpaceDE w:val="0"/>
        <w:autoSpaceDN w:val="0"/>
        <w:adjustRightInd w:val="0"/>
        <w:ind w:firstLine="539"/>
        <w:jc w:val="both"/>
      </w:pPr>
      <w:r w:rsidRPr="00BA35BE">
        <w:t>обеспечение освещения дворовых территорий;</w:t>
      </w:r>
    </w:p>
    <w:p w14:paraId="7F1F860A" w14:textId="77777777" w:rsidR="00CB64BE" w:rsidRPr="00BA35BE" w:rsidRDefault="00CB64BE" w:rsidP="00CB64BE">
      <w:pPr>
        <w:widowControl w:val="0"/>
        <w:autoSpaceDE w:val="0"/>
        <w:autoSpaceDN w:val="0"/>
        <w:adjustRightInd w:val="0"/>
        <w:ind w:firstLine="539"/>
        <w:jc w:val="both"/>
      </w:pPr>
      <w:r w:rsidRPr="00BA35BE">
        <w:t>установка скамеек;</w:t>
      </w:r>
    </w:p>
    <w:p w14:paraId="77662D75" w14:textId="77777777" w:rsidR="00CB64BE" w:rsidRPr="00BA35BE" w:rsidRDefault="00CB64BE" w:rsidP="00CB64BE">
      <w:pPr>
        <w:widowControl w:val="0"/>
        <w:autoSpaceDE w:val="0"/>
        <w:autoSpaceDN w:val="0"/>
        <w:adjustRightInd w:val="0"/>
        <w:ind w:firstLine="539"/>
        <w:jc w:val="both"/>
      </w:pPr>
      <w:r w:rsidRPr="00BA35BE">
        <w:t>установка урн;</w:t>
      </w:r>
    </w:p>
    <w:p w14:paraId="25EADD36" w14:textId="77777777" w:rsidR="00CB64BE" w:rsidRPr="00BA35BE" w:rsidRDefault="00CB64BE" w:rsidP="00CB64BE">
      <w:pPr>
        <w:widowControl w:val="0"/>
        <w:autoSpaceDE w:val="0"/>
        <w:autoSpaceDN w:val="0"/>
        <w:adjustRightInd w:val="0"/>
        <w:ind w:firstLine="539"/>
        <w:jc w:val="both"/>
      </w:pPr>
      <w:r w:rsidRPr="00BA35BE">
        <w:t xml:space="preserve">иные виды работ, определенные в соответствии с </w:t>
      </w:r>
      <w:proofErr w:type="gramStart"/>
      <w:r w:rsidRPr="00BA35BE">
        <w:t>подпунктом  «</w:t>
      </w:r>
      <w:proofErr w:type="gramEnd"/>
      <w:r w:rsidRPr="00BA35BE">
        <w:t>а» пункта  7 постановления Правительства Российской Федерации от 09.02.2019 № 106 следующие:</w:t>
      </w:r>
    </w:p>
    <w:p w14:paraId="3E353643" w14:textId="77777777" w:rsidR="00CB64BE" w:rsidRPr="00BA35BE" w:rsidRDefault="00CB64BE" w:rsidP="00CB64BE">
      <w:pPr>
        <w:widowControl w:val="0"/>
        <w:autoSpaceDE w:val="0"/>
        <w:autoSpaceDN w:val="0"/>
        <w:adjustRightInd w:val="0"/>
        <w:ind w:firstLine="539"/>
        <w:jc w:val="both"/>
      </w:pPr>
      <w:r w:rsidRPr="00BA35BE">
        <w:t>ремонт тротуаров и пешеходных дорожек;</w:t>
      </w:r>
    </w:p>
    <w:p w14:paraId="1A6F736C" w14:textId="77777777" w:rsidR="00CB64BE" w:rsidRPr="00BA35BE" w:rsidRDefault="00CB64BE" w:rsidP="00CB64BE">
      <w:pPr>
        <w:widowControl w:val="0"/>
        <w:autoSpaceDE w:val="0"/>
        <w:autoSpaceDN w:val="0"/>
        <w:adjustRightInd w:val="0"/>
        <w:ind w:firstLine="567"/>
        <w:jc w:val="both"/>
      </w:pPr>
      <w:r w:rsidRPr="00BA35BE">
        <w:t>оборудование автомобильных парковок;</w:t>
      </w:r>
    </w:p>
    <w:p w14:paraId="40ABA9DC" w14:textId="77777777" w:rsidR="00CB64BE" w:rsidRPr="00BA35BE" w:rsidRDefault="00CB64BE" w:rsidP="00CB64BE">
      <w:pPr>
        <w:widowControl w:val="0"/>
        <w:autoSpaceDE w:val="0"/>
        <w:autoSpaceDN w:val="0"/>
        <w:adjustRightInd w:val="0"/>
        <w:ind w:firstLine="539"/>
        <w:jc w:val="both"/>
      </w:pPr>
      <w:r w:rsidRPr="00BA35BE">
        <w:t xml:space="preserve">оборудование детских площадок (при наличии места для размещения детской площадки;  </w:t>
      </w:r>
    </w:p>
    <w:p w14:paraId="14A03C89" w14:textId="77777777" w:rsidR="00CB64BE" w:rsidRPr="00BA35BE" w:rsidRDefault="00CB64BE" w:rsidP="00CB64BE">
      <w:pPr>
        <w:widowControl w:val="0"/>
        <w:autoSpaceDE w:val="0"/>
        <w:autoSpaceDN w:val="0"/>
        <w:adjustRightInd w:val="0"/>
        <w:ind w:firstLine="540"/>
        <w:jc w:val="both"/>
      </w:pPr>
      <w:r w:rsidRPr="00BA35BE">
        <w:t>мероприятия по благоустройству дворовых территорий учетом необходимости обеспечения физической, пространственной и информационной доступности для инвалидов (парковки, пандусы, съезды, опорные поручни, специальное оборудование детских площадок).</w:t>
      </w:r>
    </w:p>
    <w:p w14:paraId="65AFCA41" w14:textId="6D6A404F" w:rsidR="00F002F1" w:rsidRDefault="00CB64BE" w:rsidP="00CB64BE">
      <w:pPr>
        <w:ind w:firstLine="708"/>
        <w:jc w:val="both"/>
      </w:pPr>
      <w:r w:rsidRPr="00BA35BE">
        <w:t>При этом софинансирование в рамках минимального перечня работ по благоустройству дворовых территорий из федерального бюджета софинансируется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14:paraId="48ADDF5C" w14:textId="77777777" w:rsidR="00CB64BE" w:rsidRPr="00BA35BE" w:rsidRDefault="00CB64BE" w:rsidP="00CB64BE">
      <w:pPr>
        <w:ind w:firstLine="708"/>
        <w:jc w:val="both"/>
        <w:rPr>
          <w:b/>
        </w:rPr>
      </w:pPr>
      <w:r w:rsidRPr="00BA35BE">
        <w:rPr>
          <w:b/>
        </w:rPr>
        <w:t>5.3. Дополнительный перечень работ по благоустройству дворовых территорий</w:t>
      </w:r>
    </w:p>
    <w:p w14:paraId="515EAF67" w14:textId="77777777" w:rsidR="00CB64BE" w:rsidRPr="00BA35BE" w:rsidRDefault="00CB64BE" w:rsidP="00CB64BE">
      <w:pPr>
        <w:widowControl w:val="0"/>
        <w:autoSpaceDE w:val="0"/>
        <w:autoSpaceDN w:val="0"/>
        <w:adjustRightInd w:val="0"/>
        <w:ind w:firstLine="539"/>
        <w:jc w:val="both"/>
      </w:pPr>
      <w:r w:rsidRPr="00BA35BE">
        <w:t>Дополнительный перечень видов работ по благоустройству дворовых территорий (далее - дополнительный перечень):</w:t>
      </w:r>
    </w:p>
    <w:p w14:paraId="387BDA3C" w14:textId="77777777" w:rsidR="00CB64BE" w:rsidRPr="00BA35BE" w:rsidRDefault="00CB64BE" w:rsidP="00CB64BE">
      <w:pPr>
        <w:widowControl w:val="0"/>
        <w:autoSpaceDE w:val="0"/>
        <w:autoSpaceDN w:val="0"/>
        <w:adjustRightInd w:val="0"/>
        <w:ind w:firstLine="539"/>
        <w:jc w:val="both"/>
      </w:pPr>
      <w:r w:rsidRPr="00BA35BE">
        <w:t>оборудование спортивных площадок;</w:t>
      </w:r>
    </w:p>
    <w:p w14:paraId="02700525" w14:textId="77777777" w:rsidR="00CB64BE" w:rsidRPr="00BA35BE" w:rsidRDefault="00CB64BE" w:rsidP="00CB64BE">
      <w:pPr>
        <w:widowControl w:val="0"/>
        <w:autoSpaceDE w:val="0"/>
        <w:autoSpaceDN w:val="0"/>
        <w:adjustRightInd w:val="0"/>
        <w:ind w:firstLine="539"/>
        <w:jc w:val="both"/>
      </w:pPr>
      <w:r w:rsidRPr="00BA35BE">
        <w:t>озеленение территорий;</w:t>
      </w:r>
    </w:p>
    <w:p w14:paraId="1E820BA6" w14:textId="77777777" w:rsidR="00CB64BE" w:rsidRPr="00BA35BE" w:rsidRDefault="00CB64BE" w:rsidP="00CB64BE">
      <w:pPr>
        <w:widowControl w:val="0"/>
        <w:autoSpaceDE w:val="0"/>
        <w:autoSpaceDN w:val="0"/>
        <w:adjustRightInd w:val="0"/>
        <w:ind w:firstLine="539"/>
        <w:jc w:val="both"/>
      </w:pPr>
      <w:r w:rsidRPr="00BA35BE">
        <w:t>установка ограждений;</w:t>
      </w:r>
    </w:p>
    <w:p w14:paraId="7E05A36A" w14:textId="77777777" w:rsidR="00CB64BE" w:rsidRPr="00BA35BE" w:rsidRDefault="00CB64BE" w:rsidP="00CB64BE">
      <w:pPr>
        <w:widowControl w:val="0"/>
        <w:autoSpaceDE w:val="0"/>
        <w:autoSpaceDN w:val="0"/>
        <w:adjustRightInd w:val="0"/>
        <w:ind w:firstLine="539"/>
        <w:jc w:val="both"/>
      </w:pPr>
      <w:r w:rsidRPr="00BA35BE">
        <w:t>установка малых архитектурных форм;</w:t>
      </w:r>
    </w:p>
    <w:p w14:paraId="395B0E9F" w14:textId="77777777" w:rsidR="00CB64BE" w:rsidRPr="00BA35BE" w:rsidRDefault="00CB64BE" w:rsidP="00CB64BE">
      <w:pPr>
        <w:widowControl w:val="0"/>
        <w:autoSpaceDE w:val="0"/>
        <w:autoSpaceDN w:val="0"/>
        <w:adjustRightInd w:val="0"/>
        <w:ind w:firstLine="539"/>
        <w:jc w:val="both"/>
      </w:pPr>
      <w:r w:rsidRPr="00BA35BE">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14:paraId="754CC000" w14:textId="77777777" w:rsidR="00CB64BE" w:rsidRPr="00BA35BE" w:rsidRDefault="00CB64BE" w:rsidP="00CB64BE">
      <w:pPr>
        <w:widowControl w:val="0"/>
        <w:autoSpaceDE w:val="0"/>
        <w:autoSpaceDN w:val="0"/>
        <w:adjustRightInd w:val="0"/>
        <w:ind w:firstLine="539"/>
        <w:jc w:val="both"/>
      </w:pPr>
      <w:proofErr w:type="gramStart"/>
      <w:r w:rsidRPr="00BA35BE">
        <w:t>иные виды работ</w:t>
      </w:r>
      <w:proofErr w:type="gramEnd"/>
      <w:r w:rsidRPr="00BA35BE">
        <w:t xml:space="preserve"> определенные органом местного самоуправления.</w:t>
      </w:r>
    </w:p>
    <w:p w14:paraId="1C6EC2D4" w14:textId="77777777" w:rsidR="00CB64BE" w:rsidRPr="00BA35BE" w:rsidRDefault="00CB64BE" w:rsidP="00CB64BE">
      <w:pPr>
        <w:widowControl w:val="0"/>
        <w:autoSpaceDE w:val="0"/>
        <w:autoSpaceDN w:val="0"/>
        <w:adjustRightInd w:val="0"/>
        <w:ind w:firstLine="539"/>
        <w:jc w:val="both"/>
      </w:pPr>
      <w:r w:rsidRPr="00BA35BE">
        <w:t>При этом софинансирование в рамках дополнительного перечня работ по благоустройству дворовых территорий из федерального бюджета софинансируется:</w:t>
      </w:r>
    </w:p>
    <w:p w14:paraId="6034F82F" w14:textId="77777777" w:rsidR="00CB64BE" w:rsidRPr="00BA35BE" w:rsidRDefault="00CB64BE" w:rsidP="00CB64BE">
      <w:pPr>
        <w:widowControl w:val="0"/>
        <w:autoSpaceDE w:val="0"/>
        <w:autoSpaceDN w:val="0"/>
        <w:adjustRightInd w:val="0"/>
        <w:ind w:firstLine="539"/>
        <w:jc w:val="both"/>
      </w:pPr>
      <w:r w:rsidRPr="00BA35BE">
        <w:t>а)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14:paraId="754A81B1" w14:textId="4FA1C97B" w:rsidR="005E519E" w:rsidRDefault="00CB64BE" w:rsidP="00CB64BE">
      <w:pPr>
        <w:ind w:firstLine="708"/>
        <w:jc w:val="both"/>
      </w:pPr>
      <w:r w:rsidRPr="00BA35BE">
        <w:t>б) при софинансировании собственниками помещений многоквартирного домаработ по благоустройству в размере не менее 20% стоимости выполнения таких работ.</w:t>
      </w:r>
    </w:p>
    <w:p w14:paraId="6C355F58" w14:textId="77777777" w:rsidR="00CB64BE" w:rsidRPr="00BA35BE" w:rsidRDefault="00CB64BE" w:rsidP="00CB64BE">
      <w:pPr>
        <w:ind w:firstLine="708"/>
        <w:jc w:val="both"/>
        <w:rPr>
          <w:b/>
        </w:rPr>
      </w:pPr>
      <w:r w:rsidRPr="00BA35BE">
        <w:rPr>
          <w:b/>
        </w:rPr>
        <w:t>5.4. Условия о форме и минимальной доле трудового и финансового участия заинтересованных лиц, организаций в выполнении дополнительного перечня работ по благоустройству дворовых территорий</w:t>
      </w:r>
    </w:p>
    <w:p w14:paraId="5697B0FF"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5.4.</w:t>
      </w:r>
      <w:proofErr w:type="gramStart"/>
      <w:r w:rsidRPr="00BA35BE">
        <w:rPr>
          <w:rFonts w:eastAsiaTheme="minorEastAsia"/>
        </w:rPr>
        <w:t>1.Форма</w:t>
      </w:r>
      <w:proofErr w:type="gramEnd"/>
      <w:r w:rsidRPr="00BA35BE">
        <w:rPr>
          <w:rFonts w:eastAsiaTheme="minorEastAsia"/>
        </w:rPr>
        <w:t xml:space="preserve"> трудового участия собственников помещений в реализации мероприятий по благоустройству дворовой территории должна быть определена в решении общего </w:t>
      </w:r>
      <w:r w:rsidRPr="00BA35BE">
        <w:rPr>
          <w:rFonts w:eastAsiaTheme="minorEastAsia"/>
        </w:rPr>
        <w:lastRenderedPageBreak/>
        <w:t>собрания собственников помещений в одной из следующих форм:</w:t>
      </w:r>
    </w:p>
    <w:p w14:paraId="146E148F"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проведение собственниками мероприятий по уборке дворовой территории;</w:t>
      </w:r>
    </w:p>
    <w:p w14:paraId="5E177755"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участие в окраске установленного или существующего оборудования, ограждений;</w:t>
      </w:r>
    </w:p>
    <w:p w14:paraId="4549D95C"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подготовка объекта дворовой территории к началу работ по благоустройству (снятие старого оборудования, уборка мусора);</w:t>
      </w:r>
    </w:p>
    <w:p w14:paraId="3D248453"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иные мероприятия по выбору собственников, такие как участие жильцов в изготовлении и установке дополнительных скамеек, высаживание цветов, деревьев, 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информационных стендах на самом объекте, в общественных местах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(в зоне входной группы поликлиники, ДК, библиотеки, спортивные центры).</w:t>
      </w:r>
    </w:p>
    <w:p w14:paraId="3CF53F31"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14:paraId="278608E1" w14:textId="77777777" w:rsidR="00CB64BE" w:rsidRPr="00BA35BE" w:rsidRDefault="00CB64BE" w:rsidP="00CB64BE">
      <w:pPr>
        <w:widowControl w:val="0"/>
        <w:autoSpaceDE w:val="0"/>
        <w:autoSpaceDN w:val="0"/>
        <w:adjustRightInd w:val="0"/>
        <w:ind w:firstLine="540"/>
        <w:jc w:val="both"/>
        <w:rPr>
          <w:rFonts w:eastAsiaTheme="minorEastAsia"/>
          <w:b/>
          <w:bCs/>
          <w:color w:val="FF0000"/>
        </w:rPr>
      </w:pPr>
      <w:r w:rsidRPr="00BA35BE">
        <w:rPr>
          <w:rFonts w:eastAsiaTheme="minorEastAsia"/>
        </w:rPr>
        <w:t>Рабочая группа по реализации проекта по благоустройству дворовой территории должна состоять из представителей собственников помещений, организации, осуществляющей управление многоквартирным домом, и по возможности специализированных и общественных организаций.</w:t>
      </w:r>
    </w:p>
    <w:p w14:paraId="5C0F5D8E" w14:textId="77777777" w:rsidR="00CB64BE" w:rsidRPr="00BA35BE" w:rsidRDefault="00CB64BE" w:rsidP="00CB64BE">
      <w:pPr>
        <w:widowControl w:val="0"/>
        <w:autoSpaceDE w:val="0"/>
        <w:autoSpaceDN w:val="0"/>
        <w:adjustRightInd w:val="0"/>
        <w:ind w:firstLine="540"/>
        <w:outlineLvl w:val="2"/>
        <w:rPr>
          <w:rFonts w:eastAsiaTheme="minorEastAsia"/>
          <w:b/>
        </w:rPr>
      </w:pPr>
      <w:r w:rsidRPr="00BA35BE">
        <w:rPr>
          <w:rFonts w:eastAsiaTheme="minorEastAsia"/>
          <w:b/>
        </w:rPr>
        <w:t>5.4.2. Форма и доля финансового участия заинтересованных лиц в реализации мероприятий по благоустройству дворовых территорий многоквартирных домов</w:t>
      </w:r>
    </w:p>
    <w:p w14:paraId="5484E4CE"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Субсидии направляются на финансирование работ в соответствии с минимальным и дополнительным перечнем работ по благоустройству всех нуждающихся в благоустройстве дворовых территорий.</w:t>
      </w:r>
    </w:p>
    <w:p w14:paraId="094A92F9" w14:textId="77777777" w:rsidR="00CB64BE" w:rsidRPr="00BA35BE" w:rsidRDefault="00CB64BE" w:rsidP="00CB64BE">
      <w:pPr>
        <w:widowControl w:val="0"/>
        <w:autoSpaceDE w:val="0"/>
        <w:autoSpaceDN w:val="0"/>
        <w:adjustRightInd w:val="0"/>
        <w:ind w:firstLine="539"/>
        <w:jc w:val="both"/>
        <w:rPr>
          <w:rFonts w:eastAsiaTheme="minorEastAsia"/>
        </w:rPr>
      </w:pPr>
      <w:r w:rsidRPr="00BA35BE">
        <w:rPr>
          <w:rFonts w:eastAsiaTheme="minorEastAsia"/>
        </w:rPr>
        <w:t>При этом софинансирование в рамках дополнительного перечня работ по благоустройству дворовых территорий из федерального бюджета софинансируется:</w:t>
      </w:r>
    </w:p>
    <w:p w14:paraId="0CF50FA9" w14:textId="77777777" w:rsidR="00CB64BE" w:rsidRPr="00BA35BE" w:rsidRDefault="00CB64BE" w:rsidP="00CB64BE">
      <w:pPr>
        <w:widowControl w:val="0"/>
        <w:autoSpaceDE w:val="0"/>
        <w:autoSpaceDN w:val="0"/>
        <w:adjustRightInd w:val="0"/>
        <w:ind w:firstLine="539"/>
        <w:jc w:val="both"/>
        <w:rPr>
          <w:rFonts w:eastAsiaTheme="minorEastAsia"/>
        </w:rPr>
      </w:pPr>
      <w:r w:rsidRPr="00BA35BE">
        <w:rPr>
          <w:rFonts w:eastAsiaTheme="minorEastAsia"/>
        </w:rPr>
        <w:t>а)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14:paraId="30667886" w14:textId="77777777" w:rsidR="00CB64BE" w:rsidRPr="00BA35BE" w:rsidRDefault="00CB64BE" w:rsidP="00CB64BE">
      <w:pPr>
        <w:widowControl w:val="0"/>
        <w:autoSpaceDE w:val="0"/>
        <w:autoSpaceDN w:val="0"/>
        <w:adjustRightInd w:val="0"/>
        <w:ind w:firstLine="539"/>
        <w:jc w:val="both"/>
        <w:rPr>
          <w:rFonts w:eastAsiaTheme="minorEastAsia"/>
        </w:rPr>
      </w:pPr>
      <w:r w:rsidRPr="00BA35BE">
        <w:rPr>
          <w:rFonts w:eastAsiaTheme="minorEastAsia"/>
        </w:rPr>
        <w:t>б) при софинансировании собственниками помещений многоквартирного дома работ по благоустройству в размере не менее 20% стоимости выполнения таких работ.</w:t>
      </w:r>
    </w:p>
    <w:p w14:paraId="55F03F30" w14:textId="54CF2D40" w:rsidR="00F002F1" w:rsidRPr="00CB64BE" w:rsidRDefault="00CB64BE" w:rsidP="00CB64BE">
      <w:pPr>
        <w:widowControl w:val="0"/>
        <w:autoSpaceDE w:val="0"/>
        <w:autoSpaceDN w:val="0"/>
        <w:adjustRightInd w:val="0"/>
        <w:ind w:firstLine="540"/>
        <w:jc w:val="both"/>
        <w:rPr>
          <w:rFonts w:eastAsiaTheme="minorEastAsia"/>
        </w:rPr>
      </w:pPr>
      <w:r w:rsidRPr="00BA35BE">
        <w:rPr>
          <w:rFonts w:eastAsiaTheme="minorEastAsia"/>
        </w:rPr>
        <w:t>В связи с указанным, доля финансового участия заинтересованных лиц в выполнении дополнительного перечня работ по благоустройству дворовых территорий составляет 20%.</w:t>
      </w:r>
    </w:p>
    <w:p w14:paraId="7CB4E74E" w14:textId="77777777" w:rsidR="00F002F1" w:rsidRPr="00A83B2A" w:rsidRDefault="00F002F1" w:rsidP="00B77BAB">
      <w:pPr>
        <w:ind w:firstLine="708"/>
        <w:jc w:val="both"/>
        <w:rPr>
          <w:b/>
        </w:rPr>
      </w:pPr>
      <w:r w:rsidRPr="00A83B2A">
        <w:rPr>
          <w:b/>
        </w:rPr>
        <w:t>5.5. Условие о проведении работ по благоустройству</w:t>
      </w:r>
      <w:r w:rsidR="00CB1634">
        <w:rPr>
          <w:b/>
        </w:rPr>
        <w:t xml:space="preserve"> </w:t>
      </w:r>
      <w:r w:rsidRPr="00A83B2A">
        <w:rPr>
          <w:b/>
        </w:rPr>
        <w:t>обеспечения доступности для маломобильных групп населения</w:t>
      </w:r>
    </w:p>
    <w:p w14:paraId="431A977E" w14:textId="77777777" w:rsidR="00F002F1" w:rsidRDefault="00F002F1" w:rsidP="00B77BAB">
      <w:pPr>
        <w:ind w:firstLine="708"/>
        <w:jc w:val="both"/>
      </w:pPr>
      <w:r>
        <w:t>При формировании объема работ по благоустройству дворовых территорий и территорий общего пользования населения предусматривается возможность использования данных объектов маломобильными группами населения. Работы по созданию комфортных условий обеспечения доступности для маломобильных групп населения будут проведены в соответствии со стать</w:t>
      </w:r>
      <w:r w:rsidR="0073783A">
        <w:t>ей 15 Федерального закона от 24.11.</w:t>
      </w:r>
      <w:r>
        <w:t xml:space="preserve">1995 года № 181-ФЗ «О социальной защите инвалидов в Российской Федерации», решением </w:t>
      </w:r>
      <w:r w:rsidR="0073783A">
        <w:t>Совета Преградненского сельского поселения от 18.07.2017 года № 26 «</w:t>
      </w:r>
      <w:r w:rsidR="0073783A" w:rsidRPr="0092250A">
        <w:t>О внесении изменений и дополнений в решение Совета Преградненского сельского поселения от 11.03.2016  №6 «О  Правилах  содержания и благоустройства территории Преградненского сельского поселения»</w:t>
      </w:r>
      <w:r w:rsidR="0073783A">
        <w:t xml:space="preserve">» </w:t>
      </w:r>
      <w:r>
        <w:t>и в соответствии со сводом правил N СП 59.13330.2012 "Доступность зданий и сооружений для маломобильных групп населения".</w:t>
      </w:r>
    </w:p>
    <w:p w14:paraId="6E3295DC" w14:textId="77777777" w:rsidR="00F002F1" w:rsidRDefault="00F002F1" w:rsidP="00B77BAB">
      <w:pPr>
        <w:ind w:firstLine="708"/>
        <w:jc w:val="both"/>
        <w:rPr>
          <w:b/>
        </w:rPr>
      </w:pPr>
      <w:r w:rsidRPr="00A83B2A">
        <w:rPr>
          <w:b/>
        </w:rPr>
        <w:t>5.6. Нормативная стоимость (единичные расценки) работ</w:t>
      </w:r>
      <w:r w:rsidR="00C8169C">
        <w:rPr>
          <w:b/>
        </w:rPr>
        <w:t xml:space="preserve"> </w:t>
      </w:r>
      <w:r w:rsidRPr="00A83B2A">
        <w:rPr>
          <w:b/>
        </w:rPr>
        <w:t>по благоустройству дворовых территорий, входящих</w:t>
      </w:r>
      <w:r w:rsidR="007C474E">
        <w:rPr>
          <w:b/>
        </w:rPr>
        <w:t xml:space="preserve"> в состав перечня работ</w:t>
      </w:r>
    </w:p>
    <w:p w14:paraId="25AC1801" w14:textId="77777777" w:rsidR="007C474E" w:rsidRDefault="007C474E" w:rsidP="007C474E">
      <w:pPr>
        <w:pStyle w:val="ConsNormal"/>
        <w:ind w:firstLine="0"/>
        <w:jc w:val="center"/>
        <w:rPr>
          <w:rFonts w:ascii="Times New Roman" w:hAnsi="Times New Roman"/>
          <w:b/>
          <w:bCs/>
          <w:sz w:val="24"/>
          <w:szCs w:val="24"/>
          <w:shd w:val="clear" w:color="auto" w:fill="FFFF00"/>
        </w:rPr>
      </w:pPr>
    </w:p>
    <w:p w14:paraId="5621943C" w14:textId="77777777" w:rsidR="00B42ADE" w:rsidRPr="00B42ADE" w:rsidRDefault="00B42ADE" w:rsidP="00B42ADE">
      <w:pPr>
        <w:jc w:val="center"/>
        <w:rPr>
          <w:b/>
        </w:rPr>
      </w:pPr>
      <w:r w:rsidRPr="00B42ADE">
        <w:rPr>
          <w:b/>
        </w:rPr>
        <w:t>Ориентировочные (примерные) единичные расценки</w:t>
      </w:r>
    </w:p>
    <w:p w14:paraId="6140B2A3" w14:textId="77777777" w:rsidR="00B42ADE" w:rsidRPr="00B42ADE" w:rsidRDefault="00B42ADE" w:rsidP="00B42ADE">
      <w:pPr>
        <w:jc w:val="center"/>
        <w:rPr>
          <w:b/>
        </w:rPr>
      </w:pPr>
      <w:r w:rsidRPr="00B42ADE">
        <w:rPr>
          <w:b/>
        </w:rPr>
        <w:t>на элементы благоустройства дворовых территорий</w:t>
      </w:r>
    </w:p>
    <w:p w14:paraId="0A120630" w14:textId="77777777" w:rsidR="00B42ADE" w:rsidRDefault="00B42ADE" w:rsidP="00B42ADE">
      <w:pPr>
        <w:tabs>
          <w:tab w:val="left" w:pos="6600"/>
        </w:tabs>
      </w:pPr>
      <w:r>
        <w:tab/>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079"/>
        <w:gridCol w:w="3291"/>
        <w:gridCol w:w="1292"/>
        <w:gridCol w:w="1337"/>
      </w:tblGrid>
      <w:tr w:rsidR="00B42ADE" w:rsidRPr="00F91F26" w14:paraId="05509421" w14:textId="77777777" w:rsidTr="00B42ADE">
        <w:trPr>
          <w:cantSplit/>
        </w:trPr>
        <w:tc>
          <w:tcPr>
            <w:tcW w:w="603" w:type="dxa"/>
            <w:tcBorders>
              <w:top w:val="single" w:sz="4" w:space="0" w:color="auto"/>
              <w:left w:val="single" w:sz="4" w:space="0" w:color="auto"/>
              <w:bottom w:val="single" w:sz="4" w:space="0" w:color="auto"/>
              <w:right w:val="single" w:sz="4" w:space="0" w:color="auto"/>
            </w:tcBorders>
            <w:vAlign w:val="center"/>
            <w:hideMark/>
          </w:tcPr>
          <w:p w14:paraId="70841349" w14:textId="77777777" w:rsidR="00B42ADE" w:rsidRPr="00F91F26" w:rsidRDefault="00B42ADE" w:rsidP="00B42ADE">
            <w:pPr>
              <w:tabs>
                <w:tab w:val="left" w:pos="6600"/>
              </w:tabs>
              <w:spacing w:after="160"/>
              <w:jc w:val="center"/>
            </w:pPr>
            <w:r w:rsidRPr="00F91F26">
              <w:lastRenderedPageBreak/>
              <w:t>№ п/п</w:t>
            </w:r>
          </w:p>
        </w:tc>
        <w:tc>
          <w:tcPr>
            <w:tcW w:w="3079" w:type="dxa"/>
            <w:tcBorders>
              <w:top w:val="single" w:sz="4" w:space="0" w:color="auto"/>
              <w:left w:val="single" w:sz="4" w:space="0" w:color="auto"/>
              <w:bottom w:val="single" w:sz="4" w:space="0" w:color="auto"/>
              <w:right w:val="single" w:sz="4" w:space="0" w:color="auto"/>
            </w:tcBorders>
            <w:vAlign w:val="center"/>
            <w:hideMark/>
          </w:tcPr>
          <w:p w14:paraId="15E4CC09" w14:textId="77777777" w:rsidR="00B42ADE" w:rsidRDefault="00B42ADE" w:rsidP="00B42ADE">
            <w:pPr>
              <w:tabs>
                <w:tab w:val="left" w:pos="6382"/>
              </w:tabs>
              <w:spacing w:after="160"/>
              <w:jc w:val="center"/>
            </w:pPr>
            <w:r w:rsidRPr="00F91F26">
              <w:t>Вид работ</w:t>
            </w:r>
            <w:r>
              <w:t xml:space="preserve">, </w:t>
            </w:r>
          </w:p>
          <w:p w14:paraId="05743A22" w14:textId="77777777" w:rsidR="00B42ADE" w:rsidRPr="00F91F26" w:rsidRDefault="00B42ADE" w:rsidP="00B42ADE">
            <w:pPr>
              <w:tabs>
                <w:tab w:val="left" w:pos="6382"/>
              </w:tabs>
              <w:spacing w:after="160"/>
              <w:jc w:val="center"/>
            </w:pPr>
            <w:r>
              <w:t>наименование МАФ</w:t>
            </w:r>
          </w:p>
        </w:tc>
        <w:tc>
          <w:tcPr>
            <w:tcW w:w="3291" w:type="dxa"/>
            <w:tcBorders>
              <w:top w:val="single" w:sz="4" w:space="0" w:color="auto"/>
              <w:left w:val="single" w:sz="4" w:space="0" w:color="auto"/>
              <w:bottom w:val="single" w:sz="4" w:space="0" w:color="auto"/>
              <w:right w:val="single" w:sz="4" w:space="0" w:color="auto"/>
            </w:tcBorders>
          </w:tcPr>
          <w:p w14:paraId="56E6DB0E" w14:textId="77777777" w:rsidR="00B42ADE" w:rsidRDefault="00B42ADE" w:rsidP="00B42ADE">
            <w:pPr>
              <w:tabs>
                <w:tab w:val="left" w:pos="6600"/>
              </w:tabs>
              <w:spacing w:after="160"/>
              <w:jc w:val="center"/>
            </w:pPr>
            <w:r>
              <w:t>Визуализация</w:t>
            </w:r>
          </w:p>
          <w:p w14:paraId="716E8478" w14:textId="77777777" w:rsidR="00B42ADE" w:rsidRPr="00F91F26" w:rsidRDefault="00B42ADE" w:rsidP="00B42ADE">
            <w:pPr>
              <w:tabs>
                <w:tab w:val="left" w:pos="6600"/>
              </w:tabs>
              <w:spacing w:after="160"/>
              <w:jc w:val="center"/>
            </w:pPr>
            <w:r>
              <w:t>(пример)</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7DCEE60" w14:textId="77777777" w:rsidR="00B42ADE" w:rsidRPr="00F91F26" w:rsidRDefault="00B42ADE" w:rsidP="00B42ADE">
            <w:pPr>
              <w:tabs>
                <w:tab w:val="left" w:pos="6600"/>
              </w:tabs>
              <w:spacing w:after="160"/>
              <w:jc w:val="center"/>
            </w:pPr>
            <w:r w:rsidRPr="00F91F26">
              <w:t>Единица измерения</w:t>
            </w:r>
          </w:p>
        </w:tc>
        <w:tc>
          <w:tcPr>
            <w:tcW w:w="1337" w:type="dxa"/>
            <w:tcBorders>
              <w:top w:val="single" w:sz="4" w:space="0" w:color="auto"/>
              <w:left w:val="single" w:sz="4" w:space="0" w:color="auto"/>
              <w:bottom w:val="single" w:sz="4" w:space="0" w:color="auto"/>
              <w:right w:val="single" w:sz="4" w:space="0" w:color="auto"/>
            </w:tcBorders>
            <w:vAlign w:val="center"/>
            <w:hideMark/>
          </w:tcPr>
          <w:p w14:paraId="31B1993D" w14:textId="77777777" w:rsidR="00B42ADE" w:rsidRPr="00F91F26" w:rsidRDefault="00B42ADE" w:rsidP="00B42ADE">
            <w:pPr>
              <w:tabs>
                <w:tab w:val="left" w:pos="6600"/>
              </w:tabs>
              <w:spacing w:after="160"/>
              <w:jc w:val="center"/>
            </w:pPr>
            <w:r w:rsidRPr="00F91F26">
              <w:t>Единичная расценка, руб.</w:t>
            </w:r>
          </w:p>
        </w:tc>
      </w:tr>
      <w:tr w:rsidR="00B42ADE" w:rsidRPr="00F91F26" w14:paraId="3D58A590"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7F4F56BA"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hideMark/>
          </w:tcPr>
          <w:p w14:paraId="21BF2C3C" w14:textId="77777777" w:rsidR="00B42ADE" w:rsidRPr="00F91F26" w:rsidRDefault="00B42ADE" w:rsidP="00B42ADE">
            <w:pPr>
              <w:tabs>
                <w:tab w:val="left" w:pos="6600"/>
              </w:tabs>
              <w:spacing w:after="160"/>
            </w:pPr>
            <w:r w:rsidRPr="00F91F26">
              <w:rPr>
                <w:bCs/>
              </w:rPr>
              <w:t>Устройство асфальтобетонного покрытия придомовой территории</w:t>
            </w:r>
          </w:p>
        </w:tc>
        <w:tc>
          <w:tcPr>
            <w:tcW w:w="3291" w:type="dxa"/>
            <w:tcBorders>
              <w:top w:val="single" w:sz="4" w:space="0" w:color="auto"/>
              <w:left w:val="single" w:sz="4" w:space="0" w:color="auto"/>
              <w:bottom w:val="single" w:sz="4" w:space="0" w:color="auto"/>
              <w:right w:val="single" w:sz="4" w:space="0" w:color="auto"/>
            </w:tcBorders>
          </w:tcPr>
          <w:p w14:paraId="3E10CDA4"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hideMark/>
          </w:tcPr>
          <w:p w14:paraId="25ADF03C" w14:textId="77777777" w:rsidR="00B42ADE" w:rsidRPr="00F91F26" w:rsidRDefault="00B42ADE" w:rsidP="00B42ADE">
            <w:pPr>
              <w:tabs>
                <w:tab w:val="left" w:pos="6600"/>
              </w:tabs>
              <w:spacing w:after="160"/>
            </w:pPr>
            <w:r w:rsidRPr="00F91F26">
              <w:t xml:space="preserve">1000 м. кв. </w:t>
            </w:r>
          </w:p>
        </w:tc>
        <w:tc>
          <w:tcPr>
            <w:tcW w:w="1337" w:type="dxa"/>
            <w:tcBorders>
              <w:top w:val="single" w:sz="4" w:space="0" w:color="auto"/>
              <w:left w:val="single" w:sz="4" w:space="0" w:color="auto"/>
              <w:bottom w:val="single" w:sz="4" w:space="0" w:color="auto"/>
              <w:right w:val="single" w:sz="4" w:space="0" w:color="auto"/>
            </w:tcBorders>
          </w:tcPr>
          <w:p w14:paraId="1CE5F79B" w14:textId="77777777" w:rsidR="00B42ADE" w:rsidRPr="00F91F26" w:rsidRDefault="00B42ADE" w:rsidP="00B42ADE">
            <w:pPr>
              <w:tabs>
                <w:tab w:val="left" w:pos="6600"/>
              </w:tabs>
              <w:spacing w:after="160"/>
            </w:pPr>
            <w:r w:rsidRPr="00F91F26">
              <w:t>350221</w:t>
            </w:r>
          </w:p>
        </w:tc>
      </w:tr>
      <w:tr w:rsidR="00B42ADE" w:rsidRPr="00F91F26" w14:paraId="628F8D3B"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0CD45E41"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hideMark/>
          </w:tcPr>
          <w:p w14:paraId="4A30AE64" w14:textId="77777777" w:rsidR="00B42ADE" w:rsidRPr="00F91F26" w:rsidRDefault="00B42ADE" w:rsidP="00B42ADE">
            <w:pPr>
              <w:tabs>
                <w:tab w:val="left" w:pos="6600"/>
              </w:tabs>
              <w:spacing w:after="160"/>
            </w:pPr>
            <w:r w:rsidRPr="00F91F26">
              <w:t>Установка бортовых камней</w:t>
            </w:r>
          </w:p>
        </w:tc>
        <w:tc>
          <w:tcPr>
            <w:tcW w:w="3291" w:type="dxa"/>
            <w:tcBorders>
              <w:top w:val="single" w:sz="4" w:space="0" w:color="auto"/>
              <w:left w:val="single" w:sz="4" w:space="0" w:color="auto"/>
              <w:bottom w:val="single" w:sz="4" w:space="0" w:color="auto"/>
              <w:right w:val="single" w:sz="4" w:space="0" w:color="auto"/>
            </w:tcBorders>
          </w:tcPr>
          <w:p w14:paraId="489F16CF"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hideMark/>
          </w:tcPr>
          <w:p w14:paraId="1A3ACCEE" w14:textId="77777777" w:rsidR="00B42ADE" w:rsidRPr="00F91F26" w:rsidRDefault="00B42ADE" w:rsidP="00B42ADE">
            <w:pPr>
              <w:tabs>
                <w:tab w:val="left" w:pos="6600"/>
              </w:tabs>
              <w:spacing w:after="160"/>
            </w:pPr>
            <w:r w:rsidRPr="00F91F26">
              <w:t>100 м бортового камня</w:t>
            </w:r>
          </w:p>
        </w:tc>
        <w:tc>
          <w:tcPr>
            <w:tcW w:w="1337" w:type="dxa"/>
            <w:tcBorders>
              <w:top w:val="single" w:sz="4" w:space="0" w:color="auto"/>
              <w:left w:val="single" w:sz="4" w:space="0" w:color="auto"/>
              <w:bottom w:val="single" w:sz="4" w:space="0" w:color="auto"/>
              <w:right w:val="single" w:sz="4" w:space="0" w:color="auto"/>
            </w:tcBorders>
            <w:hideMark/>
          </w:tcPr>
          <w:p w14:paraId="5CD4961C" w14:textId="77777777" w:rsidR="00B42ADE" w:rsidRPr="00F91F26" w:rsidRDefault="00B42ADE" w:rsidP="00B42ADE">
            <w:pPr>
              <w:tabs>
                <w:tab w:val="left" w:pos="6600"/>
              </w:tabs>
              <w:spacing w:after="160"/>
            </w:pPr>
            <w:r w:rsidRPr="00F91F26">
              <w:t>33121</w:t>
            </w:r>
          </w:p>
        </w:tc>
      </w:tr>
      <w:tr w:rsidR="00B42ADE" w:rsidRPr="00F91F26" w14:paraId="30053942"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82A0134"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E7CE987" w14:textId="77777777" w:rsidR="00B42ADE" w:rsidRPr="00F91F26" w:rsidRDefault="00B42ADE" w:rsidP="00B42ADE">
            <w:pPr>
              <w:tabs>
                <w:tab w:val="left" w:pos="6600"/>
              </w:tabs>
              <w:spacing w:after="160"/>
            </w:pPr>
            <w:r w:rsidRPr="00F91F26">
              <w:t>Камни бортовые БР 100*20*8</w:t>
            </w:r>
          </w:p>
        </w:tc>
        <w:tc>
          <w:tcPr>
            <w:tcW w:w="3291" w:type="dxa"/>
            <w:tcBorders>
              <w:top w:val="single" w:sz="4" w:space="0" w:color="auto"/>
              <w:left w:val="single" w:sz="4" w:space="0" w:color="auto"/>
              <w:bottom w:val="single" w:sz="4" w:space="0" w:color="auto"/>
              <w:right w:val="single" w:sz="4" w:space="0" w:color="auto"/>
            </w:tcBorders>
          </w:tcPr>
          <w:p w14:paraId="5917BE60"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7EEF5D03" w14:textId="77777777" w:rsidR="00B42ADE" w:rsidRPr="00F91F26" w:rsidRDefault="00B42ADE" w:rsidP="00B42ADE">
            <w:pPr>
              <w:tabs>
                <w:tab w:val="left" w:pos="6600"/>
              </w:tabs>
              <w:spacing w:after="160"/>
            </w:pPr>
            <w:r w:rsidRPr="00F91F26">
              <w:t>1 шт.</w:t>
            </w:r>
          </w:p>
        </w:tc>
        <w:tc>
          <w:tcPr>
            <w:tcW w:w="1337" w:type="dxa"/>
            <w:tcBorders>
              <w:top w:val="single" w:sz="4" w:space="0" w:color="auto"/>
              <w:left w:val="single" w:sz="4" w:space="0" w:color="auto"/>
              <w:bottom w:val="single" w:sz="4" w:space="0" w:color="auto"/>
              <w:right w:val="single" w:sz="4" w:space="0" w:color="auto"/>
            </w:tcBorders>
          </w:tcPr>
          <w:p w14:paraId="3FD02AC2" w14:textId="77777777" w:rsidR="00B42ADE" w:rsidRPr="00F91F26" w:rsidRDefault="00B42ADE" w:rsidP="00B42ADE">
            <w:pPr>
              <w:tabs>
                <w:tab w:val="left" w:pos="6600"/>
              </w:tabs>
              <w:spacing w:after="160"/>
            </w:pPr>
            <w:r w:rsidRPr="00F91F26">
              <w:t>167,08</w:t>
            </w:r>
          </w:p>
        </w:tc>
      </w:tr>
      <w:tr w:rsidR="00B42ADE" w:rsidRPr="00F91F26" w14:paraId="5FE0F4B4"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3725837"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64AF1B82" w14:textId="77777777" w:rsidR="00B42ADE" w:rsidRPr="00F91F26" w:rsidRDefault="00B42ADE" w:rsidP="00B42ADE">
            <w:pPr>
              <w:tabs>
                <w:tab w:val="left" w:pos="6600"/>
              </w:tabs>
              <w:spacing w:after="160"/>
            </w:pPr>
            <w:r w:rsidRPr="00F91F26">
              <w:t>Устройство выравнивающего слоя из асфальтобетонной смети с применением укладчиков асфальтобетона</w:t>
            </w:r>
          </w:p>
        </w:tc>
        <w:tc>
          <w:tcPr>
            <w:tcW w:w="3291" w:type="dxa"/>
            <w:tcBorders>
              <w:top w:val="single" w:sz="4" w:space="0" w:color="auto"/>
              <w:left w:val="single" w:sz="4" w:space="0" w:color="auto"/>
              <w:bottom w:val="single" w:sz="4" w:space="0" w:color="auto"/>
              <w:right w:val="single" w:sz="4" w:space="0" w:color="auto"/>
            </w:tcBorders>
          </w:tcPr>
          <w:p w14:paraId="2CBF28CA"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3C8C89B3" w14:textId="77777777" w:rsidR="00B42ADE" w:rsidRPr="00F91F26" w:rsidRDefault="00B42ADE" w:rsidP="00B42ADE">
            <w:pPr>
              <w:tabs>
                <w:tab w:val="left" w:pos="6600"/>
              </w:tabs>
              <w:spacing w:after="160"/>
            </w:pPr>
            <w:r w:rsidRPr="00F91F26">
              <w:t>100 т</w:t>
            </w:r>
          </w:p>
        </w:tc>
        <w:tc>
          <w:tcPr>
            <w:tcW w:w="1337" w:type="dxa"/>
            <w:tcBorders>
              <w:top w:val="single" w:sz="4" w:space="0" w:color="auto"/>
              <w:left w:val="single" w:sz="4" w:space="0" w:color="auto"/>
              <w:bottom w:val="single" w:sz="4" w:space="0" w:color="auto"/>
              <w:right w:val="single" w:sz="4" w:space="0" w:color="auto"/>
            </w:tcBorders>
          </w:tcPr>
          <w:p w14:paraId="768B7A55" w14:textId="77777777" w:rsidR="00B42ADE" w:rsidRPr="00F91F26" w:rsidRDefault="00B42ADE" w:rsidP="00B42ADE">
            <w:pPr>
              <w:tabs>
                <w:tab w:val="left" w:pos="6600"/>
              </w:tabs>
              <w:spacing w:after="160"/>
            </w:pPr>
            <w:r w:rsidRPr="00F91F26">
              <w:t>385987</w:t>
            </w:r>
          </w:p>
        </w:tc>
      </w:tr>
      <w:tr w:rsidR="00B42ADE" w:rsidRPr="00F91F26" w14:paraId="02D59DD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41897E6"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E882BB8" w14:textId="77777777" w:rsidR="00B42ADE" w:rsidRPr="00F91F26" w:rsidRDefault="00B42ADE" w:rsidP="00B42ADE">
            <w:pPr>
              <w:tabs>
                <w:tab w:val="left" w:pos="6600"/>
              </w:tabs>
              <w:spacing w:after="160"/>
            </w:pPr>
            <w:r w:rsidRPr="00F91F26">
              <w:rPr>
                <w:bCs/>
              </w:rPr>
              <w:t>Устройство асфальтобетонного покрытия дорожек и тротуаров однослойных</w:t>
            </w:r>
          </w:p>
        </w:tc>
        <w:tc>
          <w:tcPr>
            <w:tcW w:w="3291" w:type="dxa"/>
            <w:tcBorders>
              <w:top w:val="single" w:sz="4" w:space="0" w:color="auto"/>
              <w:left w:val="single" w:sz="4" w:space="0" w:color="auto"/>
              <w:bottom w:val="single" w:sz="4" w:space="0" w:color="auto"/>
              <w:right w:val="single" w:sz="4" w:space="0" w:color="auto"/>
            </w:tcBorders>
          </w:tcPr>
          <w:p w14:paraId="59021187"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3F674029" w14:textId="77777777" w:rsidR="00B42ADE" w:rsidRPr="00F91F26" w:rsidRDefault="00B42ADE" w:rsidP="00B42ADE">
            <w:pPr>
              <w:tabs>
                <w:tab w:val="left" w:pos="6600"/>
              </w:tabs>
              <w:spacing w:after="160"/>
            </w:pPr>
            <w:r w:rsidRPr="00F91F26">
              <w:t>100 м. кв. покрытия</w:t>
            </w:r>
          </w:p>
        </w:tc>
        <w:tc>
          <w:tcPr>
            <w:tcW w:w="1337" w:type="dxa"/>
            <w:tcBorders>
              <w:top w:val="single" w:sz="4" w:space="0" w:color="auto"/>
              <w:left w:val="single" w:sz="4" w:space="0" w:color="auto"/>
              <w:bottom w:val="single" w:sz="4" w:space="0" w:color="auto"/>
              <w:right w:val="single" w:sz="4" w:space="0" w:color="auto"/>
            </w:tcBorders>
          </w:tcPr>
          <w:p w14:paraId="77152FBF" w14:textId="77777777" w:rsidR="00B42ADE" w:rsidRPr="00F91F26" w:rsidRDefault="00B42ADE" w:rsidP="00B42ADE">
            <w:pPr>
              <w:tabs>
                <w:tab w:val="left" w:pos="6600"/>
              </w:tabs>
              <w:spacing w:after="160"/>
            </w:pPr>
            <w:r w:rsidRPr="00F91F26">
              <w:t>26766</w:t>
            </w:r>
          </w:p>
        </w:tc>
      </w:tr>
      <w:tr w:rsidR="00B42ADE" w:rsidRPr="00F91F26" w14:paraId="081BF246"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814E080"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hideMark/>
          </w:tcPr>
          <w:p w14:paraId="33F56C77" w14:textId="77777777" w:rsidR="00B42ADE" w:rsidRPr="00F91F26" w:rsidRDefault="00B42ADE" w:rsidP="00B42ADE">
            <w:pPr>
              <w:tabs>
                <w:tab w:val="left" w:pos="6600"/>
              </w:tabs>
              <w:spacing w:after="160"/>
            </w:pPr>
            <w:r w:rsidRPr="00F91F26">
              <w:t>Скамья со спинкой на металлических опорах L =2 м</w:t>
            </w:r>
          </w:p>
        </w:tc>
        <w:tc>
          <w:tcPr>
            <w:tcW w:w="3291" w:type="dxa"/>
            <w:tcBorders>
              <w:top w:val="single" w:sz="4" w:space="0" w:color="auto"/>
              <w:left w:val="single" w:sz="4" w:space="0" w:color="auto"/>
              <w:bottom w:val="single" w:sz="4" w:space="0" w:color="auto"/>
              <w:right w:val="single" w:sz="4" w:space="0" w:color="auto"/>
            </w:tcBorders>
          </w:tcPr>
          <w:p w14:paraId="694ED32A" w14:textId="77777777" w:rsidR="00B42ADE" w:rsidRPr="00F91F26" w:rsidRDefault="00B42ADE" w:rsidP="00B42ADE">
            <w:pPr>
              <w:tabs>
                <w:tab w:val="left" w:pos="6600"/>
              </w:tabs>
              <w:spacing w:after="160"/>
            </w:pPr>
            <w:r>
              <w:rPr>
                <w:rFonts w:ascii="Arial" w:hAnsi="Arial" w:cs="Arial"/>
                <w:noProof/>
                <w:color w:val="000000"/>
              </w:rPr>
              <w:drawing>
                <wp:inline distT="0" distB="0" distL="0" distR="0" wp14:anchorId="727CE209" wp14:editId="3BF857C0">
                  <wp:extent cx="1200150" cy="962025"/>
                  <wp:effectExtent l="0" t="0" r="0" b="0"/>
                  <wp:docPr id="20" name="Рисунок 20" descr="Скамья парков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парковая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9620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hideMark/>
          </w:tcPr>
          <w:p w14:paraId="1007EC78" w14:textId="77777777" w:rsidR="00B42ADE" w:rsidRPr="00F91F26" w:rsidRDefault="00B42ADE" w:rsidP="00B42ADE">
            <w:pPr>
              <w:tabs>
                <w:tab w:val="left" w:pos="6600"/>
              </w:tabs>
              <w:spacing w:after="160"/>
            </w:pPr>
            <w:r w:rsidRPr="00F91F26">
              <w:t>1 шт.</w:t>
            </w:r>
          </w:p>
        </w:tc>
        <w:tc>
          <w:tcPr>
            <w:tcW w:w="1337" w:type="dxa"/>
            <w:tcBorders>
              <w:top w:val="single" w:sz="4" w:space="0" w:color="auto"/>
              <w:left w:val="single" w:sz="4" w:space="0" w:color="auto"/>
              <w:bottom w:val="single" w:sz="4" w:space="0" w:color="auto"/>
              <w:right w:val="single" w:sz="4" w:space="0" w:color="auto"/>
            </w:tcBorders>
          </w:tcPr>
          <w:p w14:paraId="1B0774E3" w14:textId="77777777" w:rsidR="00B42ADE" w:rsidRPr="00F91F26" w:rsidRDefault="00B42ADE" w:rsidP="00B42ADE">
            <w:pPr>
              <w:tabs>
                <w:tab w:val="left" w:pos="6600"/>
              </w:tabs>
              <w:spacing w:after="160"/>
            </w:pPr>
            <w:r w:rsidRPr="00F91F26">
              <w:t>10703</w:t>
            </w:r>
          </w:p>
        </w:tc>
      </w:tr>
      <w:tr w:rsidR="00B42ADE" w:rsidRPr="00F91F26" w14:paraId="0C28D498"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32A17AF"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70DB6D83" w14:textId="77777777" w:rsidR="00B42ADE" w:rsidRPr="00F91F26" w:rsidRDefault="00B42ADE" w:rsidP="00B42ADE">
            <w:pPr>
              <w:tabs>
                <w:tab w:val="left" w:pos="6600"/>
              </w:tabs>
              <w:spacing w:after="160"/>
            </w:pPr>
            <w:r w:rsidRPr="00F91F26">
              <w:t>Скамья с навесом, размеры 2000х650х1500 мм</w:t>
            </w:r>
          </w:p>
        </w:tc>
        <w:tc>
          <w:tcPr>
            <w:tcW w:w="3291" w:type="dxa"/>
            <w:tcBorders>
              <w:top w:val="single" w:sz="4" w:space="0" w:color="auto"/>
              <w:left w:val="single" w:sz="4" w:space="0" w:color="auto"/>
              <w:bottom w:val="single" w:sz="4" w:space="0" w:color="auto"/>
              <w:right w:val="single" w:sz="4" w:space="0" w:color="auto"/>
            </w:tcBorders>
          </w:tcPr>
          <w:p w14:paraId="2D052BBC" w14:textId="77777777" w:rsidR="00B42ADE" w:rsidRPr="00F91F26" w:rsidRDefault="00B42ADE" w:rsidP="00B42ADE">
            <w:pPr>
              <w:tabs>
                <w:tab w:val="left" w:pos="6600"/>
              </w:tabs>
              <w:spacing w:after="160"/>
            </w:pPr>
            <w:r>
              <w:rPr>
                <w:rFonts w:ascii="Tahoma" w:hAnsi="Tahoma" w:cs="Tahoma"/>
                <w:noProof/>
                <w:color w:val="1B5E9D"/>
                <w:sz w:val="15"/>
                <w:szCs w:val="15"/>
              </w:rPr>
              <w:drawing>
                <wp:inline distT="0" distB="0" distL="0" distR="0" wp14:anchorId="414B2A8E" wp14:editId="7BAC6033">
                  <wp:extent cx="990600" cy="990600"/>
                  <wp:effectExtent l="0" t="0" r="0" b="0"/>
                  <wp:docPr id="19" name="Рисунок 19" descr="Скамейка парковая со спинкой, закругленная с навесом 1500x9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мейка парковая со спинкой, закругленная с навесом 1500x900x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3A6B8990"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4A8930FA" w14:textId="77777777" w:rsidR="00B42ADE" w:rsidRPr="00F91F26" w:rsidRDefault="00B42ADE" w:rsidP="00B42ADE">
            <w:pPr>
              <w:tabs>
                <w:tab w:val="left" w:pos="6600"/>
              </w:tabs>
              <w:spacing w:after="160"/>
            </w:pPr>
            <w:r w:rsidRPr="00F91F26">
              <w:t>44065</w:t>
            </w:r>
          </w:p>
        </w:tc>
      </w:tr>
      <w:tr w:rsidR="00B42ADE" w:rsidRPr="00F91F26" w14:paraId="1FB3D1D6"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57082AB"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18519D7C" w14:textId="77777777" w:rsidR="00B42ADE" w:rsidRPr="00F91F26" w:rsidRDefault="00B42ADE" w:rsidP="00B42ADE">
            <w:pPr>
              <w:tabs>
                <w:tab w:val="left" w:pos="6600"/>
              </w:tabs>
              <w:spacing w:after="160"/>
            </w:pPr>
            <w:r w:rsidRPr="00F91F26">
              <w:t>Скамья полукруглая 2,2 м, размеры 2800х1300х600 мм</w:t>
            </w:r>
          </w:p>
        </w:tc>
        <w:tc>
          <w:tcPr>
            <w:tcW w:w="3291" w:type="dxa"/>
            <w:tcBorders>
              <w:top w:val="single" w:sz="4" w:space="0" w:color="auto"/>
              <w:left w:val="single" w:sz="4" w:space="0" w:color="auto"/>
              <w:bottom w:val="single" w:sz="4" w:space="0" w:color="auto"/>
              <w:right w:val="single" w:sz="4" w:space="0" w:color="auto"/>
            </w:tcBorders>
          </w:tcPr>
          <w:p w14:paraId="0E135CD7" w14:textId="77777777" w:rsidR="00B42ADE" w:rsidRPr="00F91F26" w:rsidRDefault="00B42ADE" w:rsidP="00B42ADE">
            <w:pPr>
              <w:tabs>
                <w:tab w:val="left" w:pos="6600"/>
              </w:tabs>
              <w:spacing w:after="160"/>
            </w:pPr>
            <w:r>
              <w:rPr>
                <w:noProof/>
                <w:color w:val="0000FF"/>
              </w:rPr>
              <w:drawing>
                <wp:inline distT="0" distB="0" distL="0" distR="0" wp14:anchorId="1EF383D5" wp14:editId="7F154D3B">
                  <wp:extent cx="1905000" cy="1181100"/>
                  <wp:effectExtent l="0" t="0" r="0" b="0"/>
                  <wp:docPr id="18" name="Рисунок 18" descr="10660">
                    <a:hlinkClick xmlns:a="http://schemas.openxmlformats.org/drawingml/2006/main" r:id="rId16" tooltip="Садово-парковая скамейка «Округ» 3392 см."/>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17DD5FD3" w14:textId="77777777" w:rsidR="00B42ADE" w:rsidRPr="00F91F26" w:rsidRDefault="00B42ADE" w:rsidP="00B42ADE">
            <w:pPr>
              <w:tabs>
                <w:tab w:val="left" w:pos="6600"/>
              </w:tabs>
              <w:spacing w:after="160"/>
            </w:pPr>
            <w:r w:rsidRPr="00F91F26">
              <w:t>1 шт.</w:t>
            </w:r>
          </w:p>
        </w:tc>
        <w:tc>
          <w:tcPr>
            <w:tcW w:w="1337" w:type="dxa"/>
            <w:tcBorders>
              <w:top w:val="single" w:sz="4" w:space="0" w:color="auto"/>
              <w:left w:val="single" w:sz="4" w:space="0" w:color="auto"/>
              <w:bottom w:val="single" w:sz="4" w:space="0" w:color="auto"/>
              <w:right w:val="single" w:sz="4" w:space="0" w:color="auto"/>
            </w:tcBorders>
          </w:tcPr>
          <w:p w14:paraId="22B1F294" w14:textId="77777777" w:rsidR="00B42ADE" w:rsidRPr="00F91F26" w:rsidRDefault="00B42ADE" w:rsidP="00B42ADE">
            <w:pPr>
              <w:tabs>
                <w:tab w:val="left" w:pos="6600"/>
              </w:tabs>
              <w:spacing w:after="160"/>
            </w:pPr>
            <w:r w:rsidRPr="00F91F26">
              <w:t>40486</w:t>
            </w:r>
          </w:p>
        </w:tc>
      </w:tr>
      <w:tr w:rsidR="00B42ADE" w:rsidRPr="00F91F26" w14:paraId="27DF2ED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085CFD0"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8824CEF" w14:textId="77777777" w:rsidR="00B42ADE" w:rsidRPr="00F91F26" w:rsidRDefault="00B42ADE" w:rsidP="00B42ADE">
            <w:pPr>
              <w:tabs>
                <w:tab w:val="left" w:pos="6600"/>
              </w:tabs>
              <w:spacing w:after="160"/>
            </w:pPr>
            <w:r w:rsidRPr="00F91F26">
              <w:t xml:space="preserve">Детский </w:t>
            </w:r>
            <w:proofErr w:type="gramStart"/>
            <w:r w:rsidRPr="00F91F26">
              <w:t>игровой  комплекс</w:t>
            </w:r>
            <w:proofErr w:type="gramEnd"/>
            <w:r w:rsidRPr="00F91F26">
              <w:t xml:space="preserve">  Горка  артикул ДИК-34 (ширина 3662 мм, длина 3637 мм Н=3437 мм)</w:t>
            </w:r>
          </w:p>
        </w:tc>
        <w:tc>
          <w:tcPr>
            <w:tcW w:w="3291" w:type="dxa"/>
            <w:tcBorders>
              <w:top w:val="single" w:sz="4" w:space="0" w:color="auto"/>
              <w:left w:val="single" w:sz="4" w:space="0" w:color="auto"/>
              <w:bottom w:val="single" w:sz="4" w:space="0" w:color="auto"/>
              <w:right w:val="single" w:sz="4" w:space="0" w:color="auto"/>
            </w:tcBorders>
          </w:tcPr>
          <w:p w14:paraId="79CE35A7" w14:textId="77777777" w:rsidR="00B42ADE" w:rsidRPr="00F91F26" w:rsidRDefault="00B42ADE" w:rsidP="00B42ADE">
            <w:pPr>
              <w:tabs>
                <w:tab w:val="left" w:pos="6600"/>
              </w:tabs>
              <w:spacing w:after="160"/>
            </w:pPr>
            <w:r>
              <w:rPr>
                <w:rFonts w:ascii="Helvetica" w:hAnsi="Helvetica" w:cs="Helvetica"/>
                <w:noProof/>
                <w:color w:val="333333"/>
              </w:rPr>
              <w:drawing>
                <wp:inline distT="0" distB="0" distL="0" distR="0" wp14:anchorId="6F40BBE1" wp14:editId="217492DD">
                  <wp:extent cx="1685925" cy="1685925"/>
                  <wp:effectExtent l="0" t="0" r="0" b="0"/>
                  <wp:docPr id="17" name="Рисунок 17" descr="0464b27b4a66dfd575b1f345aab1e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64b27b4a66dfd575b1f345aab1e3c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76ED36C9"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055BA540" w14:textId="77777777" w:rsidR="00B42ADE" w:rsidRPr="00F91F26" w:rsidRDefault="00B42ADE" w:rsidP="00B42ADE">
            <w:pPr>
              <w:tabs>
                <w:tab w:val="left" w:pos="6600"/>
              </w:tabs>
              <w:spacing w:after="160"/>
            </w:pPr>
            <w:r w:rsidRPr="00F91F26">
              <w:t>55639,61</w:t>
            </w:r>
          </w:p>
        </w:tc>
      </w:tr>
      <w:tr w:rsidR="00B42ADE" w:rsidRPr="00F91F26" w14:paraId="7ED7E2D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814B67D"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0DA99EB9" w14:textId="77777777" w:rsidR="00B42ADE" w:rsidRPr="00F91F26" w:rsidRDefault="00B42ADE" w:rsidP="00B42ADE">
            <w:pPr>
              <w:tabs>
                <w:tab w:val="left" w:pos="6600"/>
              </w:tabs>
              <w:spacing w:after="160"/>
            </w:pPr>
            <w:r w:rsidRPr="00F91F26">
              <w:t>Качели двухпролетные</w:t>
            </w:r>
          </w:p>
        </w:tc>
        <w:tc>
          <w:tcPr>
            <w:tcW w:w="3291" w:type="dxa"/>
            <w:tcBorders>
              <w:top w:val="single" w:sz="4" w:space="0" w:color="auto"/>
              <w:left w:val="single" w:sz="4" w:space="0" w:color="auto"/>
              <w:bottom w:val="single" w:sz="4" w:space="0" w:color="auto"/>
              <w:right w:val="single" w:sz="4" w:space="0" w:color="auto"/>
            </w:tcBorders>
          </w:tcPr>
          <w:p w14:paraId="3F3AD35C" w14:textId="77777777" w:rsidR="00B42ADE" w:rsidRPr="00F91F26" w:rsidRDefault="00B42ADE" w:rsidP="00B42ADE">
            <w:pPr>
              <w:tabs>
                <w:tab w:val="left" w:pos="6600"/>
              </w:tabs>
              <w:spacing w:after="160"/>
            </w:pPr>
            <w:r>
              <w:rPr>
                <w:rFonts w:ascii="Tahoma" w:hAnsi="Tahoma" w:cs="Tahoma"/>
                <w:noProof/>
                <w:color w:val="126FCC"/>
              </w:rPr>
              <w:drawing>
                <wp:inline distT="0" distB="0" distL="0" distR="0" wp14:anchorId="1032DFF6" wp14:editId="0AC69246">
                  <wp:extent cx="1457325" cy="1457325"/>
                  <wp:effectExtent l="0" t="0" r="0" b="0"/>
                  <wp:docPr id="16" name="Рисунок 16" descr="Детский игровой комплекс - ИО-108">
                    <a:hlinkClick xmlns:a="http://schemas.openxmlformats.org/drawingml/2006/main" r:id="rId19" tooltip="Детский игровой комплекс - ИО-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ий игровой комплекс - ИО-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4ECB3415"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6499E44A" w14:textId="77777777" w:rsidR="00B42ADE" w:rsidRPr="00F91F26" w:rsidRDefault="00B42ADE" w:rsidP="00B42ADE">
            <w:pPr>
              <w:tabs>
                <w:tab w:val="left" w:pos="6600"/>
              </w:tabs>
              <w:spacing w:after="160"/>
            </w:pPr>
            <w:r w:rsidRPr="00F91F26">
              <w:t>30294</w:t>
            </w:r>
          </w:p>
        </w:tc>
      </w:tr>
      <w:tr w:rsidR="00B42ADE" w:rsidRPr="00F91F26" w14:paraId="456E4C6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B264AE4"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713DF2D" w14:textId="77777777" w:rsidR="00B42ADE" w:rsidRPr="00187846" w:rsidRDefault="00B42ADE" w:rsidP="00B42ADE">
            <w:pPr>
              <w:tabs>
                <w:tab w:val="left" w:pos="6600"/>
              </w:tabs>
              <w:spacing w:after="160"/>
            </w:pPr>
            <w:r w:rsidRPr="00187846">
              <w:t>Рукоход "Следы", размеры 2400x1200x2400 мм</w:t>
            </w:r>
          </w:p>
        </w:tc>
        <w:tc>
          <w:tcPr>
            <w:tcW w:w="3291" w:type="dxa"/>
            <w:tcBorders>
              <w:top w:val="single" w:sz="4" w:space="0" w:color="auto"/>
              <w:left w:val="single" w:sz="4" w:space="0" w:color="auto"/>
              <w:bottom w:val="single" w:sz="4" w:space="0" w:color="auto"/>
              <w:right w:val="single" w:sz="4" w:space="0" w:color="auto"/>
            </w:tcBorders>
          </w:tcPr>
          <w:p w14:paraId="60658CB9" w14:textId="77777777" w:rsidR="00B42ADE" w:rsidRPr="00F91F26" w:rsidRDefault="00B42ADE" w:rsidP="00B42ADE">
            <w:pPr>
              <w:tabs>
                <w:tab w:val="left" w:pos="6600"/>
              </w:tabs>
              <w:spacing w:after="160"/>
            </w:pPr>
            <w:r>
              <w:rPr>
                <w:rFonts w:ascii="halRoman" w:hAnsi="halRoman"/>
                <w:noProof/>
              </w:rPr>
              <w:drawing>
                <wp:inline distT="0" distB="0" distL="0" distR="0" wp14:anchorId="7EE639DA" wp14:editId="614669C3">
                  <wp:extent cx="1400175" cy="1400175"/>
                  <wp:effectExtent l="0" t="0" r="0" b="0"/>
                  <wp:docPr id="15" name="Рисунок 15" descr="DIO-631-800x800-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631-800x800-500x5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Pr>
                <w:vanish/>
              </w:rPr>
              <w:t xml:space="preserve"> </w:t>
            </w:r>
            <w:r>
              <w:rPr>
                <w:noProof/>
                <w:vanish/>
              </w:rPr>
              <w:drawing>
                <wp:inline distT="0" distB="0" distL="0" distR="0" wp14:anchorId="65544A8F" wp14:editId="6DBD3F4A">
                  <wp:extent cx="7620000" cy="7620000"/>
                  <wp:effectExtent l="0" t="0" r="0" b="0"/>
                  <wp:docPr id="14" name="Рисунок 14" descr="rukoxod%20pryamoi%20lesen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koxod%20pryamoi%20lesenka-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r>
              <w:rPr>
                <w:vanish/>
              </w:rPr>
              <w:t xml:space="preserve"> </w:t>
            </w:r>
            <w:r>
              <w:rPr>
                <w:noProof/>
                <w:vanish/>
              </w:rPr>
              <w:drawing>
                <wp:inline distT="0" distB="0" distL="0" distR="0" wp14:anchorId="1031F6F1" wp14:editId="67DB352B">
                  <wp:extent cx="7620000" cy="7620000"/>
                  <wp:effectExtent l="0" t="0" r="0" b="0"/>
                  <wp:docPr id="13" name="Рисунок 13" descr="rukoxod%20pryamoi%20lesen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koxod%20pryamoi%20lesenka-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32D48B12"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1EE800AA" w14:textId="77777777" w:rsidR="00B42ADE" w:rsidRPr="00F91F26" w:rsidRDefault="00B42ADE" w:rsidP="00B42ADE">
            <w:pPr>
              <w:tabs>
                <w:tab w:val="left" w:pos="6600"/>
              </w:tabs>
              <w:spacing w:after="160"/>
            </w:pPr>
            <w:r w:rsidRPr="00F91F26">
              <w:t>25849</w:t>
            </w:r>
          </w:p>
        </w:tc>
      </w:tr>
      <w:tr w:rsidR="00B42ADE" w:rsidRPr="00F91F26" w14:paraId="4A3A735C"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375F2AC"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EEB6F80" w14:textId="77777777" w:rsidR="00B42ADE" w:rsidRPr="00F91F26" w:rsidRDefault="00B42ADE" w:rsidP="00B42ADE">
            <w:pPr>
              <w:tabs>
                <w:tab w:val="left" w:pos="6600"/>
              </w:tabs>
              <w:spacing w:after="160"/>
            </w:pPr>
            <w:r w:rsidRPr="00F91F26">
              <w:t>Карусель с шестью сиденьями</w:t>
            </w:r>
          </w:p>
        </w:tc>
        <w:tc>
          <w:tcPr>
            <w:tcW w:w="3291" w:type="dxa"/>
            <w:tcBorders>
              <w:top w:val="single" w:sz="4" w:space="0" w:color="auto"/>
              <w:left w:val="single" w:sz="4" w:space="0" w:color="auto"/>
              <w:bottom w:val="single" w:sz="4" w:space="0" w:color="auto"/>
              <w:right w:val="single" w:sz="4" w:space="0" w:color="auto"/>
            </w:tcBorders>
          </w:tcPr>
          <w:p w14:paraId="39215220" w14:textId="77777777" w:rsidR="00B42ADE" w:rsidRPr="00F91F26" w:rsidRDefault="00B42ADE" w:rsidP="00B42ADE">
            <w:pPr>
              <w:tabs>
                <w:tab w:val="left" w:pos="6600"/>
              </w:tabs>
              <w:spacing w:after="160"/>
            </w:pPr>
            <w:r>
              <w:rPr>
                <w:noProof/>
              </w:rPr>
              <w:drawing>
                <wp:inline distT="0" distB="0" distL="0" distR="0" wp14:anchorId="5F93A69C" wp14:editId="3E6B8F68">
                  <wp:extent cx="1819275" cy="752475"/>
                  <wp:effectExtent l="0" t="0" r="0" b="0"/>
                  <wp:docPr id="12" name="Рисунок 12" descr="C:\Users\Администратор\Downloads\DSC_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инистратор\Downloads\DSC_2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t="24522" r="5354" b="5733"/>
                          <a:stretch>
                            <a:fillRect/>
                          </a:stretch>
                        </pic:blipFill>
                        <pic:spPr bwMode="auto">
                          <a:xfrm>
                            <a:off x="0" y="0"/>
                            <a:ext cx="1819275" cy="75247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4E585A2F"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2E889EA2" w14:textId="77777777" w:rsidR="00B42ADE" w:rsidRPr="00F91F26" w:rsidRDefault="00B42ADE" w:rsidP="00B42ADE">
            <w:r w:rsidRPr="00F91F26">
              <w:t>51957</w:t>
            </w:r>
          </w:p>
        </w:tc>
      </w:tr>
      <w:tr w:rsidR="00B42ADE" w:rsidRPr="00F91F26" w14:paraId="7408378C"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F686757"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2351430F" w14:textId="77777777" w:rsidR="00B42ADE" w:rsidRPr="00F91F26" w:rsidRDefault="00B42ADE" w:rsidP="00B42ADE">
            <w:pPr>
              <w:tabs>
                <w:tab w:val="left" w:pos="6600"/>
              </w:tabs>
              <w:spacing w:after="160"/>
            </w:pPr>
            <w:r w:rsidRPr="00F91F26">
              <w:t>Спортивный комплекс: кольца с альпийской стенкой, размеры 800х1350х2700 мм</w:t>
            </w:r>
          </w:p>
        </w:tc>
        <w:tc>
          <w:tcPr>
            <w:tcW w:w="3291" w:type="dxa"/>
            <w:tcBorders>
              <w:top w:val="single" w:sz="4" w:space="0" w:color="auto"/>
              <w:left w:val="single" w:sz="4" w:space="0" w:color="auto"/>
              <w:bottom w:val="single" w:sz="4" w:space="0" w:color="auto"/>
              <w:right w:val="single" w:sz="4" w:space="0" w:color="auto"/>
            </w:tcBorders>
          </w:tcPr>
          <w:p w14:paraId="7F8650BD" w14:textId="77777777" w:rsidR="00B42ADE" w:rsidRPr="00F91F26" w:rsidRDefault="00B42ADE" w:rsidP="00B42ADE">
            <w:pPr>
              <w:tabs>
                <w:tab w:val="left" w:pos="6600"/>
              </w:tabs>
              <w:spacing w:after="160"/>
            </w:pPr>
            <w:r>
              <w:rPr>
                <w:rFonts w:ascii="Verdana" w:hAnsi="Verdana"/>
                <w:noProof/>
              </w:rPr>
              <w:drawing>
                <wp:inline distT="0" distB="0" distL="0" distR="0" wp14:anchorId="3F694F5D" wp14:editId="461680AC">
                  <wp:extent cx="819150" cy="1533525"/>
                  <wp:effectExtent l="0" t="0" r="0" b="0"/>
                  <wp:docPr id="11" name="Рисунок 11" descr="ulichnyy-sportivnyy-kompleks-dsk-dachnik-skalodrom-15-sk-3-3-15-21-01_3ff61900d26aa6f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ichnyy-sportivnyy-kompleks-dsk-dachnik-skalodrom-15-sk-3-3-15-21-01_3ff61900d26aa6f_800x600"/>
                          <pic:cNvPicPr>
                            <a:picLocks noChangeAspect="1" noChangeArrowheads="1"/>
                          </pic:cNvPicPr>
                        </pic:nvPicPr>
                        <pic:blipFill>
                          <a:blip r:embed="rId24" cstate="print">
                            <a:extLst>
                              <a:ext uri="{28A0092B-C50C-407E-A947-70E740481C1C}">
                                <a14:useLocalDpi xmlns:a14="http://schemas.microsoft.com/office/drawing/2010/main" val="0"/>
                              </a:ext>
                            </a:extLst>
                          </a:blip>
                          <a:srcRect r="53333"/>
                          <a:stretch>
                            <a:fillRect/>
                          </a:stretch>
                        </pic:blipFill>
                        <pic:spPr bwMode="auto">
                          <a:xfrm>
                            <a:off x="0" y="0"/>
                            <a:ext cx="819150" cy="15335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5ED46F00"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16B33515" w14:textId="77777777" w:rsidR="00B42ADE" w:rsidRPr="00F91F26" w:rsidRDefault="00B42ADE" w:rsidP="00B42ADE">
            <w:pPr>
              <w:tabs>
                <w:tab w:val="left" w:pos="6600"/>
              </w:tabs>
              <w:spacing w:after="160"/>
            </w:pPr>
            <w:r w:rsidRPr="00F91F26">
              <w:t>28403</w:t>
            </w:r>
          </w:p>
        </w:tc>
      </w:tr>
      <w:tr w:rsidR="00B42ADE" w:rsidRPr="00F91F26" w14:paraId="26A2A928"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7A47FCA7"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6B48A2E" w14:textId="77777777" w:rsidR="00B42ADE" w:rsidRPr="00F91F26" w:rsidRDefault="00B42ADE" w:rsidP="00B42ADE">
            <w:pPr>
              <w:tabs>
                <w:tab w:val="left" w:pos="6600"/>
              </w:tabs>
              <w:spacing w:after="160"/>
            </w:pPr>
            <w:r w:rsidRPr="00F91F26">
              <w:t>Гимнастический комплекс "Атлет" артикул ГК-</w:t>
            </w:r>
            <w:proofErr w:type="gramStart"/>
            <w:r w:rsidRPr="00F91F26">
              <w:t>Ат  или</w:t>
            </w:r>
            <w:proofErr w:type="gramEnd"/>
            <w:r w:rsidRPr="00F91F26">
              <w:t xml:space="preserve"> аналог</w:t>
            </w:r>
          </w:p>
        </w:tc>
        <w:tc>
          <w:tcPr>
            <w:tcW w:w="3291" w:type="dxa"/>
            <w:tcBorders>
              <w:top w:val="single" w:sz="4" w:space="0" w:color="auto"/>
              <w:left w:val="single" w:sz="4" w:space="0" w:color="auto"/>
              <w:bottom w:val="single" w:sz="4" w:space="0" w:color="auto"/>
              <w:right w:val="single" w:sz="4" w:space="0" w:color="auto"/>
            </w:tcBorders>
          </w:tcPr>
          <w:p w14:paraId="4725D5C3" w14:textId="77777777" w:rsidR="00B42ADE" w:rsidRPr="00F91F26" w:rsidRDefault="00B42ADE" w:rsidP="00B42ADE">
            <w:pPr>
              <w:tabs>
                <w:tab w:val="left" w:pos="6600"/>
              </w:tabs>
              <w:spacing w:after="160"/>
            </w:pPr>
            <w:r>
              <w:rPr>
                <w:rFonts w:ascii="Arial" w:hAnsi="Arial" w:cs="Arial"/>
                <w:noProof/>
                <w:color w:val="000000"/>
              </w:rPr>
              <w:drawing>
                <wp:inline distT="0" distB="0" distL="0" distR="0" wp14:anchorId="685310D0" wp14:editId="55B8DC98">
                  <wp:extent cx="1390650" cy="1238250"/>
                  <wp:effectExtent l="0" t="0" r="0" b="0"/>
                  <wp:docPr id="10" name="Рисунок 10" descr="Гимнастический комплекс «Ат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мнастический комплекс «Атлет»"/>
                          <pic:cNvPicPr>
                            <a:picLocks noChangeAspect="1" noChangeArrowheads="1"/>
                          </pic:cNvPicPr>
                        </pic:nvPicPr>
                        <pic:blipFill>
                          <a:blip r:embed="rId25" cstate="print">
                            <a:extLst>
                              <a:ext uri="{28A0092B-C50C-407E-A947-70E740481C1C}">
                                <a14:useLocalDpi xmlns:a14="http://schemas.microsoft.com/office/drawing/2010/main" val="0"/>
                              </a:ext>
                            </a:extLst>
                          </a:blip>
                          <a:srcRect b="10670"/>
                          <a:stretch>
                            <a:fillRect/>
                          </a:stretch>
                        </pic:blipFill>
                        <pic:spPr bwMode="auto">
                          <a:xfrm>
                            <a:off x="0" y="0"/>
                            <a:ext cx="1390650" cy="123825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11866585"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6BF16453" w14:textId="77777777" w:rsidR="00B42ADE" w:rsidRPr="00F91F26" w:rsidRDefault="00B42ADE" w:rsidP="00B42ADE">
            <w:pPr>
              <w:tabs>
                <w:tab w:val="left" w:pos="6600"/>
              </w:tabs>
              <w:spacing w:after="160"/>
            </w:pPr>
            <w:r w:rsidRPr="00F91F26">
              <w:t>60846</w:t>
            </w:r>
          </w:p>
        </w:tc>
      </w:tr>
      <w:tr w:rsidR="00B42ADE" w:rsidRPr="00F91F26" w14:paraId="321CAD11"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494037AD"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FA4C103" w14:textId="77777777" w:rsidR="00B42ADE" w:rsidRPr="00F91F26" w:rsidRDefault="00B42ADE" w:rsidP="00B42ADE">
            <w:pPr>
              <w:tabs>
                <w:tab w:val="left" w:pos="6600"/>
              </w:tabs>
              <w:spacing w:after="160"/>
            </w:pPr>
            <w:r w:rsidRPr="00F91F26">
              <w:t>Песочница с крышкой и грибок (2440х1320х2100)</w:t>
            </w:r>
          </w:p>
        </w:tc>
        <w:tc>
          <w:tcPr>
            <w:tcW w:w="3291" w:type="dxa"/>
            <w:tcBorders>
              <w:top w:val="single" w:sz="4" w:space="0" w:color="auto"/>
              <w:left w:val="single" w:sz="4" w:space="0" w:color="auto"/>
              <w:bottom w:val="single" w:sz="4" w:space="0" w:color="auto"/>
              <w:right w:val="single" w:sz="4" w:space="0" w:color="auto"/>
            </w:tcBorders>
          </w:tcPr>
          <w:p w14:paraId="2E8D6FC6" w14:textId="77777777" w:rsidR="00B42ADE" w:rsidRPr="00F91F26" w:rsidRDefault="00B42ADE" w:rsidP="00B42ADE">
            <w:pPr>
              <w:tabs>
                <w:tab w:val="left" w:pos="6600"/>
              </w:tabs>
              <w:spacing w:after="160"/>
            </w:pPr>
            <w:r>
              <w:rPr>
                <w:rFonts w:ascii="Tahoma" w:hAnsi="Tahoma" w:cs="Tahoma"/>
                <w:noProof/>
                <w:color w:val="1391C7"/>
                <w:bdr w:val="none" w:sz="0" w:space="0" w:color="auto" w:frame="1"/>
              </w:rPr>
              <w:drawing>
                <wp:inline distT="0" distB="0" distL="0" distR="0" wp14:anchorId="2FF395AD" wp14:editId="2EC1DB40">
                  <wp:extent cx="1114425" cy="1219200"/>
                  <wp:effectExtent l="0" t="0" r="0" b="0"/>
                  <wp:docPr id="9" name="Рисунок 9" descr="70_io-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_io-512"/>
                          <pic:cNvPicPr>
                            <a:picLocks noChangeAspect="1" noChangeArrowheads="1"/>
                          </pic:cNvPicPr>
                        </pic:nvPicPr>
                        <pic:blipFill>
                          <a:blip r:embed="rId26">
                            <a:extLst>
                              <a:ext uri="{28A0092B-C50C-407E-A947-70E740481C1C}">
                                <a14:useLocalDpi xmlns:a14="http://schemas.microsoft.com/office/drawing/2010/main" val="0"/>
                              </a:ext>
                            </a:extLst>
                          </a:blip>
                          <a:srcRect l="22400" r="16905"/>
                          <a:stretch>
                            <a:fillRect/>
                          </a:stretch>
                        </pic:blipFill>
                        <pic:spPr bwMode="auto">
                          <a:xfrm>
                            <a:off x="0" y="0"/>
                            <a:ext cx="1114425" cy="12192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0305D70D"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1217B237" w14:textId="77777777" w:rsidR="00B42ADE" w:rsidRPr="00F91F26" w:rsidRDefault="00B42ADE" w:rsidP="00B42ADE">
            <w:pPr>
              <w:tabs>
                <w:tab w:val="left" w:pos="6600"/>
              </w:tabs>
              <w:spacing w:after="160"/>
            </w:pPr>
            <w:r w:rsidRPr="00F91F26">
              <w:t>11959</w:t>
            </w:r>
          </w:p>
        </w:tc>
      </w:tr>
      <w:tr w:rsidR="00B42ADE" w:rsidRPr="00F91F26" w14:paraId="1D64E740"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12841CA"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5070A957" w14:textId="77777777" w:rsidR="00B42ADE" w:rsidRPr="00F91F26" w:rsidRDefault="00B42ADE" w:rsidP="00B42ADE">
            <w:pPr>
              <w:tabs>
                <w:tab w:val="left" w:pos="6600"/>
              </w:tabs>
              <w:spacing w:after="160"/>
            </w:pPr>
            <w:r w:rsidRPr="00F91F26">
              <w:t>Качалка-балансир: "Стандарт" (одиночная), размеры 3100x1000x900 мм</w:t>
            </w:r>
          </w:p>
        </w:tc>
        <w:tc>
          <w:tcPr>
            <w:tcW w:w="3291" w:type="dxa"/>
            <w:tcBorders>
              <w:top w:val="single" w:sz="4" w:space="0" w:color="auto"/>
              <w:left w:val="single" w:sz="4" w:space="0" w:color="auto"/>
              <w:bottom w:val="single" w:sz="4" w:space="0" w:color="auto"/>
              <w:right w:val="single" w:sz="4" w:space="0" w:color="auto"/>
            </w:tcBorders>
          </w:tcPr>
          <w:p w14:paraId="0D1D48F9" w14:textId="77777777" w:rsidR="00B42ADE" w:rsidRPr="00F91F26" w:rsidRDefault="00B42ADE" w:rsidP="00B42ADE">
            <w:pPr>
              <w:tabs>
                <w:tab w:val="left" w:pos="6600"/>
              </w:tabs>
              <w:spacing w:after="160"/>
            </w:pPr>
            <w:r>
              <w:rPr>
                <w:rFonts w:ascii="Tahoma" w:hAnsi="Tahoma" w:cs="Tahoma"/>
                <w:noProof/>
                <w:color w:val="000000"/>
              </w:rPr>
              <w:drawing>
                <wp:inline distT="0" distB="0" distL="0" distR="0" wp14:anchorId="5E04F213" wp14:editId="7EC7BC35">
                  <wp:extent cx="1447800" cy="1238250"/>
                  <wp:effectExtent l="0" t="0" r="0" b="0"/>
                  <wp:docPr id="8" name="Рисунок 8" descr="КБ-01 Б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КБ-01 Б Качалка-балансир большая"/>
                          <pic:cNvPicPr>
                            <a:picLocks noChangeAspect="1" noChangeArrowheads="1"/>
                          </pic:cNvPicPr>
                        </pic:nvPicPr>
                        <pic:blipFill>
                          <a:blip r:embed="rId27" cstate="print">
                            <a:extLst>
                              <a:ext uri="{28A0092B-C50C-407E-A947-70E740481C1C}">
                                <a14:useLocalDpi xmlns:a14="http://schemas.microsoft.com/office/drawing/2010/main" val="0"/>
                              </a:ext>
                            </a:extLst>
                          </a:blip>
                          <a:srcRect b="14713"/>
                          <a:stretch>
                            <a:fillRect/>
                          </a:stretch>
                        </pic:blipFill>
                        <pic:spPr bwMode="auto">
                          <a:xfrm>
                            <a:off x="0" y="0"/>
                            <a:ext cx="1447800" cy="123825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37852E2E"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0B497D9F" w14:textId="77777777" w:rsidR="00B42ADE" w:rsidRPr="00F91F26" w:rsidRDefault="00B42ADE" w:rsidP="00B42ADE">
            <w:pPr>
              <w:tabs>
                <w:tab w:val="left" w:pos="6600"/>
              </w:tabs>
              <w:spacing w:after="160"/>
            </w:pPr>
            <w:r w:rsidRPr="00F91F26">
              <w:t>19495</w:t>
            </w:r>
          </w:p>
        </w:tc>
      </w:tr>
      <w:tr w:rsidR="00B42ADE" w:rsidRPr="00F91F26" w14:paraId="47D6FBD1"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4308355A"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2CF392E4" w14:textId="77777777" w:rsidR="00B42ADE" w:rsidRPr="00F91F26" w:rsidRDefault="00B42ADE" w:rsidP="00B42ADE">
            <w:pPr>
              <w:tabs>
                <w:tab w:val="left" w:pos="6600"/>
              </w:tabs>
              <w:spacing w:after="160"/>
            </w:pPr>
            <w:r w:rsidRPr="00F91F26">
              <w:t>Детский спортивный комплекс металлический ДСК-2 (высота 2200, длина 4700, ширина 3500 мм) или аналог</w:t>
            </w:r>
          </w:p>
        </w:tc>
        <w:tc>
          <w:tcPr>
            <w:tcW w:w="3291" w:type="dxa"/>
            <w:tcBorders>
              <w:top w:val="single" w:sz="4" w:space="0" w:color="auto"/>
              <w:left w:val="single" w:sz="4" w:space="0" w:color="auto"/>
              <w:bottom w:val="single" w:sz="4" w:space="0" w:color="auto"/>
              <w:right w:val="single" w:sz="4" w:space="0" w:color="auto"/>
            </w:tcBorders>
          </w:tcPr>
          <w:p w14:paraId="1756FC76" w14:textId="77777777" w:rsidR="00B42ADE" w:rsidRPr="00F91F26" w:rsidRDefault="00B42ADE" w:rsidP="00B42ADE">
            <w:pPr>
              <w:tabs>
                <w:tab w:val="left" w:pos="6600"/>
              </w:tabs>
              <w:spacing w:after="160"/>
            </w:pPr>
            <w:r>
              <w:rPr>
                <w:rFonts w:ascii="Arial" w:hAnsi="Arial" w:cs="Arial"/>
                <w:noProof/>
                <w:color w:val="000000"/>
              </w:rPr>
              <w:drawing>
                <wp:inline distT="0" distB="0" distL="0" distR="0" wp14:anchorId="4F8C4061" wp14:editId="528E9E48">
                  <wp:extent cx="1905000" cy="1323975"/>
                  <wp:effectExtent l="0" t="0" r="0" b="0"/>
                  <wp:docPr id="7" name="Рисунок 7" descr="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тский спортивный комплекс"/>
                          <pic:cNvPicPr>
                            <a:picLocks noChangeAspect="1" noChangeArrowheads="1"/>
                          </pic:cNvPicPr>
                        </pic:nvPicPr>
                        <pic:blipFill>
                          <a:blip r:embed="rId28" cstate="print">
                            <a:extLst>
                              <a:ext uri="{28A0092B-C50C-407E-A947-70E740481C1C}">
                                <a14:useLocalDpi xmlns:a14="http://schemas.microsoft.com/office/drawing/2010/main" val="0"/>
                              </a:ext>
                            </a:extLst>
                          </a:blip>
                          <a:srcRect t="6308" b="6265"/>
                          <a:stretch>
                            <a:fillRect/>
                          </a:stretch>
                        </pic:blipFill>
                        <pic:spPr bwMode="auto">
                          <a:xfrm>
                            <a:off x="0" y="0"/>
                            <a:ext cx="1905000" cy="132397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7F200737"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0AC1CCB5" w14:textId="77777777" w:rsidR="00B42ADE" w:rsidRPr="00F91F26" w:rsidRDefault="00B42ADE" w:rsidP="00B42ADE">
            <w:pPr>
              <w:tabs>
                <w:tab w:val="left" w:pos="6600"/>
              </w:tabs>
              <w:spacing w:after="160"/>
            </w:pPr>
            <w:r w:rsidRPr="00F91F26">
              <w:t>28403</w:t>
            </w:r>
          </w:p>
        </w:tc>
      </w:tr>
      <w:tr w:rsidR="00B42ADE" w:rsidRPr="00F91F26" w14:paraId="65756EF4"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D876662"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6E6F6ED4" w14:textId="77777777" w:rsidR="00B42ADE" w:rsidRPr="00F91F26" w:rsidRDefault="00B42ADE" w:rsidP="00B42ADE">
            <w:pPr>
              <w:tabs>
                <w:tab w:val="left" w:pos="6600"/>
              </w:tabs>
              <w:spacing w:after="160"/>
            </w:pPr>
            <w:r w:rsidRPr="00F91F26">
              <w:t>Стол на металлических опорах, размеры 1500х650х750 мм</w:t>
            </w:r>
          </w:p>
        </w:tc>
        <w:tc>
          <w:tcPr>
            <w:tcW w:w="3291" w:type="dxa"/>
            <w:tcBorders>
              <w:top w:val="single" w:sz="4" w:space="0" w:color="auto"/>
              <w:left w:val="single" w:sz="4" w:space="0" w:color="auto"/>
              <w:bottom w:val="single" w:sz="4" w:space="0" w:color="auto"/>
              <w:right w:val="single" w:sz="4" w:space="0" w:color="auto"/>
            </w:tcBorders>
          </w:tcPr>
          <w:p w14:paraId="43FBA1D1" w14:textId="77777777" w:rsidR="00B42ADE" w:rsidRPr="00F91F26" w:rsidRDefault="00B42ADE" w:rsidP="00B42ADE">
            <w:pPr>
              <w:tabs>
                <w:tab w:val="left" w:pos="6600"/>
              </w:tabs>
              <w:spacing w:after="160"/>
            </w:pPr>
            <w:r>
              <w:rPr>
                <w:noProof/>
              </w:rPr>
              <w:drawing>
                <wp:inline distT="0" distB="0" distL="0" distR="0" wp14:anchorId="445B1037" wp14:editId="7489E292">
                  <wp:extent cx="1447800" cy="1057275"/>
                  <wp:effectExtent l="0" t="0" r="0" b="0"/>
                  <wp:docPr id="6" name="Рисунок 6" descr="img2177_4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177_452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05727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277BB0DC"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4F3CAAE8" w14:textId="77777777" w:rsidR="00B42ADE" w:rsidRPr="00F91F26" w:rsidRDefault="00B42ADE" w:rsidP="00B42ADE">
            <w:pPr>
              <w:tabs>
                <w:tab w:val="left" w:pos="6600"/>
              </w:tabs>
              <w:spacing w:after="160"/>
            </w:pPr>
            <w:r w:rsidRPr="00F91F26">
              <w:t>31143</w:t>
            </w:r>
          </w:p>
        </w:tc>
      </w:tr>
      <w:tr w:rsidR="00B42ADE" w:rsidRPr="00F91F26" w14:paraId="488A39DB"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652E7D53"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38ACE91" w14:textId="77777777" w:rsidR="00B42ADE" w:rsidRPr="00F91F26" w:rsidRDefault="00B42ADE" w:rsidP="00B42ADE">
            <w:pPr>
              <w:tabs>
                <w:tab w:val="left" w:pos="6600"/>
              </w:tabs>
              <w:spacing w:after="160"/>
            </w:pPr>
            <w:r w:rsidRPr="00F91F26">
              <w:t>Беседка деревянная 2,0х3,0 м (с лавочками, решетчатым и сплошным ограждением, кровельное покрытие - ондулин)</w:t>
            </w:r>
          </w:p>
        </w:tc>
        <w:tc>
          <w:tcPr>
            <w:tcW w:w="3291" w:type="dxa"/>
            <w:tcBorders>
              <w:top w:val="single" w:sz="4" w:space="0" w:color="auto"/>
              <w:left w:val="single" w:sz="4" w:space="0" w:color="auto"/>
              <w:bottom w:val="single" w:sz="4" w:space="0" w:color="auto"/>
              <w:right w:val="single" w:sz="4" w:space="0" w:color="auto"/>
            </w:tcBorders>
          </w:tcPr>
          <w:p w14:paraId="3F235C5B"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4A9AD411"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30C6752E" w14:textId="77777777" w:rsidR="00B42ADE" w:rsidRPr="00F91F26" w:rsidRDefault="00B42ADE" w:rsidP="00B42ADE">
            <w:pPr>
              <w:tabs>
                <w:tab w:val="left" w:pos="6600"/>
              </w:tabs>
              <w:spacing w:after="160"/>
            </w:pPr>
            <w:r w:rsidRPr="00F91F26">
              <w:t>51895</w:t>
            </w:r>
          </w:p>
        </w:tc>
      </w:tr>
      <w:tr w:rsidR="00B42ADE" w:rsidRPr="00F91F26" w14:paraId="6E5A118D"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79DA5FB8"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9971BE4" w14:textId="77777777" w:rsidR="00B42ADE" w:rsidRPr="00F91F26" w:rsidRDefault="00B42ADE" w:rsidP="00B42ADE">
            <w:pPr>
              <w:tabs>
                <w:tab w:val="left" w:pos="6600"/>
              </w:tabs>
              <w:spacing w:after="160"/>
            </w:pPr>
            <w:r w:rsidRPr="00F91F26">
              <w:t xml:space="preserve">Уличная сушка для </w:t>
            </w:r>
            <w:proofErr w:type="gramStart"/>
            <w:r w:rsidRPr="00F91F26">
              <w:t>белья  (</w:t>
            </w:r>
            <w:proofErr w:type="gramEnd"/>
            <w:r w:rsidRPr="00F91F26">
              <w:t xml:space="preserve">рабочая длина:50 м, ширина:209 см, глубина: 209 см, высота: 201 см, Размеры: 204x204x203 см </w:t>
            </w:r>
            <w:r>
              <w:t>М</w:t>
            </w:r>
            <w:r w:rsidRPr="00F91F26">
              <w:t>атериал:металл, материал корпуса:направляющие из стали со специальным покрытием и алюминиевая труба диаметром 50 мм) или аналог</w:t>
            </w:r>
          </w:p>
        </w:tc>
        <w:tc>
          <w:tcPr>
            <w:tcW w:w="3291" w:type="dxa"/>
            <w:tcBorders>
              <w:top w:val="single" w:sz="4" w:space="0" w:color="auto"/>
              <w:left w:val="single" w:sz="4" w:space="0" w:color="auto"/>
              <w:bottom w:val="single" w:sz="4" w:space="0" w:color="auto"/>
              <w:right w:val="single" w:sz="4" w:space="0" w:color="auto"/>
            </w:tcBorders>
          </w:tcPr>
          <w:p w14:paraId="4515D205"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7126DBA3"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7AC4E38A" w14:textId="77777777" w:rsidR="00B42ADE" w:rsidRPr="00F91F26" w:rsidRDefault="00B42ADE" w:rsidP="00B42ADE">
            <w:pPr>
              <w:tabs>
                <w:tab w:val="left" w:pos="6600"/>
              </w:tabs>
              <w:spacing w:after="160"/>
            </w:pPr>
            <w:r w:rsidRPr="00F91F26">
              <w:t>19389</w:t>
            </w:r>
          </w:p>
        </w:tc>
      </w:tr>
      <w:tr w:rsidR="00B42ADE" w:rsidRPr="00F91F26" w14:paraId="00457F26"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0604822"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58BC0835" w14:textId="77777777" w:rsidR="00B42ADE" w:rsidRPr="00F91F26" w:rsidRDefault="00B42ADE" w:rsidP="00B42ADE">
            <w:pPr>
              <w:tabs>
                <w:tab w:val="left" w:pos="6600"/>
              </w:tabs>
              <w:spacing w:after="160"/>
            </w:pPr>
            <w:r w:rsidRPr="00F91F26">
              <w:t>Ограждение парковое декоративное</w:t>
            </w:r>
          </w:p>
        </w:tc>
        <w:tc>
          <w:tcPr>
            <w:tcW w:w="3291" w:type="dxa"/>
            <w:tcBorders>
              <w:top w:val="single" w:sz="4" w:space="0" w:color="auto"/>
              <w:left w:val="single" w:sz="4" w:space="0" w:color="auto"/>
              <w:bottom w:val="single" w:sz="4" w:space="0" w:color="auto"/>
              <w:right w:val="single" w:sz="4" w:space="0" w:color="auto"/>
            </w:tcBorders>
          </w:tcPr>
          <w:p w14:paraId="4093BA83" w14:textId="77777777" w:rsidR="00B42ADE" w:rsidRPr="00F91F26" w:rsidRDefault="00B42ADE" w:rsidP="00B42ADE">
            <w:pPr>
              <w:tabs>
                <w:tab w:val="left" w:pos="6600"/>
              </w:tabs>
              <w:spacing w:after="160"/>
            </w:pPr>
            <w:r>
              <w:rPr>
                <w:rFonts w:ascii="Tahoma" w:hAnsi="Tahoma" w:cs="Tahoma"/>
                <w:noProof/>
              </w:rPr>
              <w:drawing>
                <wp:inline distT="0" distB="0" distL="0" distR="0" wp14:anchorId="68C5FE03" wp14:editId="0EAEA66A">
                  <wp:extent cx="1123950" cy="790575"/>
                  <wp:effectExtent l="0" t="0" r="0" b="0"/>
                  <wp:docPr id="5" name="Рисунок 5"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g" descr="20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a:ln>
                            <a:noFill/>
                          </a:ln>
                        </pic:spPr>
                      </pic:pic>
                    </a:graphicData>
                  </a:graphic>
                </wp:inline>
              </w:drawing>
            </w:r>
            <w:r>
              <w:rPr>
                <w:vanish/>
              </w:rPr>
              <w:t xml:space="preserve"> </w:t>
            </w:r>
            <w:r>
              <w:rPr>
                <w:noProof/>
                <w:vanish/>
              </w:rPr>
              <w:drawing>
                <wp:inline distT="0" distB="0" distL="0" distR="0" wp14:anchorId="5D32E482" wp14:editId="04752B51">
                  <wp:extent cx="3781425" cy="2638425"/>
                  <wp:effectExtent l="0" t="0" r="0" b="0"/>
                  <wp:docPr id="4" name="Рисунок 4"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r>
              <w:rPr>
                <w:vanish/>
              </w:rPr>
              <w:t xml:space="preserve"> </w:t>
            </w:r>
            <w:r>
              <w:rPr>
                <w:noProof/>
                <w:vanish/>
              </w:rPr>
              <w:drawing>
                <wp:inline distT="0" distB="0" distL="0" distR="0" wp14:anchorId="1E0B7EF8" wp14:editId="3A12C0F1">
                  <wp:extent cx="3781425" cy="2638425"/>
                  <wp:effectExtent l="0" t="0" r="0" b="0"/>
                  <wp:docPr id="3" name="Рисунок 3"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r>
              <w:rPr>
                <w:vanish/>
              </w:rPr>
              <w:t xml:space="preserve"> </w:t>
            </w:r>
            <w:r>
              <w:rPr>
                <w:noProof/>
                <w:vanish/>
              </w:rPr>
              <w:drawing>
                <wp:inline distT="0" distB="0" distL="0" distR="0" wp14:anchorId="7C80B703" wp14:editId="70F9E9A5">
                  <wp:extent cx="3781425" cy="2638425"/>
                  <wp:effectExtent l="0" t="0" r="0" b="0"/>
                  <wp:docPr id="2" name="Рисунок 2"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r>
              <w:rPr>
                <w:vanish/>
              </w:rPr>
              <w:t xml:space="preserve"> </w:t>
            </w:r>
            <w:r>
              <w:rPr>
                <w:noProof/>
                <w:vanish/>
              </w:rPr>
              <w:drawing>
                <wp:inline distT="0" distB="0" distL="0" distR="0" wp14:anchorId="3E854D03" wp14:editId="1AE83F7D">
                  <wp:extent cx="3781425" cy="2638425"/>
                  <wp:effectExtent l="0" t="0" r="0" b="0"/>
                  <wp:docPr id="1" name="Рисунок 1"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7E670495" w14:textId="77777777" w:rsidR="00B42ADE" w:rsidRPr="00F91F26" w:rsidRDefault="00B42ADE" w:rsidP="00B42ADE">
            <w:pPr>
              <w:tabs>
                <w:tab w:val="left" w:pos="6600"/>
              </w:tabs>
              <w:spacing w:after="160"/>
            </w:pPr>
            <w:r w:rsidRPr="00F91F26">
              <w:t>1 секция</w:t>
            </w:r>
          </w:p>
        </w:tc>
        <w:tc>
          <w:tcPr>
            <w:tcW w:w="1337" w:type="dxa"/>
            <w:tcBorders>
              <w:top w:val="single" w:sz="4" w:space="0" w:color="auto"/>
              <w:left w:val="single" w:sz="4" w:space="0" w:color="auto"/>
              <w:bottom w:val="single" w:sz="4" w:space="0" w:color="auto"/>
              <w:right w:val="single" w:sz="4" w:space="0" w:color="auto"/>
            </w:tcBorders>
          </w:tcPr>
          <w:p w14:paraId="5127D5E4" w14:textId="77777777" w:rsidR="00B42ADE" w:rsidRPr="00F91F26" w:rsidRDefault="00B42ADE" w:rsidP="00B42ADE">
            <w:pPr>
              <w:tabs>
                <w:tab w:val="left" w:pos="6600"/>
              </w:tabs>
              <w:spacing w:after="160"/>
            </w:pPr>
            <w:r w:rsidRPr="00F91F26">
              <w:t>1900</w:t>
            </w:r>
          </w:p>
        </w:tc>
      </w:tr>
    </w:tbl>
    <w:p w14:paraId="3964435B" w14:textId="4B586E64" w:rsidR="00162CAB" w:rsidRPr="00BA35BE" w:rsidRDefault="00162CAB" w:rsidP="00162CAB">
      <w:pPr>
        <w:spacing w:line="237" w:lineRule="auto"/>
        <w:ind w:firstLine="418"/>
        <w:jc w:val="center"/>
      </w:pPr>
      <w:proofErr w:type="gramStart"/>
      <w:r w:rsidRPr="00BA35BE">
        <w:rPr>
          <w:b/>
          <w:bCs/>
        </w:rPr>
        <w:lastRenderedPageBreak/>
        <w:t>5.6</w:t>
      </w:r>
      <w:r w:rsidRPr="00BA35BE">
        <w:rPr>
          <w:b/>
          <w:bCs/>
          <w:vertAlign w:val="superscript"/>
        </w:rPr>
        <w:t>1</w:t>
      </w:r>
      <w:r w:rsidRPr="00BA35BE">
        <w:rPr>
          <w:rFonts w:eastAsiaTheme="minorEastAsia"/>
          <w:b/>
          <w:bCs/>
        </w:rPr>
        <w:t xml:space="preserve">  </w:t>
      </w:r>
      <w:r w:rsidRPr="00BA35BE">
        <w:rPr>
          <w:b/>
        </w:rPr>
        <w:t>Визуализированный</w:t>
      </w:r>
      <w:proofErr w:type="gramEnd"/>
      <w:r w:rsidRPr="00BA35BE">
        <w:rPr>
          <w:b/>
        </w:rPr>
        <w:t xml:space="preserve"> перечень образцов элементов благоустройства общественных территорий и дворовых территорий, включенных в минимальный и дополнительный перечень</w:t>
      </w:r>
    </w:p>
    <w:tbl>
      <w:tblPr>
        <w:tblStyle w:val="a4"/>
        <w:tblpPr w:leftFromText="180" w:rightFromText="180" w:vertAnchor="text" w:horzAnchor="margin" w:tblpY="-319"/>
        <w:tblW w:w="10035" w:type="dxa"/>
        <w:tblLayout w:type="fixed"/>
        <w:tblLook w:val="04A0" w:firstRow="1" w:lastRow="0" w:firstColumn="1" w:lastColumn="0" w:noHBand="0" w:noVBand="1"/>
      </w:tblPr>
      <w:tblGrid>
        <w:gridCol w:w="4221"/>
        <w:gridCol w:w="1134"/>
        <w:gridCol w:w="4680"/>
      </w:tblGrid>
      <w:tr w:rsidR="00162CAB" w:rsidRPr="00BA35BE" w14:paraId="68D9062E" w14:textId="77777777" w:rsidTr="00CA6F06">
        <w:trPr>
          <w:trHeight w:val="335"/>
        </w:trPr>
        <w:tc>
          <w:tcPr>
            <w:tcW w:w="5355" w:type="dxa"/>
            <w:gridSpan w:val="2"/>
            <w:tcBorders>
              <w:top w:val="single" w:sz="4" w:space="0" w:color="auto"/>
              <w:left w:val="single" w:sz="4" w:space="0" w:color="auto"/>
              <w:bottom w:val="single" w:sz="4" w:space="0" w:color="auto"/>
              <w:right w:val="single" w:sz="4" w:space="0" w:color="auto"/>
            </w:tcBorders>
            <w:hideMark/>
          </w:tcPr>
          <w:p w14:paraId="5678BA0C" w14:textId="4C4CBF30" w:rsidR="00162CAB" w:rsidRPr="00BA35BE" w:rsidRDefault="00162CAB" w:rsidP="00CA6F06">
            <w:pPr>
              <w:spacing w:line="237" w:lineRule="auto"/>
              <w:jc w:val="center"/>
            </w:pPr>
            <w:r w:rsidRPr="00BA35BE">
              <w:lastRenderedPageBreak/>
              <w:t>Виды работ</w:t>
            </w:r>
          </w:p>
        </w:tc>
        <w:tc>
          <w:tcPr>
            <w:tcW w:w="4680" w:type="dxa"/>
            <w:tcBorders>
              <w:top w:val="single" w:sz="4" w:space="0" w:color="auto"/>
              <w:left w:val="single" w:sz="4" w:space="0" w:color="auto"/>
              <w:bottom w:val="single" w:sz="4" w:space="0" w:color="auto"/>
              <w:right w:val="single" w:sz="4" w:space="0" w:color="auto"/>
            </w:tcBorders>
            <w:hideMark/>
          </w:tcPr>
          <w:p w14:paraId="70863CD7" w14:textId="77777777" w:rsidR="00162CAB" w:rsidRPr="00BA35BE" w:rsidRDefault="00162CAB" w:rsidP="00CA6F06">
            <w:pPr>
              <w:spacing w:line="237" w:lineRule="auto"/>
              <w:jc w:val="center"/>
              <w:rPr>
                <w:noProof/>
              </w:rPr>
            </w:pPr>
            <w:r w:rsidRPr="00BA35BE">
              <w:rPr>
                <w:noProof/>
              </w:rPr>
              <w:t>Изображение</w:t>
            </w:r>
          </w:p>
        </w:tc>
      </w:tr>
      <w:tr w:rsidR="00162CAB" w:rsidRPr="00BA35BE" w14:paraId="0158DE37" w14:textId="77777777" w:rsidTr="00CA6F06">
        <w:trPr>
          <w:trHeight w:val="356"/>
        </w:trPr>
        <w:tc>
          <w:tcPr>
            <w:tcW w:w="5355" w:type="dxa"/>
            <w:gridSpan w:val="2"/>
            <w:tcBorders>
              <w:top w:val="single" w:sz="4" w:space="0" w:color="auto"/>
              <w:left w:val="single" w:sz="4" w:space="0" w:color="auto"/>
              <w:right w:val="single" w:sz="4" w:space="0" w:color="auto"/>
            </w:tcBorders>
            <w:hideMark/>
          </w:tcPr>
          <w:p w14:paraId="68CEF923" w14:textId="77777777" w:rsidR="00162CAB" w:rsidRPr="00BA35BE" w:rsidRDefault="00162CAB" w:rsidP="00CA6F06">
            <w:pPr>
              <w:spacing w:line="237" w:lineRule="auto"/>
              <w:jc w:val="both"/>
            </w:pPr>
            <w:r w:rsidRPr="00BA35BE">
              <w:t xml:space="preserve">  Установка скамеек</w:t>
            </w:r>
          </w:p>
        </w:tc>
        <w:tc>
          <w:tcPr>
            <w:tcW w:w="4680" w:type="dxa"/>
            <w:tcBorders>
              <w:top w:val="single" w:sz="4" w:space="0" w:color="auto"/>
              <w:left w:val="single" w:sz="4" w:space="0" w:color="auto"/>
              <w:bottom w:val="single" w:sz="4" w:space="0" w:color="auto"/>
              <w:right w:val="single" w:sz="4" w:space="0" w:color="auto"/>
            </w:tcBorders>
            <w:hideMark/>
          </w:tcPr>
          <w:p w14:paraId="6738992A" w14:textId="77777777" w:rsidR="00162CAB" w:rsidRPr="00BA35BE" w:rsidRDefault="00162CAB" w:rsidP="00CA6F06">
            <w:pPr>
              <w:spacing w:line="237" w:lineRule="auto"/>
              <w:jc w:val="both"/>
              <w:rPr>
                <w:noProof/>
              </w:rPr>
            </w:pPr>
          </w:p>
        </w:tc>
      </w:tr>
      <w:tr w:rsidR="00162CAB" w:rsidRPr="00BA35BE" w14:paraId="10D1982E" w14:textId="77777777" w:rsidTr="00CA6F06">
        <w:trPr>
          <w:trHeight w:val="356"/>
        </w:trPr>
        <w:tc>
          <w:tcPr>
            <w:tcW w:w="5355" w:type="dxa"/>
            <w:gridSpan w:val="2"/>
            <w:tcBorders>
              <w:top w:val="single" w:sz="4" w:space="0" w:color="auto"/>
              <w:left w:val="single" w:sz="4" w:space="0" w:color="auto"/>
              <w:right w:val="single" w:sz="4" w:space="0" w:color="auto"/>
            </w:tcBorders>
          </w:tcPr>
          <w:p w14:paraId="4951A46B" w14:textId="77777777" w:rsidR="00162CAB" w:rsidRPr="00BA35BE" w:rsidRDefault="00162CAB" w:rsidP="00CA6F06">
            <w:pPr>
              <w:spacing w:line="237" w:lineRule="auto"/>
              <w:jc w:val="both"/>
            </w:pPr>
            <w:r w:rsidRPr="00BA35BE">
              <w:t>Скамейка с металлическими ножками</w:t>
            </w:r>
          </w:p>
          <w:p w14:paraId="5C1D7ECD"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tcPr>
          <w:p w14:paraId="72967348" w14:textId="77777777" w:rsidR="00162CAB" w:rsidRPr="00BA35BE" w:rsidRDefault="00162CAB" w:rsidP="00CA6F06">
            <w:pPr>
              <w:spacing w:line="237" w:lineRule="auto"/>
              <w:jc w:val="both"/>
              <w:rPr>
                <w:noProof/>
              </w:rPr>
            </w:pPr>
            <w:r w:rsidRPr="00BA35BE">
              <w:rPr>
                <w:noProof/>
              </w:rPr>
              <w:drawing>
                <wp:inline distT="0" distB="0" distL="0" distR="0" wp14:anchorId="4F40A935" wp14:editId="054F49EA">
                  <wp:extent cx="1508166" cy="819397"/>
                  <wp:effectExtent l="0" t="0" r="0" b="0"/>
                  <wp:docPr id="41" name="Рисунок 41" descr="скамья5"/>
                  <wp:cNvGraphicFramePr/>
                  <a:graphic xmlns:a="http://schemas.openxmlformats.org/drawingml/2006/main">
                    <a:graphicData uri="http://schemas.openxmlformats.org/drawingml/2006/picture">
                      <pic:pic xmlns:pic="http://schemas.openxmlformats.org/drawingml/2006/picture">
                        <pic:nvPicPr>
                          <pic:cNvPr id="41" name="Рисунок 41" descr="скамья5"/>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3921" cy="827957"/>
                          </a:xfrm>
                          <a:prstGeom prst="rect">
                            <a:avLst/>
                          </a:prstGeom>
                          <a:noFill/>
                          <a:ln>
                            <a:noFill/>
                          </a:ln>
                        </pic:spPr>
                      </pic:pic>
                    </a:graphicData>
                  </a:graphic>
                </wp:inline>
              </w:drawing>
            </w:r>
          </w:p>
        </w:tc>
      </w:tr>
      <w:tr w:rsidR="00162CAB" w:rsidRPr="00BA35BE" w14:paraId="6D9A4388" w14:textId="77777777" w:rsidTr="00162CAB">
        <w:trPr>
          <w:trHeight w:val="1519"/>
        </w:trPr>
        <w:tc>
          <w:tcPr>
            <w:tcW w:w="5355" w:type="dxa"/>
            <w:gridSpan w:val="2"/>
            <w:tcBorders>
              <w:top w:val="single" w:sz="4" w:space="0" w:color="auto"/>
              <w:left w:val="single" w:sz="4" w:space="0" w:color="auto"/>
              <w:bottom w:val="single" w:sz="4" w:space="0" w:color="auto"/>
              <w:right w:val="single" w:sz="4" w:space="0" w:color="auto"/>
            </w:tcBorders>
          </w:tcPr>
          <w:p w14:paraId="53C7DC79" w14:textId="77777777" w:rsidR="00162CAB" w:rsidRPr="00BA35BE" w:rsidRDefault="00162CAB" w:rsidP="00CA6F06">
            <w:pPr>
              <w:spacing w:line="237" w:lineRule="auto"/>
              <w:jc w:val="both"/>
            </w:pPr>
          </w:p>
          <w:p w14:paraId="3561FDE7" w14:textId="77777777" w:rsidR="00162CAB" w:rsidRPr="00BA35BE" w:rsidRDefault="00162CAB" w:rsidP="00CA6F06">
            <w:pPr>
              <w:spacing w:line="237" w:lineRule="auto"/>
              <w:jc w:val="both"/>
            </w:pPr>
            <w:r w:rsidRPr="00BA35BE">
              <w:t>Скамья «Эконом»</w:t>
            </w:r>
          </w:p>
          <w:p w14:paraId="0B5648A2" w14:textId="77777777" w:rsidR="00162CAB" w:rsidRPr="00BA35BE" w:rsidRDefault="00162CAB" w:rsidP="00CA6F06">
            <w:pPr>
              <w:spacing w:line="237" w:lineRule="auto"/>
              <w:jc w:val="both"/>
            </w:pPr>
          </w:p>
          <w:p w14:paraId="082D2DCC" w14:textId="77777777" w:rsidR="00162CAB" w:rsidRPr="00BA35BE" w:rsidRDefault="00162CAB" w:rsidP="00CA6F06">
            <w:pPr>
              <w:spacing w:line="237" w:lineRule="auto"/>
              <w:jc w:val="both"/>
            </w:pPr>
          </w:p>
          <w:p w14:paraId="48428E67" w14:textId="77777777" w:rsidR="00162CAB" w:rsidRPr="00BA35BE" w:rsidRDefault="00162CAB" w:rsidP="00CA6F06">
            <w:pPr>
              <w:spacing w:line="237" w:lineRule="auto"/>
              <w:jc w:val="both"/>
            </w:pPr>
          </w:p>
          <w:p w14:paraId="3C5DCE19" w14:textId="77777777" w:rsidR="00162CAB" w:rsidRPr="00BA35BE" w:rsidRDefault="00162CAB" w:rsidP="00CA6F06">
            <w:pPr>
              <w:spacing w:line="237" w:lineRule="auto"/>
              <w:jc w:val="both"/>
            </w:pPr>
          </w:p>
          <w:p w14:paraId="75B87643" w14:textId="77777777" w:rsidR="00162CAB" w:rsidRPr="00BA35BE" w:rsidRDefault="00162CAB" w:rsidP="00CA6F06">
            <w:pPr>
              <w:spacing w:line="237" w:lineRule="auto"/>
              <w:jc w:val="both"/>
            </w:pPr>
          </w:p>
          <w:p w14:paraId="409DD8BC" w14:textId="77777777" w:rsidR="00162CAB" w:rsidRPr="00BA35BE" w:rsidRDefault="00162CAB" w:rsidP="00CA6F06">
            <w:pPr>
              <w:spacing w:line="237" w:lineRule="auto"/>
              <w:jc w:val="both"/>
            </w:pPr>
          </w:p>
          <w:p w14:paraId="02906976"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hideMark/>
          </w:tcPr>
          <w:p w14:paraId="792A7A14" w14:textId="77777777" w:rsidR="00162CAB" w:rsidRPr="00BA35BE" w:rsidRDefault="00162CAB" w:rsidP="00CA6F06">
            <w:pPr>
              <w:spacing w:line="237" w:lineRule="auto"/>
              <w:jc w:val="both"/>
              <w:rPr>
                <w:noProof/>
              </w:rPr>
            </w:pPr>
            <w:r w:rsidRPr="00BA35BE">
              <w:rPr>
                <w:noProof/>
              </w:rPr>
              <w:drawing>
                <wp:inline distT="0" distB="0" distL="0" distR="0" wp14:anchorId="18A83398" wp14:editId="4CEDB12B">
                  <wp:extent cx="1725398" cy="878774"/>
                  <wp:effectExtent l="0" t="0" r="8255" b="0"/>
                  <wp:docPr id="40" name="Рисунок 40" descr="скамь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скамья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0839" cy="896825"/>
                          </a:xfrm>
                          <a:prstGeom prst="rect">
                            <a:avLst/>
                          </a:prstGeom>
                          <a:noFill/>
                          <a:ln>
                            <a:noFill/>
                          </a:ln>
                        </pic:spPr>
                      </pic:pic>
                    </a:graphicData>
                  </a:graphic>
                </wp:inline>
              </w:drawing>
            </w:r>
          </w:p>
        </w:tc>
      </w:tr>
      <w:tr w:rsidR="00162CAB" w:rsidRPr="00BA35BE" w14:paraId="11280DAA" w14:textId="77777777" w:rsidTr="00CA6F06">
        <w:trPr>
          <w:trHeight w:val="2836"/>
        </w:trPr>
        <w:tc>
          <w:tcPr>
            <w:tcW w:w="5355" w:type="dxa"/>
            <w:gridSpan w:val="2"/>
            <w:tcBorders>
              <w:top w:val="single" w:sz="4" w:space="0" w:color="auto"/>
              <w:left w:val="single" w:sz="4" w:space="0" w:color="auto"/>
              <w:bottom w:val="single" w:sz="4" w:space="0" w:color="auto"/>
              <w:right w:val="single" w:sz="4" w:space="0" w:color="auto"/>
            </w:tcBorders>
          </w:tcPr>
          <w:p w14:paraId="521DA953" w14:textId="77777777" w:rsidR="00162CAB" w:rsidRPr="00BA35BE" w:rsidRDefault="00162CAB" w:rsidP="00CA6F06">
            <w:pPr>
              <w:spacing w:line="237" w:lineRule="auto"/>
              <w:jc w:val="both"/>
            </w:pPr>
          </w:p>
          <w:p w14:paraId="56F5A4CD" w14:textId="77777777" w:rsidR="00162CAB" w:rsidRPr="00BA35BE" w:rsidRDefault="00162CAB" w:rsidP="00CA6F06">
            <w:pPr>
              <w:spacing w:line="237" w:lineRule="auto"/>
              <w:jc w:val="both"/>
            </w:pPr>
          </w:p>
          <w:p w14:paraId="28C02989" w14:textId="77777777" w:rsidR="00162CAB" w:rsidRPr="00BA35BE" w:rsidRDefault="00162CAB" w:rsidP="00CA6F06">
            <w:pPr>
              <w:spacing w:line="237" w:lineRule="auto"/>
              <w:jc w:val="both"/>
            </w:pPr>
          </w:p>
          <w:p w14:paraId="6F06372C" w14:textId="77777777" w:rsidR="00162CAB" w:rsidRPr="00BA35BE" w:rsidRDefault="00162CAB" w:rsidP="00CA6F06">
            <w:pPr>
              <w:spacing w:line="237" w:lineRule="auto"/>
              <w:jc w:val="both"/>
            </w:pPr>
          </w:p>
          <w:p w14:paraId="5C7F7AFC" w14:textId="77777777" w:rsidR="00162CAB" w:rsidRPr="00BA35BE" w:rsidRDefault="00162CAB" w:rsidP="00CA6F06">
            <w:pPr>
              <w:spacing w:line="237" w:lineRule="auto"/>
              <w:jc w:val="both"/>
            </w:pPr>
            <w:r w:rsidRPr="00BA35BE">
              <w:t>Скамья деревянная с бетонными ножками</w:t>
            </w:r>
          </w:p>
          <w:p w14:paraId="219DF3E2"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tcPr>
          <w:p w14:paraId="43A1F2E1" w14:textId="77777777" w:rsidR="00162CAB" w:rsidRPr="00BA35BE" w:rsidRDefault="00162CAB" w:rsidP="00CA6F06">
            <w:pPr>
              <w:spacing w:line="237" w:lineRule="auto"/>
              <w:jc w:val="both"/>
              <w:rPr>
                <w:noProof/>
              </w:rPr>
            </w:pPr>
          </w:p>
          <w:p w14:paraId="36EF6A0C" w14:textId="77777777" w:rsidR="00162CAB" w:rsidRPr="00BA35BE" w:rsidRDefault="00162CAB" w:rsidP="00CA6F06">
            <w:pPr>
              <w:spacing w:line="237" w:lineRule="auto"/>
              <w:jc w:val="both"/>
              <w:rPr>
                <w:noProof/>
              </w:rPr>
            </w:pPr>
            <w:r w:rsidRPr="00BA35BE">
              <w:rPr>
                <w:noProof/>
              </w:rPr>
              <w:drawing>
                <wp:inline distT="0" distB="0" distL="0" distR="0" wp14:anchorId="5644A8A4" wp14:editId="20EF12D8">
                  <wp:extent cx="2051211" cy="1407226"/>
                  <wp:effectExtent l="0" t="0" r="6350" b="2540"/>
                  <wp:docPr id="39" name="Рисунок 39" descr="http://www.konkurentov.net/_files/s/t/store2375_jpg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konkurentov.net/_files/s/t/store2375_jpg_thumb.gif"/>
                          <pic:cNvPicPr>
                            <a:picLocks noChangeAspect="1" noChangeArrowheads="1"/>
                          </pic:cNvPicPr>
                        </pic:nvPicPr>
                        <pic:blipFill rotWithShape="1">
                          <a:blip r:embed="rId34">
                            <a:extLst>
                              <a:ext uri="{28A0092B-C50C-407E-A947-70E740481C1C}">
                                <a14:useLocalDpi xmlns:a14="http://schemas.microsoft.com/office/drawing/2010/main" val="0"/>
                              </a:ext>
                            </a:extLst>
                          </a:blip>
                          <a:srcRect l="9007" t="3943" r="10870" b="8824"/>
                          <a:stretch/>
                        </pic:blipFill>
                        <pic:spPr bwMode="auto">
                          <a:xfrm>
                            <a:off x="0" y="0"/>
                            <a:ext cx="2065769" cy="1417214"/>
                          </a:xfrm>
                          <a:prstGeom prst="rect">
                            <a:avLst/>
                          </a:prstGeom>
                          <a:noFill/>
                          <a:ln>
                            <a:noFill/>
                          </a:ln>
                          <a:extLst>
                            <a:ext uri="{53640926-AAD7-44D8-BBD7-CCE9431645EC}">
                              <a14:shadowObscured xmlns:a14="http://schemas.microsoft.com/office/drawing/2010/main"/>
                            </a:ext>
                          </a:extLst>
                        </pic:spPr>
                      </pic:pic>
                    </a:graphicData>
                  </a:graphic>
                </wp:inline>
              </w:drawing>
            </w:r>
          </w:p>
          <w:p w14:paraId="19C40CB4" w14:textId="77777777" w:rsidR="00162CAB" w:rsidRPr="00BA35BE" w:rsidRDefault="00162CAB" w:rsidP="00CA6F06">
            <w:pPr>
              <w:spacing w:line="237" w:lineRule="auto"/>
              <w:jc w:val="both"/>
              <w:rPr>
                <w:noProof/>
              </w:rPr>
            </w:pPr>
          </w:p>
        </w:tc>
      </w:tr>
      <w:tr w:rsidR="00162CAB" w:rsidRPr="00BA35BE" w14:paraId="28792FAF" w14:textId="77777777" w:rsidTr="00CA6F06">
        <w:trPr>
          <w:trHeight w:val="2752"/>
        </w:trPr>
        <w:tc>
          <w:tcPr>
            <w:tcW w:w="5355" w:type="dxa"/>
            <w:gridSpan w:val="2"/>
            <w:tcBorders>
              <w:top w:val="single" w:sz="4" w:space="0" w:color="auto"/>
              <w:left w:val="single" w:sz="4" w:space="0" w:color="auto"/>
              <w:bottom w:val="single" w:sz="4" w:space="0" w:color="auto"/>
              <w:right w:val="single" w:sz="4" w:space="0" w:color="auto"/>
            </w:tcBorders>
          </w:tcPr>
          <w:p w14:paraId="48A0F60B" w14:textId="77777777" w:rsidR="00162CAB" w:rsidRPr="00BA35BE" w:rsidRDefault="00162CAB" w:rsidP="00CA6F06">
            <w:pPr>
              <w:spacing w:line="237" w:lineRule="auto"/>
              <w:jc w:val="both"/>
            </w:pPr>
          </w:p>
          <w:p w14:paraId="620BE22E" w14:textId="77777777" w:rsidR="00162CAB" w:rsidRPr="00BA35BE" w:rsidRDefault="00162CAB" w:rsidP="00CA6F06">
            <w:pPr>
              <w:spacing w:line="237" w:lineRule="auto"/>
              <w:jc w:val="both"/>
            </w:pPr>
          </w:p>
          <w:p w14:paraId="7CF0E4E9" w14:textId="77777777" w:rsidR="00162CAB" w:rsidRPr="00BA35BE" w:rsidRDefault="00162CAB" w:rsidP="00CA6F06">
            <w:pPr>
              <w:spacing w:line="237" w:lineRule="auto"/>
              <w:jc w:val="both"/>
            </w:pPr>
            <w:r w:rsidRPr="00BA35BE">
              <w:t>Скамья «Ажур»</w:t>
            </w:r>
          </w:p>
        </w:tc>
        <w:tc>
          <w:tcPr>
            <w:tcW w:w="4680" w:type="dxa"/>
            <w:tcBorders>
              <w:top w:val="single" w:sz="4" w:space="0" w:color="auto"/>
              <w:left w:val="single" w:sz="4" w:space="0" w:color="auto"/>
              <w:bottom w:val="single" w:sz="4" w:space="0" w:color="auto"/>
              <w:right w:val="single" w:sz="4" w:space="0" w:color="auto"/>
            </w:tcBorders>
          </w:tcPr>
          <w:p w14:paraId="408AB58E" w14:textId="77777777" w:rsidR="00162CAB" w:rsidRPr="00BA35BE" w:rsidRDefault="00162CAB" w:rsidP="00CA6F06">
            <w:pPr>
              <w:spacing w:line="237" w:lineRule="auto"/>
              <w:jc w:val="both"/>
              <w:rPr>
                <w:noProof/>
              </w:rPr>
            </w:pPr>
          </w:p>
          <w:p w14:paraId="2463EC9E" w14:textId="77777777" w:rsidR="00162CAB" w:rsidRPr="00BA35BE" w:rsidRDefault="00162CAB" w:rsidP="00CA6F06">
            <w:pPr>
              <w:spacing w:line="237" w:lineRule="auto"/>
              <w:jc w:val="both"/>
              <w:rPr>
                <w:noProof/>
              </w:rPr>
            </w:pPr>
            <w:r w:rsidRPr="00BA35BE">
              <w:rPr>
                <w:noProof/>
              </w:rPr>
              <w:drawing>
                <wp:inline distT="0" distB="0" distL="0" distR="0" wp14:anchorId="49212390" wp14:editId="2F8500BE">
                  <wp:extent cx="1633049" cy="1419101"/>
                  <wp:effectExtent l="0" t="0" r="5715" b="0"/>
                  <wp:docPr id="38" name="Рисунок 38" descr="http://www.sg-group.ru/_sh/15/157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sg-group.ru/_sh/15/1573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3002" cy="1427750"/>
                          </a:xfrm>
                          <a:prstGeom prst="rect">
                            <a:avLst/>
                          </a:prstGeom>
                          <a:noFill/>
                          <a:ln>
                            <a:noFill/>
                          </a:ln>
                        </pic:spPr>
                      </pic:pic>
                    </a:graphicData>
                  </a:graphic>
                </wp:inline>
              </w:drawing>
            </w:r>
          </w:p>
        </w:tc>
      </w:tr>
      <w:tr w:rsidR="00162CAB" w:rsidRPr="00BA35BE" w14:paraId="478C6EDF"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4C270E96" w14:textId="77777777" w:rsidR="00162CAB" w:rsidRPr="00BA35BE" w:rsidRDefault="00162CAB" w:rsidP="00CA6F06">
            <w:pPr>
              <w:spacing w:line="235" w:lineRule="auto"/>
              <w:jc w:val="both"/>
            </w:pPr>
            <w:r w:rsidRPr="00BA35BE">
              <w:t>Устройство освещения   территории</w:t>
            </w:r>
          </w:p>
        </w:tc>
        <w:tc>
          <w:tcPr>
            <w:tcW w:w="4680" w:type="dxa"/>
            <w:tcBorders>
              <w:top w:val="single" w:sz="4" w:space="0" w:color="auto"/>
              <w:left w:val="single" w:sz="4" w:space="0" w:color="auto"/>
              <w:bottom w:val="single" w:sz="4" w:space="0" w:color="auto"/>
              <w:right w:val="single" w:sz="4" w:space="0" w:color="auto"/>
            </w:tcBorders>
          </w:tcPr>
          <w:p w14:paraId="11676B4F" w14:textId="77777777" w:rsidR="00162CAB" w:rsidRPr="00BA35BE" w:rsidRDefault="00162CAB" w:rsidP="00CA6F06">
            <w:pPr>
              <w:spacing w:line="237" w:lineRule="auto"/>
              <w:jc w:val="both"/>
              <w:rPr>
                <w:noProof/>
              </w:rPr>
            </w:pPr>
          </w:p>
        </w:tc>
      </w:tr>
      <w:tr w:rsidR="00162CAB" w:rsidRPr="00BA35BE" w14:paraId="0DCEA673"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71862B30" w14:textId="77777777" w:rsidR="00162CAB" w:rsidRPr="00BA35BE" w:rsidRDefault="00162CAB" w:rsidP="00CA6F06">
            <w:pPr>
              <w:spacing w:line="235" w:lineRule="auto"/>
              <w:jc w:val="both"/>
              <w:rPr>
                <w:rFonts w:eastAsiaTheme="minorEastAsia"/>
              </w:rPr>
            </w:pPr>
            <w:r w:rsidRPr="00BA35BE">
              <w:t xml:space="preserve">Уличный светильник (2,3 м) </w:t>
            </w:r>
          </w:p>
          <w:p w14:paraId="4333C9E5" w14:textId="77777777" w:rsidR="00162CAB" w:rsidRPr="00BA35BE" w:rsidRDefault="00162CAB" w:rsidP="00CA6F06">
            <w:pPr>
              <w:spacing w:line="235" w:lineRule="auto"/>
              <w:jc w:val="both"/>
            </w:pPr>
            <w:r w:rsidRPr="00BA35BE">
              <w:t>MONACO A1497PA-4BK</w:t>
            </w:r>
          </w:p>
          <w:p w14:paraId="34D540F7"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tcPr>
          <w:p w14:paraId="742A1759" w14:textId="77777777" w:rsidR="00162CAB" w:rsidRPr="00BA35BE" w:rsidRDefault="00162CAB" w:rsidP="00CA6F06">
            <w:pPr>
              <w:spacing w:line="237" w:lineRule="auto"/>
              <w:jc w:val="both"/>
              <w:rPr>
                <w:noProof/>
              </w:rPr>
            </w:pPr>
            <w:r w:rsidRPr="00BA35BE">
              <w:rPr>
                <w:noProof/>
              </w:rPr>
              <w:drawing>
                <wp:inline distT="0" distB="0" distL="0" distR="0" wp14:anchorId="0FBEB21F" wp14:editId="1186BAD1">
                  <wp:extent cx="1094312" cy="1229096"/>
                  <wp:effectExtent l="0" t="0" r="0" b="9525"/>
                  <wp:docPr id="37" name="Рисунок 37" descr="https://www.lampinroom.ru/upload/resize_cache/iblock/ae0/243_243_1/ae00d04d876ab9f79771abba8360a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www.lampinroom.ru/upload/resize_cache/iblock/ae0/243_243_1/ae00d04d876ab9f79771abba8360a89b.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5017" r="25106"/>
                          <a:stretch/>
                        </pic:blipFill>
                        <pic:spPr bwMode="auto">
                          <a:xfrm>
                            <a:off x="0" y="0"/>
                            <a:ext cx="1120005" cy="12579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4B64EBE1"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4BD439A8" w14:textId="77777777" w:rsidR="00162CAB" w:rsidRPr="00BA35BE" w:rsidRDefault="00162CAB" w:rsidP="00CA6F06">
            <w:pPr>
              <w:spacing w:line="237" w:lineRule="auto"/>
              <w:jc w:val="both"/>
            </w:pPr>
          </w:p>
          <w:p w14:paraId="27B4BE7F" w14:textId="77777777" w:rsidR="00162CAB" w:rsidRPr="00BA35BE" w:rsidRDefault="00162CAB" w:rsidP="00CA6F06">
            <w:pPr>
              <w:spacing w:line="237" w:lineRule="auto"/>
              <w:jc w:val="both"/>
            </w:pPr>
          </w:p>
          <w:p w14:paraId="5BFCC728" w14:textId="77777777" w:rsidR="00162CAB" w:rsidRPr="00BA35BE" w:rsidRDefault="00162CAB" w:rsidP="00CA6F06">
            <w:pPr>
              <w:spacing w:line="237" w:lineRule="auto"/>
              <w:jc w:val="both"/>
              <w:rPr>
                <w:rFonts w:eastAsiaTheme="minorEastAsia"/>
              </w:rPr>
            </w:pPr>
            <w:r w:rsidRPr="00BA35BE">
              <w:t xml:space="preserve">Наземный фонарь уличный </w:t>
            </w:r>
          </w:p>
          <w:p w14:paraId="0B712C24" w14:textId="77777777" w:rsidR="00162CAB" w:rsidRPr="00BA35BE" w:rsidRDefault="00162CAB" w:rsidP="00CA6F06">
            <w:pPr>
              <w:spacing w:line="237" w:lineRule="auto"/>
              <w:jc w:val="both"/>
            </w:pPr>
            <w:r w:rsidRPr="00BA35BE">
              <w:t>Malaga A1086PA-3BG- 5066</w:t>
            </w:r>
          </w:p>
          <w:p w14:paraId="0FB7160E" w14:textId="77777777" w:rsidR="00162CAB" w:rsidRPr="00BA35BE" w:rsidRDefault="00162CAB" w:rsidP="00CA6F06">
            <w:pPr>
              <w:spacing w:line="237" w:lineRule="auto"/>
              <w:jc w:val="both"/>
            </w:pPr>
          </w:p>
          <w:p w14:paraId="7DD5DAAB" w14:textId="77777777" w:rsidR="00162CAB" w:rsidRPr="00BA35BE" w:rsidRDefault="00162CAB" w:rsidP="00CA6F06">
            <w:pPr>
              <w:spacing w:line="237" w:lineRule="auto"/>
              <w:jc w:val="both"/>
            </w:pPr>
          </w:p>
          <w:p w14:paraId="1032CC2F"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hideMark/>
          </w:tcPr>
          <w:p w14:paraId="07CFD682" w14:textId="77777777" w:rsidR="00162CAB" w:rsidRPr="00BA35BE" w:rsidRDefault="00162CAB" w:rsidP="00CA6F06">
            <w:pPr>
              <w:spacing w:line="237" w:lineRule="auto"/>
              <w:jc w:val="both"/>
              <w:rPr>
                <w:noProof/>
              </w:rPr>
            </w:pPr>
            <w:r w:rsidRPr="00BA35BE">
              <w:rPr>
                <w:noProof/>
              </w:rPr>
              <w:drawing>
                <wp:inline distT="0" distB="0" distL="0" distR="0" wp14:anchorId="798708DC" wp14:editId="435C1945">
                  <wp:extent cx="1134110" cy="1615044"/>
                  <wp:effectExtent l="0" t="0" r="8890" b="4445"/>
                  <wp:docPr id="36" name="Рисунок 36" descr="http://luxlamp.ru/wa-data/public/shop/products/12/94/9412/images/4560/456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luxlamp.ru/wa-data/public/shop/products/12/94/9412/images/4560/4560.750x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2553" r="22554"/>
                          <a:stretch/>
                        </pic:blipFill>
                        <pic:spPr bwMode="auto">
                          <a:xfrm>
                            <a:off x="0" y="0"/>
                            <a:ext cx="1143894" cy="1628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223EFF09"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79B9E87B" w14:textId="77777777" w:rsidR="00162CAB" w:rsidRPr="00BA35BE" w:rsidRDefault="00162CAB" w:rsidP="00CA6F06">
            <w:pPr>
              <w:spacing w:line="237" w:lineRule="auto"/>
              <w:jc w:val="both"/>
            </w:pPr>
          </w:p>
          <w:p w14:paraId="6C18BD67" w14:textId="77777777" w:rsidR="00162CAB" w:rsidRPr="00BA35BE" w:rsidRDefault="00162CAB" w:rsidP="00CA6F06">
            <w:pPr>
              <w:spacing w:line="237" w:lineRule="auto"/>
              <w:jc w:val="both"/>
            </w:pPr>
            <w:r w:rsidRPr="00BA35BE">
              <w:t>Уличные фонари</w:t>
            </w:r>
          </w:p>
          <w:p w14:paraId="0C27090A" w14:textId="77777777" w:rsidR="00162CAB" w:rsidRPr="00BA35BE" w:rsidRDefault="00162CAB" w:rsidP="00CA6F06">
            <w:pPr>
              <w:spacing w:line="237" w:lineRule="auto"/>
              <w:jc w:val="both"/>
            </w:pPr>
            <w:r w:rsidRPr="00BA35BE">
              <w:t xml:space="preserve"> «Стрит 55 (d=300)»</w:t>
            </w:r>
          </w:p>
          <w:p w14:paraId="50927868" w14:textId="77777777" w:rsidR="00162CAB" w:rsidRPr="00BA35BE" w:rsidRDefault="00162CAB" w:rsidP="00CA6F06">
            <w:pPr>
              <w:spacing w:line="237" w:lineRule="auto"/>
              <w:jc w:val="both"/>
            </w:pPr>
          </w:p>
          <w:p w14:paraId="1E221B54" w14:textId="77777777" w:rsidR="00162CAB" w:rsidRPr="00BA35BE" w:rsidRDefault="00162CAB" w:rsidP="00CA6F06">
            <w:pPr>
              <w:spacing w:line="237" w:lineRule="auto"/>
              <w:jc w:val="both"/>
            </w:pPr>
          </w:p>
          <w:p w14:paraId="1D7F2E6C"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hideMark/>
          </w:tcPr>
          <w:p w14:paraId="3324B4F6" w14:textId="77777777" w:rsidR="00162CAB" w:rsidRPr="00BA35BE" w:rsidRDefault="00162CAB" w:rsidP="00CA6F06">
            <w:pPr>
              <w:spacing w:line="237" w:lineRule="auto"/>
              <w:jc w:val="both"/>
              <w:rPr>
                <w:noProof/>
              </w:rPr>
            </w:pPr>
            <w:r w:rsidRPr="00BA35BE">
              <w:rPr>
                <w:noProof/>
              </w:rPr>
              <w:drawing>
                <wp:inline distT="0" distB="0" distL="0" distR="0" wp14:anchorId="6267F306" wp14:editId="35D814FC">
                  <wp:extent cx="1546225" cy="1514104"/>
                  <wp:effectExtent l="0" t="0" r="0" b="0"/>
                  <wp:docPr id="35" name="Рисунок 35" descr="https://priceok.com.ua/wa-data/public/shop/products/54/38/3854/images/21554/2155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priceok.com.ua/wa-data/public/shop/products/54/38/3854/images/21554/21554.9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9844" cy="1517648"/>
                          </a:xfrm>
                          <a:prstGeom prst="rect">
                            <a:avLst/>
                          </a:prstGeom>
                          <a:noFill/>
                          <a:ln>
                            <a:noFill/>
                          </a:ln>
                        </pic:spPr>
                      </pic:pic>
                    </a:graphicData>
                  </a:graphic>
                </wp:inline>
              </w:drawing>
            </w:r>
          </w:p>
        </w:tc>
      </w:tr>
      <w:tr w:rsidR="00162CAB" w:rsidRPr="00BA35BE" w14:paraId="36AF853A" w14:textId="77777777" w:rsidTr="00CA6F06">
        <w:trPr>
          <w:trHeight w:val="2624"/>
        </w:trPr>
        <w:tc>
          <w:tcPr>
            <w:tcW w:w="5355" w:type="dxa"/>
            <w:gridSpan w:val="2"/>
            <w:tcBorders>
              <w:top w:val="single" w:sz="4" w:space="0" w:color="auto"/>
              <w:left w:val="single" w:sz="4" w:space="0" w:color="auto"/>
              <w:bottom w:val="single" w:sz="4" w:space="0" w:color="auto"/>
              <w:right w:val="single" w:sz="4" w:space="0" w:color="auto"/>
            </w:tcBorders>
          </w:tcPr>
          <w:p w14:paraId="65CAC28D" w14:textId="77777777" w:rsidR="00162CAB" w:rsidRPr="00BA35BE" w:rsidRDefault="00162CAB" w:rsidP="00CA6F06">
            <w:pPr>
              <w:spacing w:line="237" w:lineRule="auto"/>
              <w:jc w:val="both"/>
            </w:pPr>
            <w:r w:rsidRPr="00BA35BE">
              <w:t>Установка урн</w:t>
            </w:r>
          </w:p>
          <w:p w14:paraId="2E968399" w14:textId="77777777" w:rsidR="00162CAB" w:rsidRPr="00BA35BE" w:rsidRDefault="00162CAB" w:rsidP="00CA6F06">
            <w:pPr>
              <w:spacing w:line="237" w:lineRule="auto"/>
              <w:jc w:val="both"/>
            </w:pPr>
          </w:p>
        </w:tc>
        <w:tc>
          <w:tcPr>
            <w:tcW w:w="4680" w:type="dxa"/>
            <w:vMerge w:val="restart"/>
            <w:tcBorders>
              <w:top w:val="single" w:sz="4" w:space="0" w:color="auto"/>
              <w:left w:val="single" w:sz="4" w:space="0" w:color="auto"/>
              <w:bottom w:val="single" w:sz="4" w:space="0" w:color="auto"/>
              <w:right w:val="single" w:sz="4" w:space="0" w:color="auto"/>
            </w:tcBorders>
            <w:hideMark/>
          </w:tcPr>
          <w:p w14:paraId="5F435F65" w14:textId="77777777" w:rsidR="00162CAB" w:rsidRPr="00BA35BE" w:rsidRDefault="00162CAB" w:rsidP="00CA6F06">
            <w:pPr>
              <w:spacing w:line="237" w:lineRule="auto"/>
              <w:jc w:val="both"/>
              <w:rPr>
                <w:noProof/>
              </w:rPr>
            </w:pPr>
            <w:r w:rsidRPr="00BA35BE">
              <w:rPr>
                <w:noProof/>
              </w:rPr>
              <w:drawing>
                <wp:inline distT="0" distB="0" distL="0" distR="0" wp14:anchorId="4BE11656" wp14:editId="132DE6B7">
                  <wp:extent cx="1057096" cy="1318161"/>
                  <wp:effectExtent l="0" t="0" r="0" b="0"/>
                  <wp:docPr id="34" name="Рисунок 34" descr="http://www.dizar.ru/images/catalog/small/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dizar.ru/images/catalog/small/288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5211" cy="1328279"/>
                          </a:xfrm>
                          <a:prstGeom prst="rect">
                            <a:avLst/>
                          </a:prstGeom>
                          <a:noFill/>
                          <a:ln>
                            <a:noFill/>
                          </a:ln>
                        </pic:spPr>
                      </pic:pic>
                    </a:graphicData>
                  </a:graphic>
                </wp:inline>
              </w:drawing>
            </w:r>
          </w:p>
        </w:tc>
      </w:tr>
      <w:tr w:rsidR="00162CAB" w:rsidRPr="00BA35BE" w14:paraId="7AFCC8AA" w14:textId="77777777" w:rsidTr="00CA6F06">
        <w:trPr>
          <w:trHeight w:val="332"/>
        </w:trPr>
        <w:tc>
          <w:tcPr>
            <w:tcW w:w="5355" w:type="dxa"/>
            <w:gridSpan w:val="2"/>
            <w:tcBorders>
              <w:top w:val="single" w:sz="4" w:space="0" w:color="auto"/>
              <w:left w:val="single" w:sz="4" w:space="0" w:color="auto"/>
              <w:bottom w:val="single" w:sz="4" w:space="0" w:color="auto"/>
              <w:right w:val="single" w:sz="4" w:space="0" w:color="auto"/>
            </w:tcBorders>
          </w:tcPr>
          <w:p w14:paraId="0696CC41" w14:textId="77777777" w:rsidR="00162CAB" w:rsidRPr="00BA35BE" w:rsidRDefault="00162CAB" w:rsidP="00CA6F06">
            <w:pPr>
              <w:spacing w:line="237" w:lineRule="auto"/>
              <w:jc w:val="both"/>
            </w:pPr>
            <w:r w:rsidRPr="00BA35BE">
              <w:t>Урна металлическая</w:t>
            </w:r>
          </w:p>
        </w:tc>
        <w:tc>
          <w:tcPr>
            <w:tcW w:w="4680" w:type="dxa"/>
            <w:vMerge/>
            <w:tcBorders>
              <w:top w:val="single" w:sz="4" w:space="0" w:color="auto"/>
              <w:left w:val="single" w:sz="4" w:space="0" w:color="auto"/>
              <w:bottom w:val="single" w:sz="4" w:space="0" w:color="auto"/>
              <w:right w:val="single" w:sz="4" w:space="0" w:color="auto"/>
            </w:tcBorders>
            <w:vAlign w:val="center"/>
            <w:hideMark/>
          </w:tcPr>
          <w:p w14:paraId="62268658" w14:textId="77777777" w:rsidR="00162CAB" w:rsidRPr="00BA35BE" w:rsidRDefault="00162CAB" w:rsidP="00CA6F06">
            <w:pPr>
              <w:rPr>
                <w:noProof/>
              </w:rPr>
            </w:pPr>
          </w:p>
        </w:tc>
      </w:tr>
      <w:tr w:rsidR="00162CAB" w:rsidRPr="00BA35BE" w14:paraId="419E5B9C" w14:textId="77777777" w:rsidTr="00CA6F06">
        <w:trPr>
          <w:trHeight w:val="2852"/>
        </w:trPr>
        <w:tc>
          <w:tcPr>
            <w:tcW w:w="5355" w:type="dxa"/>
            <w:gridSpan w:val="2"/>
            <w:tcBorders>
              <w:top w:val="single" w:sz="4" w:space="0" w:color="auto"/>
              <w:left w:val="single" w:sz="4" w:space="0" w:color="auto"/>
              <w:bottom w:val="single" w:sz="2" w:space="0" w:color="FFFFFF" w:themeColor="background1"/>
              <w:right w:val="single" w:sz="2" w:space="0" w:color="000000" w:themeColor="text1"/>
            </w:tcBorders>
          </w:tcPr>
          <w:p w14:paraId="4EAB14C6" w14:textId="77777777" w:rsidR="00162CAB" w:rsidRPr="00BA35BE" w:rsidRDefault="00162CAB" w:rsidP="00CA6F06">
            <w:pPr>
              <w:spacing w:line="237" w:lineRule="auto"/>
              <w:jc w:val="both"/>
            </w:pPr>
          </w:p>
          <w:p w14:paraId="1448C2E1" w14:textId="77777777" w:rsidR="00162CAB" w:rsidRPr="00BA35BE" w:rsidRDefault="00162CAB" w:rsidP="00CA6F06">
            <w:pPr>
              <w:spacing w:line="237" w:lineRule="auto"/>
              <w:jc w:val="both"/>
            </w:pPr>
            <w:r w:rsidRPr="00BA35BE">
              <w:t>Урна для мусора уличная УК-1</w:t>
            </w:r>
          </w:p>
        </w:tc>
        <w:tc>
          <w:tcPr>
            <w:tcW w:w="4680" w:type="dxa"/>
            <w:tcBorders>
              <w:top w:val="single" w:sz="4" w:space="0" w:color="auto"/>
              <w:left w:val="single" w:sz="2" w:space="0" w:color="000000" w:themeColor="text1"/>
              <w:bottom w:val="single" w:sz="2" w:space="0" w:color="FFFFFF" w:themeColor="background1"/>
              <w:right w:val="single" w:sz="2" w:space="0" w:color="000000" w:themeColor="text1"/>
            </w:tcBorders>
          </w:tcPr>
          <w:p w14:paraId="4668E823" w14:textId="77777777" w:rsidR="00162CAB" w:rsidRPr="00BA35BE" w:rsidRDefault="00162CAB" w:rsidP="00CA6F06">
            <w:pPr>
              <w:spacing w:line="237" w:lineRule="auto"/>
              <w:jc w:val="both"/>
              <w:rPr>
                <w:noProof/>
              </w:rPr>
            </w:pPr>
            <w:r w:rsidRPr="00BA35BE">
              <w:rPr>
                <w:noProof/>
              </w:rPr>
              <w:drawing>
                <wp:inline distT="0" distB="0" distL="0" distR="0" wp14:anchorId="7227B283" wp14:editId="283C8E37">
                  <wp:extent cx="783415" cy="1235034"/>
                  <wp:effectExtent l="0" t="0" r="0" b="3810"/>
                  <wp:docPr id="33" name="Рисунок 33" descr="http://mebelsnab.su/images/stories/virtuemart/product/resized/1157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mebelsnab.su/images/stories/virtuemart/product/resized/1157_220x22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9683" r="26886"/>
                          <a:stretch/>
                        </pic:blipFill>
                        <pic:spPr bwMode="auto">
                          <a:xfrm>
                            <a:off x="0" y="0"/>
                            <a:ext cx="799465" cy="1260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5E50CA88" w14:textId="77777777" w:rsidTr="00162CAB">
        <w:trPr>
          <w:trHeight w:val="2527"/>
        </w:trPr>
        <w:tc>
          <w:tcPr>
            <w:tcW w:w="5355" w:type="dxa"/>
            <w:gridSpan w:val="2"/>
            <w:tcBorders>
              <w:top w:val="nil"/>
              <w:left w:val="single" w:sz="4" w:space="0" w:color="auto"/>
              <w:bottom w:val="single" w:sz="4" w:space="0" w:color="auto"/>
              <w:right w:val="single" w:sz="4" w:space="0" w:color="auto"/>
            </w:tcBorders>
          </w:tcPr>
          <w:p w14:paraId="732D41CA" w14:textId="77777777" w:rsidR="00162CAB" w:rsidRPr="00BA35BE" w:rsidRDefault="00162CAB" w:rsidP="00CA6F06">
            <w:pPr>
              <w:spacing w:line="237" w:lineRule="auto"/>
              <w:jc w:val="both"/>
            </w:pPr>
          </w:p>
          <w:p w14:paraId="2A41E595" w14:textId="77777777" w:rsidR="00162CAB" w:rsidRPr="00BA35BE" w:rsidRDefault="00162CAB" w:rsidP="00CA6F06">
            <w:pPr>
              <w:spacing w:line="237" w:lineRule="auto"/>
              <w:jc w:val="both"/>
            </w:pPr>
            <w:r w:rsidRPr="00BA35BE">
              <w:t xml:space="preserve">Урна металлическая </w:t>
            </w:r>
          </w:p>
        </w:tc>
        <w:tc>
          <w:tcPr>
            <w:tcW w:w="4680" w:type="dxa"/>
            <w:tcBorders>
              <w:top w:val="single" w:sz="4" w:space="0" w:color="auto"/>
              <w:left w:val="single" w:sz="4" w:space="0" w:color="auto"/>
              <w:bottom w:val="single" w:sz="4" w:space="0" w:color="auto"/>
              <w:right w:val="single" w:sz="2" w:space="0" w:color="000000" w:themeColor="text1"/>
            </w:tcBorders>
          </w:tcPr>
          <w:p w14:paraId="3D116111" w14:textId="77777777" w:rsidR="00162CAB" w:rsidRPr="00BA35BE" w:rsidRDefault="00162CAB" w:rsidP="00CA6F06">
            <w:pPr>
              <w:spacing w:line="237" w:lineRule="auto"/>
              <w:jc w:val="both"/>
              <w:rPr>
                <w:noProof/>
              </w:rPr>
            </w:pPr>
          </w:p>
          <w:p w14:paraId="5EC59E25" w14:textId="77777777" w:rsidR="00162CAB" w:rsidRPr="00BA35BE" w:rsidRDefault="00162CAB" w:rsidP="00CA6F06">
            <w:pPr>
              <w:spacing w:line="237" w:lineRule="auto"/>
              <w:jc w:val="both"/>
              <w:rPr>
                <w:noProof/>
              </w:rPr>
            </w:pPr>
            <w:r w:rsidRPr="00BA35BE">
              <w:rPr>
                <w:noProof/>
              </w:rPr>
              <w:drawing>
                <wp:inline distT="0" distB="0" distL="0" distR="0" wp14:anchorId="08EE3A30" wp14:editId="040CA406">
                  <wp:extent cx="988621" cy="1335974"/>
                  <wp:effectExtent l="0" t="0" r="2540" b="0"/>
                  <wp:docPr id="32" name="Рисунок 32" descr="https://hotelstyle.by/wa-data/public/shop/products/58/06/658/images/1655/16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hotelstyle.by/wa-data/public/shop/products/58/06/658/images/1655/1655.2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7079" cy="1347403"/>
                          </a:xfrm>
                          <a:prstGeom prst="rect">
                            <a:avLst/>
                          </a:prstGeom>
                          <a:noFill/>
                          <a:ln>
                            <a:noFill/>
                          </a:ln>
                        </pic:spPr>
                      </pic:pic>
                    </a:graphicData>
                  </a:graphic>
                </wp:inline>
              </w:drawing>
            </w:r>
          </w:p>
        </w:tc>
      </w:tr>
      <w:tr w:rsidR="00162CAB" w:rsidRPr="00BA35BE" w14:paraId="4D502D7F"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5C769C1F" w14:textId="77777777" w:rsidR="00162CAB" w:rsidRPr="00BA35BE" w:rsidRDefault="00162CAB" w:rsidP="00CA6F06">
            <w:pPr>
              <w:spacing w:line="237" w:lineRule="auto"/>
              <w:jc w:val="both"/>
              <w:rPr>
                <w:noProof/>
              </w:rPr>
            </w:pPr>
            <w:r w:rsidRPr="00BA35BE">
              <w:t xml:space="preserve">Оборудование для маломобильных групп населения </w:t>
            </w:r>
          </w:p>
        </w:tc>
      </w:tr>
      <w:tr w:rsidR="00162CAB" w:rsidRPr="00BA35BE" w14:paraId="42AF5115" w14:textId="77777777" w:rsidTr="00CA6F06">
        <w:trPr>
          <w:trHeight w:val="4221"/>
        </w:trPr>
        <w:tc>
          <w:tcPr>
            <w:tcW w:w="10035" w:type="dxa"/>
            <w:gridSpan w:val="3"/>
            <w:tcBorders>
              <w:top w:val="single" w:sz="4" w:space="0" w:color="auto"/>
              <w:left w:val="single" w:sz="4" w:space="0" w:color="auto"/>
              <w:bottom w:val="single" w:sz="4" w:space="0" w:color="auto"/>
              <w:right w:val="single" w:sz="4" w:space="0" w:color="auto"/>
            </w:tcBorders>
          </w:tcPr>
          <w:p w14:paraId="17EE51FB" w14:textId="77777777" w:rsidR="00162CAB" w:rsidRPr="00BA35BE" w:rsidRDefault="00162CAB" w:rsidP="00CA6F06">
            <w:pPr>
              <w:spacing w:line="237" w:lineRule="auto"/>
              <w:jc w:val="both"/>
            </w:pPr>
          </w:p>
          <w:p w14:paraId="2CCBD2CA" w14:textId="77777777" w:rsidR="00162CAB" w:rsidRPr="00BA35BE" w:rsidRDefault="00162CAB" w:rsidP="00CA6F06">
            <w:pPr>
              <w:spacing w:line="237" w:lineRule="auto"/>
              <w:jc w:val="both"/>
            </w:pPr>
            <w:r w:rsidRPr="00BA35BE">
              <w:t xml:space="preserve">Пандус </w:t>
            </w:r>
          </w:p>
          <w:p w14:paraId="22626999" w14:textId="77777777" w:rsidR="00162CAB" w:rsidRPr="00BA35BE" w:rsidRDefault="00162CAB" w:rsidP="00CA6F06">
            <w:pPr>
              <w:spacing w:line="237" w:lineRule="auto"/>
              <w:jc w:val="both"/>
            </w:pPr>
          </w:p>
          <w:p w14:paraId="3479E0BC" w14:textId="77777777" w:rsidR="00162CAB" w:rsidRPr="00BA35BE" w:rsidRDefault="00162CAB" w:rsidP="00CA6F06">
            <w:pPr>
              <w:spacing w:line="237" w:lineRule="auto"/>
              <w:jc w:val="both"/>
            </w:pPr>
            <w:r w:rsidRPr="00BA35BE">
              <w:rPr>
                <w:noProof/>
              </w:rPr>
              <w:drawing>
                <wp:inline distT="0" distB="0" distL="0" distR="0" wp14:anchorId="0EDA43C9" wp14:editId="66673F39">
                  <wp:extent cx="4015409" cy="1992459"/>
                  <wp:effectExtent l="0" t="0" r="0" b="0"/>
                  <wp:docPr id="31" name="Рисунок 31" descr="http://intelmed64.ru/image-foto/fileimag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intelmed64.ru/image-foto/fileimage/image/.11.jpg"/>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26942" cy="1998182"/>
                          </a:xfrm>
                          <a:prstGeom prst="rect">
                            <a:avLst/>
                          </a:prstGeom>
                          <a:noFill/>
                          <a:ln>
                            <a:noFill/>
                          </a:ln>
                        </pic:spPr>
                      </pic:pic>
                    </a:graphicData>
                  </a:graphic>
                </wp:inline>
              </w:drawing>
            </w:r>
          </w:p>
        </w:tc>
      </w:tr>
      <w:tr w:rsidR="00162CAB" w:rsidRPr="00BA35BE" w14:paraId="07C65A15"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5AC662BA" w14:textId="77777777" w:rsidR="00162CAB" w:rsidRPr="00BA35BE" w:rsidRDefault="00162CAB" w:rsidP="00CA6F06">
            <w:pPr>
              <w:spacing w:line="237" w:lineRule="auto"/>
              <w:jc w:val="both"/>
              <w:rPr>
                <w:noProof/>
              </w:rPr>
            </w:pPr>
            <w:r w:rsidRPr="00BA35BE">
              <w:rPr>
                <w:noProof/>
              </w:rPr>
              <w:drawing>
                <wp:inline distT="0" distB="0" distL="0" distR="0" wp14:anchorId="21F1594E" wp14:editId="42FBD8E2">
                  <wp:extent cx="4898004" cy="2369488"/>
                  <wp:effectExtent l="0" t="0" r="0" b="0"/>
                  <wp:docPr id="30" name="Рисунок 30" descr="http://docs.cntd.ru/picture/get?id=P021700070000&amp;doc_id=1200023318&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docs.cntd.ru/picture/get?id=P021700070000&amp;doc_id=1200023318&amp;size=sma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3345" cy="2376909"/>
                          </a:xfrm>
                          <a:prstGeom prst="rect">
                            <a:avLst/>
                          </a:prstGeom>
                          <a:noFill/>
                          <a:ln>
                            <a:noFill/>
                          </a:ln>
                        </pic:spPr>
                      </pic:pic>
                    </a:graphicData>
                  </a:graphic>
                </wp:inline>
              </w:drawing>
            </w:r>
          </w:p>
        </w:tc>
      </w:tr>
      <w:tr w:rsidR="00162CAB" w:rsidRPr="00BA35BE" w14:paraId="3B266BC2" w14:textId="77777777" w:rsidTr="00CA6F06">
        <w:tc>
          <w:tcPr>
            <w:tcW w:w="4221" w:type="dxa"/>
            <w:tcBorders>
              <w:top w:val="single" w:sz="4" w:space="0" w:color="auto"/>
              <w:left w:val="single" w:sz="4" w:space="0" w:color="auto"/>
              <w:bottom w:val="single" w:sz="4" w:space="0" w:color="auto"/>
              <w:right w:val="single" w:sz="4" w:space="0" w:color="auto"/>
            </w:tcBorders>
          </w:tcPr>
          <w:p w14:paraId="5F7A894E" w14:textId="77777777" w:rsidR="00162CAB" w:rsidRPr="00BA35BE" w:rsidRDefault="00162CAB" w:rsidP="00CA6F06">
            <w:pPr>
              <w:spacing w:line="237" w:lineRule="auto"/>
              <w:jc w:val="both"/>
            </w:pPr>
          </w:p>
          <w:p w14:paraId="7AF25F95" w14:textId="77777777" w:rsidR="00162CAB" w:rsidRPr="00BA35BE" w:rsidRDefault="00162CAB" w:rsidP="00CA6F06">
            <w:pPr>
              <w:spacing w:line="237" w:lineRule="auto"/>
              <w:jc w:val="both"/>
            </w:pPr>
            <w:r w:rsidRPr="00BA35BE">
              <w:t xml:space="preserve"> Установка тактильной плитки при съезде </w:t>
            </w:r>
          </w:p>
        </w:tc>
        <w:tc>
          <w:tcPr>
            <w:tcW w:w="5814" w:type="dxa"/>
            <w:gridSpan w:val="2"/>
            <w:tcBorders>
              <w:top w:val="single" w:sz="4" w:space="0" w:color="auto"/>
              <w:left w:val="single" w:sz="4" w:space="0" w:color="auto"/>
              <w:bottom w:val="single" w:sz="4" w:space="0" w:color="auto"/>
              <w:right w:val="single" w:sz="4" w:space="0" w:color="auto"/>
            </w:tcBorders>
          </w:tcPr>
          <w:p w14:paraId="3F49C6B3" w14:textId="77777777" w:rsidR="00162CAB" w:rsidRPr="00BA35BE" w:rsidRDefault="00162CAB" w:rsidP="00CA6F06">
            <w:pPr>
              <w:spacing w:line="237" w:lineRule="auto"/>
              <w:jc w:val="both"/>
              <w:rPr>
                <w:noProof/>
              </w:rPr>
            </w:pPr>
            <w:r w:rsidRPr="00BA35BE">
              <w:rPr>
                <w:noProof/>
              </w:rPr>
              <w:drawing>
                <wp:inline distT="0" distB="0" distL="0" distR="0" wp14:anchorId="52BC1DE2" wp14:editId="15D34165">
                  <wp:extent cx="2456953" cy="1677726"/>
                  <wp:effectExtent l="0" t="0" r="0" b="0"/>
                  <wp:docPr id="29" name="Рисунок 29" descr="http://pandia.ru/text/78/184/imag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pandia.ru/text/78/184/images/image17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3380" cy="1682115"/>
                          </a:xfrm>
                          <a:prstGeom prst="rect">
                            <a:avLst/>
                          </a:prstGeom>
                          <a:noFill/>
                          <a:ln>
                            <a:noFill/>
                          </a:ln>
                        </pic:spPr>
                      </pic:pic>
                    </a:graphicData>
                  </a:graphic>
                </wp:inline>
              </w:drawing>
            </w:r>
          </w:p>
          <w:p w14:paraId="0C588657" w14:textId="77777777" w:rsidR="00162CAB" w:rsidRPr="00BA35BE" w:rsidRDefault="00162CAB" w:rsidP="00CA6F06">
            <w:pPr>
              <w:spacing w:line="237" w:lineRule="auto"/>
              <w:jc w:val="both"/>
              <w:rPr>
                <w:noProof/>
              </w:rPr>
            </w:pPr>
          </w:p>
        </w:tc>
      </w:tr>
      <w:tr w:rsidR="00162CAB" w:rsidRPr="00BA35BE" w14:paraId="008EC02B" w14:textId="77777777" w:rsidTr="00CA6F06">
        <w:tc>
          <w:tcPr>
            <w:tcW w:w="4221" w:type="dxa"/>
            <w:tcBorders>
              <w:top w:val="single" w:sz="4" w:space="0" w:color="auto"/>
              <w:left w:val="single" w:sz="4" w:space="0" w:color="auto"/>
              <w:bottom w:val="single" w:sz="4" w:space="0" w:color="auto"/>
              <w:right w:val="single" w:sz="4" w:space="0" w:color="auto"/>
            </w:tcBorders>
            <w:hideMark/>
          </w:tcPr>
          <w:p w14:paraId="4C00B523" w14:textId="77777777" w:rsidR="00162CAB" w:rsidRPr="00BA35BE" w:rsidRDefault="00162CAB" w:rsidP="00CA6F06">
            <w:pPr>
              <w:spacing w:line="237" w:lineRule="auto"/>
              <w:jc w:val="both"/>
            </w:pPr>
            <w:r w:rsidRPr="00BA35BE">
              <w:t>Съезд с бордюра СР-150-1 средняя часть - PRO REZINA.</w:t>
            </w:r>
          </w:p>
        </w:tc>
        <w:tc>
          <w:tcPr>
            <w:tcW w:w="5814" w:type="dxa"/>
            <w:gridSpan w:val="2"/>
            <w:tcBorders>
              <w:top w:val="single" w:sz="4" w:space="0" w:color="auto"/>
              <w:left w:val="single" w:sz="4" w:space="0" w:color="auto"/>
              <w:bottom w:val="single" w:sz="4" w:space="0" w:color="auto"/>
              <w:right w:val="single" w:sz="4" w:space="0" w:color="auto"/>
            </w:tcBorders>
          </w:tcPr>
          <w:p w14:paraId="5231DA61" w14:textId="77777777" w:rsidR="00162CAB" w:rsidRPr="00BA35BE" w:rsidRDefault="00162CAB" w:rsidP="00CA6F06">
            <w:pPr>
              <w:spacing w:line="237" w:lineRule="auto"/>
              <w:jc w:val="both"/>
              <w:rPr>
                <w:noProof/>
              </w:rPr>
            </w:pPr>
          </w:p>
          <w:p w14:paraId="5D938CD5" w14:textId="77777777" w:rsidR="00162CAB" w:rsidRPr="00BA35BE" w:rsidRDefault="00162CAB" w:rsidP="00CA6F06">
            <w:pPr>
              <w:spacing w:line="237" w:lineRule="auto"/>
              <w:jc w:val="both"/>
              <w:rPr>
                <w:noProof/>
              </w:rPr>
            </w:pPr>
            <w:r w:rsidRPr="00BA35BE">
              <w:rPr>
                <w:noProof/>
              </w:rPr>
              <w:drawing>
                <wp:inline distT="0" distB="0" distL="0" distR="0" wp14:anchorId="64806E72" wp14:editId="2E19F271">
                  <wp:extent cx="2083241" cy="1164094"/>
                  <wp:effectExtent l="0" t="0" r="0" b="0"/>
                  <wp:docPr id="28" name="Рисунок 28" descr="https://td-csb.ru/wa-data/public/shop/products/29/31/3129/images/4084/408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d-csb.ru/wa-data/public/shop/products/29/31/3129/images/4084/4084.27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4186" cy="1170210"/>
                          </a:xfrm>
                          <a:prstGeom prst="rect">
                            <a:avLst/>
                          </a:prstGeom>
                          <a:noFill/>
                          <a:ln>
                            <a:noFill/>
                          </a:ln>
                        </pic:spPr>
                      </pic:pic>
                    </a:graphicData>
                  </a:graphic>
                </wp:inline>
              </w:drawing>
            </w:r>
          </w:p>
        </w:tc>
      </w:tr>
      <w:tr w:rsidR="00162CAB" w:rsidRPr="00BA35BE" w14:paraId="5B384EB0" w14:textId="77777777" w:rsidTr="00CA6F06">
        <w:trPr>
          <w:trHeight w:val="423"/>
        </w:trPr>
        <w:tc>
          <w:tcPr>
            <w:tcW w:w="10035" w:type="dxa"/>
            <w:gridSpan w:val="3"/>
            <w:tcBorders>
              <w:top w:val="single" w:sz="4" w:space="0" w:color="auto"/>
              <w:left w:val="single" w:sz="4" w:space="0" w:color="auto"/>
              <w:bottom w:val="single" w:sz="2" w:space="0" w:color="000000" w:themeColor="text1"/>
              <w:right w:val="single" w:sz="4" w:space="0" w:color="auto"/>
            </w:tcBorders>
          </w:tcPr>
          <w:p w14:paraId="7F6EDD9A" w14:textId="77777777" w:rsidR="00162CAB" w:rsidRPr="00BA35BE" w:rsidRDefault="00162CAB" w:rsidP="00CA6F06">
            <w:pPr>
              <w:spacing w:line="237" w:lineRule="auto"/>
              <w:jc w:val="both"/>
              <w:rPr>
                <w:noProof/>
              </w:rPr>
            </w:pPr>
            <w:r w:rsidRPr="00BA35BE">
              <w:t>Устройство дорожек, проездов</w:t>
            </w:r>
          </w:p>
        </w:tc>
      </w:tr>
      <w:tr w:rsidR="00162CAB" w:rsidRPr="00BA35BE" w14:paraId="126F3712" w14:textId="77777777" w:rsidTr="00CA6F06">
        <w:trPr>
          <w:trHeight w:val="2611"/>
        </w:trPr>
        <w:tc>
          <w:tcPr>
            <w:tcW w:w="4221" w:type="dxa"/>
            <w:tcBorders>
              <w:top w:val="single" w:sz="2" w:space="0" w:color="000000" w:themeColor="text1"/>
              <w:left w:val="single" w:sz="4" w:space="0" w:color="auto"/>
              <w:bottom w:val="single" w:sz="2" w:space="0" w:color="000000" w:themeColor="text1"/>
              <w:right w:val="single" w:sz="4" w:space="0" w:color="auto"/>
            </w:tcBorders>
          </w:tcPr>
          <w:p w14:paraId="1A2F90FA" w14:textId="77777777" w:rsidR="00162CAB" w:rsidRPr="00BA35BE" w:rsidRDefault="00162CAB" w:rsidP="00CA6F06">
            <w:pPr>
              <w:spacing w:line="237" w:lineRule="auto"/>
              <w:jc w:val="both"/>
            </w:pPr>
          </w:p>
          <w:p w14:paraId="2DD994E6" w14:textId="77777777" w:rsidR="00162CAB" w:rsidRPr="00BA35BE" w:rsidRDefault="00162CAB" w:rsidP="00CA6F06">
            <w:pPr>
              <w:spacing w:line="237" w:lineRule="auto"/>
              <w:jc w:val="both"/>
            </w:pPr>
            <w:r w:rsidRPr="00BA35BE">
              <w:t>Тротуарная плитка</w:t>
            </w:r>
          </w:p>
        </w:tc>
        <w:tc>
          <w:tcPr>
            <w:tcW w:w="5814" w:type="dxa"/>
            <w:gridSpan w:val="2"/>
            <w:tcBorders>
              <w:top w:val="single" w:sz="2" w:space="0" w:color="000000" w:themeColor="text1"/>
              <w:left w:val="single" w:sz="4" w:space="0" w:color="auto"/>
              <w:bottom w:val="single" w:sz="2" w:space="0" w:color="000000" w:themeColor="text1"/>
              <w:right w:val="single" w:sz="4" w:space="0" w:color="auto"/>
            </w:tcBorders>
          </w:tcPr>
          <w:p w14:paraId="0F31F960" w14:textId="77777777" w:rsidR="00162CAB" w:rsidRPr="00BA35BE" w:rsidRDefault="00162CAB" w:rsidP="00CA6F06">
            <w:pPr>
              <w:spacing w:line="237" w:lineRule="auto"/>
              <w:jc w:val="both"/>
              <w:rPr>
                <w:noProof/>
              </w:rPr>
            </w:pPr>
          </w:p>
          <w:p w14:paraId="0B3885BC" w14:textId="77777777" w:rsidR="00162CAB" w:rsidRPr="00BA35BE" w:rsidRDefault="00162CAB" w:rsidP="00CA6F06">
            <w:pPr>
              <w:spacing w:line="237" w:lineRule="auto"/>
              <w:jc w:val="both"/>
              <w:rPr>
                <w:noProof/>
              </w:rPr>
            </w:pPr>
            <w:r w:rsidRPr="00BA35BE">
              <w:rPr>
                <w:noProof/>
              </w:rPr>
              <w:drawing>
                <wp:inline distT="0" distB="0" distL="0" distR="0" wp14:anchorId="3476A986" wp14:editId="475256AA">
                  <wp:extent cx="2083241" cy="1371117"/>
                  <wp:effectExtent l="0" t="0" r="0" b="0"/>
                  <wp:docPr id="27" name="Рисунок 27" descr="http://72.img.avito.st/140x105/245589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72.img.avito.st/140x105/245589367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288" cy="1372464"/>
                          </a:xfrm>
                          <a:prstGeom prst="rect">
                            <a:avLst/>
                          </a:prstGeom>
                          <a:noFill/>
                          <a:ln>
                            <a:noFill/>
                          </a:ln>
                        </pic:spPr>
                      </pic:pic>
                    </a:graphicData>
                  </a:graphic>
                </wp:inline>
              </w:drawing>
            </w:r>
          </w:p>
        </w:tc>
      </w:tr>
      <w:tr w:rsidR="00162CAB" w:rsidRPr="00BA35BE" w14:paraId="51FCB88E" w14:textId="77777777" w:rsidTr="00CA6F06">
        <w:trPr>
          <w:trHeight w:val="1069"/>
        </w:trPr>
        <w:tc>
          <w:tcPr>
            <w:tcW w:w="4221" w:type="dxa"/>
            <w:tcBorders>
              <w:top w:val="single" w:sz="2" w:space="0" w:color="000000" w:themeColor="text1"/>
              <w:left w:val="single" w:sz="4" w:space="0" w:color="auto"/>
              <w:bottom w:val="single" w:sz="4" w:space="0" w:color="auto"/>
              <w:right w:val="single" w:sz="4" w:space="0" w:color="auto"/>
            </w:tcBorders>
          </w:tcPr>
          <w:p w14:paraId="4FA062BD" w14:textId="77777777" w:rsidR="00162CAB" w:rsidRPr="00BA35BE" w:rsidRDefault="00162CAB" w:rsidP="00CA6F06">
            <w:pPr>
              <w:spacing w:line="237" w:lineRule="auto"/>
              <w:jc w:val="both"/>
            </w:pPr>
          </w:p>
          <w:p w14:paraId="56F8C526" w14:textId="77777777" w:rsidR="00162CAB" w:rsidRPr="00BA35BE" w:rsidRDefault="00162CAB" w:rsidP="00CA6F06">
            <w:pPr>
              <w:spacing w:line="237" w:lineRule="auto"/>
              <w:jc w:val="both"/>
            </w:pPr>
            <w:r w:rsidRPr="00BA35BE">
              <w:t xml:space="preserve">Дорожки из теннисита.   </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20B03080" w14:textId="77777777" w:rsidR="00162CAB" w:rsidRPr="00BA35BE" w:rsidRDefault="00162CAB" w:rsidP="00CA6F06">
            <w:pPr>
              <w:spacing w:line="237" w:lineRule="auto"/>
              <w:jc w:val="both"/>
              <w:rPr>
                <w:noProof/>
              </w:rPr>
            </w:pPr>
          </w:p>
          <w:p w14:paraId="22417558" w14:textId="77777777" w:rsidR="00162CAB" w:rsidRPr="00BA35BE" w:rsidRDefault="00162CAB" w:rsidP="00CA6F06">
            <w:pPr>
              <w:spacing w:line="237" w:lineRule="auto"/>
              <w:jc w:val="both"/>
              <w:rPr>
                <w:noProof/>
              </w:rPr>
            </w:pPr>
            <w:r w:rsidRPr="00BA35BE">
              <w:rPr>
                <w:noProof/>
              </w:rPr>
              <w:drawing>
                <wp:inline distT="0" distB="0" distL="0" distR="0" wp14:anchorId="3CD3A18F" wp14:editId="1DE9B0B6">
                  <wp:extent cx="2372357" cy="1391478"/>
                  <wp:effectExtent l="0" t="0" r="0" b="0"/>
                  <wp:docPr id="26" name="Рисунок 26" descr="http://st31.stpulscen.ru/images/product/120/642/380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31.stpulscen.ru/images/product/120/642/380_mediu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3236" cy="1391993"/>
                          </a:xfrm>
                          <a:prstGeom prst="rect">
                            <a:avLst/>
                          </a:prstGeom>
                          <a:noFill/>
                          <a:ln>
                            <a:noFill/>
                          </a:ln>
                        </pic:spPr>
                      </pic:pic>
                    </a:graphicData>
                  </a:graphic>
                </wp:inline>
              </w:drawing>
            </w:r>
          </w:p>
          <w:p w14:paraId="443F7873" w14:textId="77777777" w:rsidR="00162CAB" w:rsidRPr="00BA35BE" w:rsidRDefault="00162CAB" w:rsidP="00CA6F06">
            <w:pPr>
              <w:spacing w:line="237" w:lineRule="auto"/>
              <w:jc w:val="both"/>
              <w:rPr>
                <w:noProof/>
              </w:rPr>
            </w:pPr>
          </w:p>
        </w:tc>
      </w:tr>
      <w:tr w:rsidR="00162CAB" w:rsidRPr="00BA35BE" w14:paraId="4470E7F7"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67410530" w14:textId="77777777" w:rsidR="00162CAB" w:rsidRPr="00BA35BE" w:rsidRDefault="00162CAB" w:rsidP="00CA6F06">
            <w:pPr>
              <w:spacing w:line="237" w:lineRule="auto"/>
              <w:jc w:val="center"/>
              <w:rPr>
                <w:noProof/>
              </w:rPr>
            </w:pPr>
            <w:r w:rsidRPr="00BA35BE">
              <w:rPr>
                <w:noProof/>
              </w:rPr>
              <w:t>Дополнительный перечень работ</w:t>
            </w:r>
          </w:p>
        </w:tc>
      </w:tr>
      <w:tr w:rsidR="00162CAB" w:rsidRPr="00BA35BE" w14:paraId="477BF33A" w14:textId="77777777" w:rsidTr="00CA6F06">
        <w:tc>
          <w:tcPr>
            <w:tcW w:w="4221" w:type="dxa"/>
            <w:tcBorders>
              <w:top w:val="single" w:sz="4" w:space="0" w:color="auto"/>
              <w:left w:val="single" w:sz="4" w:space="0" w:color="auto"/>
              <w:bottom w:val="single" w:sz="4" w:space="0" w:color="auto"/>
              <w:right w:val="single" w:sz="4" w:space="0" w:color="auto"/>
            </w:tcBorders>
          </w:tcPr>
          <w:p w14:paraId="3A7FCD4A" w14:textId="77777777" w:rsidR="00162CAB" w:rsidRPr="00BA35BE" w:rsidRDefault="00162CAB" w:rsidP="00CA6F06">
            <w:pPr>
              <w:spacing w:line="237" w:lineRule="auto"/>
              <w:jc w:val="both"/>
            </w:pPr>
            <w:r w:rsidRPr="00BA35BE">
              <w:t xml:space="preserve">Озеленение </w:t>
            </w:r>
          </w:p>
          <w:p w14:paraId="53F37290" w14:textId="77777777" w:rsidR="00162CAB" w:rsidRPr="00BA35BE" w:rsidRDefault="00162CAB" w:rsidP="00CA6F06">
            <w:pPr>
              <w:spacing w:line="237" w:lineRule="auto"/>
              <w:jc w:val="center"/>
            </w:pPr>
          </w:p>
        </w:tc>
        <w:tc>
          <w:tcPr>
            <w:tcW w:w="5814" w:type="dxa"/>
            <w:gridSpan w:val="2"/>
            <w:tcBorders>
              <w:top w:val="single" w:sz="4" w:space="0" w:color="auto"/>
              <w:left w:val="single" w:sz="4" w:space="0" w:color="auto"/>
              <w:bottom w:val="single" w:sz="4" w:space="0" w:color="auto"/>
              <w:right w:val="single" w:sz="4" w:space="0" w:color="auto"/>
            </w:tcBorders>
          </w:tcPr>
          <w:p w14:paraId="3D7EE09E" w14:textId="77777777" w:rsidR="00162CAB" w:rsidRPr="00BA35BE" w:rsidRDefault="00162CAB" w:rsidP="00CA6F06">
            <w:pPr>
              <w:spacing w:line="237" w:lineRule="auto"/>
              <w:jc w:val="center"/>
              <w:rPr>
                <w:noProof/>
              </w:rPr>
            </w:pPr>
          </w:p>
        </w:tc>
      </w:tr>
      <w:tr w:rsidR="00162CAB" w:rsidRPr="00BA35BE" w14:paraId="37BD8C5A" w14:textId="77777777" w:rsidTr="00CA6F06">
        <w:tc>
          <w:tcPr>
            <w:tcW w:w="4221" w:type="dxa"/>
            <w:tcBorders>
              <w:top w:val="single" w:sz="4" w:space="0" w:color="auto"/>
              <w:left w:val="single" w:sz="4" w:space="0" w:color="auto"/>
              <w:bottom w:val="single" w:sz="4" w:space="0" w:color="auto"/>
              <w:right w:val="single" w:sz="4" w:space="0" w:color="auto"/>
            </w:tcBorders>
          </w:tcPr>
          <w:p w14:paraId="792ECC23" w14:textId="77777777" w:rsidR="00162CAB" w:rsidRPr="00BA35BE" w:rsidRDefault="00162CAB" w:rsidP="00CA6F06">
            <w:pPr>
              <w:spacing w:line="237" w:lineRule="auto"/>
              <w:jc w:val="both"/>
            </w:pPr>
          </w:p>
          <w:p w14:paraId="135A5347" w14:textId="77777777" w:rsidR="00162CAB" w:rsidRPr="00BA35BE" w:rsidRDefault="00162CAB" w:rsidP="00CA6F06">
            <w:pPr>
              <w:spacing w:line="237" w:lineRule="auto"/>
              <w:jc w:val="both"/>
            </w:pPr>
            <w:r w:rsidRPr="00BA35BE">
              <w:rPr>
                <w:noProof/>
              </w:rPr>
              <w:t>Береза</w:t>
            </w:r>
          </w:p>
          <w:p w14:paraId="0B398850" w14:textId="77777777" w:rsidR="00162CAB" w:rsidRPr="00BA35BE" w:rsidRDefault="00162CAB" w:rsidP="00CA6F06">
            <w:pPr>
              <w:spacing w:line="237" w:lineRule="auto"/>
              <w:jc w:val="both"/>
            </w:pPr>
          </w:p>
          <w:p w14:paraId="392F1D69" w14:textId="77777777" w:rsidR="00162CAB" w:rsidRPr="00BA35BE" w:rsidRDefault="00162CAB" w:rsidP="00CA6F06">
            <w:pPr>
              <w:spacing w:line="237" w:lineRule="auto"/>
              <w:jc w:val="both"/>
            </w:pPr>
          </w:p>
          <w:p w14:paraId="5F880F66" w14:textId="77777777" w:rsidR="00162CAB" w:rsidRPr="00BA35BE" w:rsidRDefault="00162CAB" w:rsidP="00CA6F06">
            <w:pPr>
              <w:spacing w:line="237" w:lineRule="auto"/>
              <w:jc w:val="both"/>
            </w:pPr>
          </w:p>
          <w:p w14:paraId="01C3961F"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4762E37A" w14:textId="77777777" w:rsidR="00162CAB" w:rsidRPr="00BA35BE" w:rsidRDefault="00162CAB" w:rsidP="00CA6F06">
            <w:pPr>
              <w:spacing w:line="237" w:lineRule="auto"/>
              <w:ind w:left="601" w:firstLine="142"/>
              <w:jc w:val="both"/>
              <w:rPr>
                <w:noProof/>
              </w:rPr>
            </w:pPr>
            <w:r w:rsidRPr="00BA35BE">
              <w:rPr>
                <w:noProof/>
              </w:rPr>
              <w:drawing>
                <wp:inline distT="0" distB="0" distL="0" distR="0" wp14:anchorId="292CEDB7" wp14:editId="3BA856C7">
                  <wp:extent cx="1950360" cy="1717482"/>
                  <wp:effectExtent l="0" t="0" r="0" b="0"/>
                  <wp:docPr id="25" name="Рисунок 25" descr="http://smito.ru/upload/normal/moskva-pokupaem_spil_beryozy_duba_v_neogranichennom_kolichestve_5680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mito.ru/upload/normal/moskva-pokupaem_spil_beryozy_duba_v_neogranichennom_kolichestve_568089.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9440" cy="1716672"/>
                          </a:xfrm>
                          <a:prstGeom prst="rect">
                            <a:avLst/>
                          </a:prstGeom>
                          <a:noFill/>
                          <a:ln>
                            <a:noFill/>
                          </a:ln>
                        </pic:spPr>
                      </pic:pic>
                    </a:graphicData>
                  </a:graphic>
                </wp:inline>
              </w:drawing>
            </w:r>
          </w:p>
        </w:tc>
      </w:tr>
      <w:tr w:rsidR="00162CAB" w:rsidRPr="00BA35BE" w14:paraId="03750A33" w14:textId="77777777" w:rsidTr="00CA6F06">
        <w:trPr>
          <w:trHeight w:val="2586"/>
        </w:trPr>
        <w:tc>
          <w:tcPr>
            <w:tcW w:w="4221" w:type="dxa"/>
            <w:tcBorders>
              <w:top w:val="single" w:sz="4" w:space="0" w:color="auto"/>
              <w:left w:val="single" w:sz="4" w:space="0" w:color="auto"/>
              <w:bottom w:val="single" w:sz="2" w:space="0" w:color="000000" w:themeColor="text1"/>
              <w:right w:val="single" w:sz="4" w:space="0" w:color="auto"/>
            </w:tcBorders>
            <w:hideMark/>
          </w:tcPr>
          <w:p w14:paraId="7DBE18AE" w14:textId="77777777" w:rsidR="00162CAB" w:rsidRPr="00BA35BE" w:rsidRDefault="00162CAB" w:rsidP="00CA6F06">
            <w:pPr>
              <w:spacing w:line="237" w:lineRule="auto"/>
              <w:jc w:val="both"/>
            </w:pPr>
            <w:r w:rsidRPr="00BA35BE">
              <w:t xml:space="preserve"> </w:t>
            </w:r>
            <w:proofErr w:type="gramStart"/>
            <w:r w:rsidRPr="00BA35BE">
              <w:t>Туя  низкорослая</w:t>
            </w:r>
            <w:proofErr w:type="gramEnd"/>
            <w:r w:rsidRPr="00BA35BE">
              <w:t xml:space="preserve"> </w:t>
            </w:r>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00C5D010"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4415ED34" wp14:editId="1839C6B9">
                  <wp:extent cx="1527721" cy="1542553"/>
                  <wp:effectExtent l="0" t="0" r="0" b="0"/>
                  <wp:docPr id="24" name="Рисунок 24" descr="http://csimg.webmarchand.com/srv/FR/29019709107237/T/140x140/C/FFFFFF/url/x-cupressocyparis-leylan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csimg.webmarchand.com/srv/FR/29019709107237/T/140x140/C/FFFFFF/url/x-cupressocyparis-leylandi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6790" cy="1541613"/>
                          </a:xfrm>
                          <a:prstGeom prst="rect">
                            <a:avLst/>
                          </a:prstGeom>
                          <a:noFill/>
                          <a:ln>
                            <a:noFill/>
                          </a:ln>
                        </pic:spPr>
                      </pic:pic>
                    </a:graphicData>
                  </a:graphic>
                </wp:inline>
              </w:drawing>
            </w:r>
          </w:p>
          <w:p w14:paraId="3FCBAB3D" w14:textId="77777777" w:rsidR="00162CAB" w:rsidRPr="00BA35BE" w:rsidRDefault="00162CAB" w:rsidP="00CA6F06">
            <w:pPr>
              <w:spacing w:line="237" w:lineRule="auto"/>
              <w:jc w:val="both"/>
              <w:rPr>
                <w:noProof/>
              </w:rPr>
            </w:pPr>
          </w:p>
        </w:tc>
      </w:tr>
      <w:tr w:rsidR="00162CAB" w:rsidRPr="00BA35BE" w14:paraId="7CBF5B9A" w14:textId="77777777" w:rsidTr="00CA6F06">
        <w:trPr>
          <w:trHeight w:val="1023"/>
        </w:trPr>
        <w:tc>
          <w:tcPr>
            <w:tcW w:w="4221" w:type="dxa"/>
            <w:tcBorders>
              <w:top w:val="single" w:sz="2" w:space="0" w:color="000000" w:themeColor="text1"/>
              <w:left w:val="single" w:sz="4" w:space="0" w:color="auto"/>
              <w:bottom w:val="single" w:sz="4" w:space="0" w:color="auto"/>
              <w:right w:val="single" w:sz="4" w:space="0" w:color="auto"/>
            </w:tcBorders>
          </w:tcPr>
          <w:p w14:paraId="3C14E699" w14:textId="77777777" w:rsidR="00162CAB" w:rsidRPr="00BA35BE" w:rsidRDefault="00162CAB" w:rsidP="00CA6F06">
            <w:pPr>
              <w:spacing w:line="237" w:lineRule="auto"/>
              <w:jc w:val="both"/>
            </w:pPr>
          </w:p>
          <w:p w14:paraId="08DF4B89" w14:textId="77777777" w:rsidR="00162CAB" w:rsidRPr="00BA35BE" w:rsidRDefault="00162CAB" w:rsidP="00CA6F06">
            <w:pPr>
              <w:spacing w:line="237" w:lineRule="auto"/>
              <w:jc w:val="both"/>
            </w:pPr>
            <w:r w:rsidRPr="00BA35BE">
              <w:t>Самшит</w:t>
            </w:r>
          </w:p>
          <w:p w14:paraId="796172F9" w14:textId="77777777" w:rsidR="00162CAB" w:rsidRPr="00BA35BE" w:rsidRDefault="00162CAB" w:rsidP="00CA6F06">
            <w:pPr>
              <w:spacing w:line="237" w:lineRule="auto"/>
              <w:jc w:val="both"/>
            </w:pPr>
          </w:p>
          <w:p w14:paraId="2A84C11B" w14:textId="77777777" w:rsidR="00162CAB" w:rsidRPr="00BA35BE" w:rsidRDefault="00162CAB" w:rsidP="00CA6F06">
            <w:pPr>
              <w:spacing w:line="237" w:lineRule="auto"/>
              <w:jc w:val="both"/>
            </w:pPr>
          </w:p>
          <w:p w14:paraId="41F0EC05" w14:textId="77777777" w:rsidR="00162CAB" w:rsidRPr="00BA35BE" w:rsidRDefault="00162CAB" w:rsidP="00CA6F06">
            <w:pPr>
              <w:spacing w:line="237" w:lineRule="auto"/>
              <w:jc w:val="both"/>
            </w:pPr>
            <w:r w:rsidRPr="00BA35BE">
              <w:t xml:space="preserve"> </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529B5308" w14:textId="77777777" w:rsidR="00162CAB" w:rsidRPr="00BA35BE" w:rsidRDefault="00162CAB" w:rsidP="00CA6F06">
            <w:pPr>
              <w:spacing w:line="237" w:lineRule="auto"/>
              <w:jc w:val="both"/>
              <w:rPr>
                <w:noProof/>
              </w:rPr>
            </w:pPr>
          </w:p>
          <w:p w14:paraId="2BCD443B"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7B897115" wp14:editId="62C43693">
                  <wp:extent cx="2297927" cy="1089329"/>
                  <wp:effectExtent l="0" t="0" r="0" b="0"/>
                  <wp:docPr id="23" name="Рисунок 23" descr="http://s2.ads.com.ua/noname-h180,28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2.ads.com.ua/noname-h180,28165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2871" cy="1091673"/>
                          </a:xfrm>
                          <a:prstGeom prst="rect">
                            <a:avLst/>
                          </a:prstGeom>
                          <a:noFill/>
                          <a:ln>
                            <a:noFill/>
                          </a:ln>
                        </pic:spPr>
                      </pic:pic>
                    </a:graphicData>
                  </a:graphic>
                </wp:inline>
              </w:drawing>
            </w:r>
          </w:p>
        </w:tc>
      </w:tr>
      <w:tr w:rsidR="00162CAB" w:rsidRPr="00BA35BE" w14:paraId="4356CFAD" w14:textId="77777777" w:rsidTr="00CA6F06">
        <w:tc>
          <w:tcPr>
            <w:tcW w:w="4221" w:type="dxa"/>
            <w:tcBorders>
              <w:top w:val="single" w:sz="4" w:space="0" w:color="auto"/>
              <w:left w:val="single" w:sz="4" w:space="0" w:color="auto"/>
              <w:bottom w:val="single" w:sz="4" w:space="0" w:color="auto"/>
              <w:right w:val="single" w:sz="4" w:space="0" w:color="auto"/>
            </w:tcBorders>
            <w:hideMark/>
          </w:tcPr>
          <w:p w14:paraId="542A30C9" w14:textId="77777777" w:rsidR="00162CAB" w:rsidRPr="00BA35BE" w:rsidRDefault="00162CAB" w:rsidP="00CA6F06">
            <w:pPr>
              <w:spacing w:line="237" w:lineRule="auto"/>
              <w:jc w:val="both"/>
            </w:pPr>
          </w:p>
          <w:p w14:paraId="719E6303" w14:textId="77777777" w:rsidR="00162CAB" w:rsidRPr="00BA35BE" w:rsidRDefault="00162CAB" w:rsidP="00CA6F06">
            <w:pPr>
              <w:spacing w:line="237" w:lineRule="auto"/>
              <w:jc w:val="both"/>
            </w:pPr>
            <w:r w:rsidRPr="00BA35BE">
              <w:t xml:space="preserve">Можжевельник </w:t>
            </w:r>
          </w:p>
          <w:p w14:paraId="64495BAE"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tcPr>
          <w:p w14:paraId="6D4F0A22" w14:textId="77777777" w:rsidR="00162CAB" w:rsidRPr="00BA35BE" w:rsidRDefault="00162CAB" w:rsidP="00CA6F06">
            <w:pPr>
              <w:spacing w:line="237" w:lineRule="auto"/>
              <w:jc w:val="both"/>
              <w:rPr>
                <w:noProof/>
              </w:rPr>
            </w:pPr>
          </w:p>
          <w:p w14:paraId="0C44B816" w14:textId="77777777" w:rsidR="00162CAB" w:rsidRPr="00BA35BE" w:rsidRDefault="00162CAB" w:rsidP="00CA6F06">
            <w:pPr>
              <w:spacing w:line="237" w:lineRule="auto"/>
              <w:jc w:val="both"/>
              <w:rPr>
                <w:noProof/>
              </w:rPr>
            </w:pPr>
            <w:r w:rsidRPr="00BA35BE">
              <w:rPr>
                <w:noProof/>
              </w:rPr>
              <w:lastRenderedPageBreak/>
              <w:drawing>
                <wp:inline distT="0" distB="0" distL="0" distR="0" wp14:anchorId="1C6EA0A9" wp14:editId="5B164584">
                  <wp:extent cx="2234316" cy="1659465"/>
                  <wp:effectExtent l="0" t="0" r="0" b="0"/>
                  <wp:docPr id="22" name="Рисунок 22" descr="https://vsesorta.ru/upload/resize_cache/iblock/3ed/265_265_2/3ed3020254903f8bb2a27cbd1c7e1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vsesorta.ru/upload/resize_cache/iblock/3ed/265_265_2/3ed3020254903f8bb2a27cbd1c7e1b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3724" cy="1666452"/>
                          </a:xfrm>
                          <a:prstGeom prst="rect">
                            <a:avLst/>
                          </a:prstGeom>
                          <a:noFill/>
                          <a:ln>
                            <a:noFill/>
                          </a:ln>
                        </pic:spPr>
                      </pic:pic>
                    </a:graphicData>
                  </a:graphic>
                </wp:inline>
              </w:drawing>
            </w:r>
          </w:p>
        </w:tc>
      </w:tr>
      <w:tr w:rsidR="00162CAB" w:rsidRPr="00BA35BE" w14:paraId="20044D77"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7469F5B6" w14:textId="77777777" w:rsidR="00162CAB" w:rsidRPr="00BA35BE" w:rsidRDefault="00162CAB" w:rsidP="00CA6F06">
            <w:pPr>
              <w:spacing w:line="237" w:lineRule="auto"/>
              <w:jc w:val="both"/>
              <w:rPr>
                <w:noProof/>
              </w:rPr>
            </w:pPr>
            <w:r w:rsidRPr="00BA35BE">
              <w:rPr>
                <w:noProof/>
              </w:rPr>
              <w:lastRenderedPageBreak/>
              <w:t xml:space="preserve">Площадки </w:t>
            </w:r>
          </w:p>
        </w:tc>
      </w:tr>
      <w:tr w:rsidR="00162CAB" w:rsidRPr="00BA35BE" w14:paraId="4496E129"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601C9BEE" w14:textId="77777777" w:rsidR="00162CAB" w:rsidRPr="00BA35BE" w:rsidRDefault="00162CAB" w:rsidP="00CA6F06">
            <w:pPr>
              <w:spacing w:line="237" w:lineRule="auto"/>
              <w:jc w:val="both"/>
              <w:rPr>
                <w:noProof/>
              </w:rPr>
            </w:pPr>
            <w:r w:rsidRPr="00BA35BE">
              <w:t>Оборудование детских площадок</w:t>
            </w:r>
          </w:p>
        </w:tc>
      </w:tr>
      <w:tr w:rsidR="00162CAB" w:rsidRPr="00BA35BE" w14:paraId="4C487D88" w14:textId="77777777" w:rsidTr="00CA6F06">
        <w:tc>
          <w:tcPr>
            <w:tcW w:w="4221" w:type="dxa"/>
            <w:tcBorders>
              <w:top w:val="single" w:sz="4" w:space="0" w:color="auto"/>
              <w:left w:val="single" w:sz="4" w:space="0" w:color="auto"/>
              <w:bottom w:val="single" w:sz="4" w:space="0" w:color="auto"/>
              <w:right w:val="single" w:sz="4" w:space="0" w:color="auto"/>
            </w:tcBorders>
          </w:tcPr>
          <w:p w14:paraId="6B48CAB8" w14:textId="77777777" w:rsidR="00162CAB" w:rsidRPr="00BA35BE" w:rsidRDefault="00162CAB" w:rsidP="00CA6F06">
            <w:pPr>
              <w:spacing w:line="237" w:lineRule="auto"/>
              <w:jc w:val="both"/>
            </w:pPr>
          </w:p>
          <w:p w14:paraId="6295D31A" w14:textId="77777777" w:rsidR="00162CAB" w:rsidRPr="00BA35BE" w:rsidRDefault="00162CAB" w:rsidP="00CA6F06">
            <w:pPr>
              <w:spacing w:line="237" w:lineRule="auto"/>
              <w:jc w:val="both"/>
            </w:pPr>
            <w:r w:rsidRPr="00BA35BE">
              <w:t>Песочница (Массив дерева, фанера)</w:t>
            </w:r>
          </w:p>
          <w:p w14:paraId="28D079C4" w14:textId="77777777" w:rsidR="00162CAB" w:rsidRPr="00BA35BE" w:rsidRDefault="00162CAB" w:rsidP="00CA6F06">
            <w:pPr>
              <w:spacing w:line="237" w:lineRule="auto"/>
              <w:jc w:val="both"/>
            </w:pPr>
          </w:p>
          <w:p w14:paraId="60DC2E91" w14:textId="77777777" w:rsidR="00162CAB" w:rsidRPr="00BA35BE" w:rsidRDefault="00162CAB" w:rsidP="00CA6F06">
            <w:pPr>
              <w:spacing w:line="237" w:lineRule="auto"/>
              <w:jc w:val="both"/>
            </w:pPr>
          </w:p>
          <w:p w14:paraId="79F34CC2" w14:textId="77777777" w:rsidR="00162CAB" w:rsidRPr="00BA35BE" w:rsidRDefault="00162CAB" w:rsidP="00CA6F06">
            <w:pPr>
              <w:spacing w:line="237" w:lineRule="auto"/>
              <w:jc w:val="both"/>
            </w:pPr>
          </w:p>
          <w:p w14:paraId="05D4B7C0" w14:textId="77777777" w:rsidR="00162CAB" w:rsidRPr="00BA35BE" w:rsidRDefault="00162CAB" w:rsidP="00CA6F06">
            <w:pPr>
              <w:spacing w:line="237" w:lineRule="auto"/>
              <w:jc w:val="both"/>
            </w:pPr>
          </w:p>
          <w:p w14:paraId="4C99EB3C"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47E23643" w14:textId="77777777" w:rsidR="00162CAB" w:rsidRPr="00BA35BE" w:rsidRDefault="00162CAB" w:rsidP="00CA6F06">
            <w:pPr>
              <w:spacing w:line="237" w:lineRule="auto"/>
              <w:jc w:val="both"/>
              <w:rPr>
                <w:noProof/>
              </w:rPr>
            </w:pPr>
            <w:r w:rsidRPr="00BA35BE">
              <w:rPr>
                <w:noProof/>
              </w:rPr>
              <w:drawing>
                <wp:inline distT="0" distB="0" distL="0" distR="0" wp14:anchorId="0075B5CB" wp14:editId="3ECBE23F">
                  <wp:extent cx="1860605" cy="1240404"/>
                  <wp:effectExtent l="0" t="0" r="0" b="0"/>
                  <wp:docPr id="21" name="Рисунок 21" descr="http://msk.sgorod.net/upload/iblock/47f/47fb1d13a3ed4a3e387833366c36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msk.sgorod.net/upload/iblock/47f/47fb1d13a3ed4a3e387833366c36082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6" cy="1238251"/>
                          </a:xfrm>
                          <a:prstGeom prst="rect">
                            <a:avLst/>
                          </a:prstGeom>
                          <a:noFill/>
                          <a:ln>
                            <a:noFill/>
                          </a:ln>
                        </pic:spPr>
                      </pic:pic>
                    </a:graphicData>
                  </a:graphic>
                </wp:inline>
              </w:drawing>
            </w:r>
          </w:p>
        </w:tc>
      </w:tr>
      <w:tr w:rsidR="00162CAB" w:rsidRPr="00BA35BE" w14:paraId="5C960D64" w14:textId="77777777" w:rsidTr="00CA6F06">
        <w:tc>
          <w:tcPr>
            <w:tcW w:w="4221" w:type="dxa"/>
            <w:tcBorders>
              <w:top w:val="single" w:sz="4" w:space="0" w:color="auto"/>
              <w:left w:val="single" w:sz="4" w:space="0" w:color="auto"/>
              <w:bottom w:val="single" w:sz="4" w:space="0" w:color="auto"/>
              <w:right w:val="single" w:sz="4" w:space="0" w:color="auto"/>
            </w:tcBorders>
          </w:tcPr>
          <w:p w14:paraId="1404B867" w14:textId="77777777" w:rsidR="00162CAB" w:rsidRPr="00BA35BE" w:rsidRDefault="00162CAB" w:rsidP="00CA6F06">
            <w:pPr>
              <w:spacing w:line="237" w:lineRule="auto"/>
              <w:jc w:val="both"/>
            </w:pPr>
          </w:p>
          <w:p w14:paraId="142313C6" w14:textId="77777777" w:rsidR="00162CAB" w:rsidRPr="00BA35BE" w:rsidRDefault="00162CAB" w:rsidP="00CA6F06">
            <w:pPr>
              <w:spacing w:line="237" w:lineRule="auto"/>
              <w:jc w:val="both"/>
            </w:pPr>
            <w:r w:rsidRPr="00BA35BE">
              <w:t xml:space="preserve">  Песочница с крышей (Массив дерева, фанера)</w:t>
            </w:r>
          </w:p>
          <w:p w14:paraId="20BA49EE"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tcPr>
          <w:p w14:paraId="25B2EF60"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2EB358E4" wp14:editId="3165E524">
                  <wp:extent cx="2162755" cy="1240283"/>
                  <wp:effectExtent l="0" t="0" r="0" b="0"/>
                  <wp:docPr id="44" name="Рисунок 44" descr="http://tyumen.umags.ru/getimg.php?path=/upload/catalog/704.jpg&amp;w=182&amp;h=126&amp;&amp;m=thumb&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tyumen.umags.ru/getimg.php?path=/upload/catalog/704.jpg&amp;w=182&amp;h=126&amp;&amp;m=thumb&amp;q=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4466" cy="1241264"/>
                          </a:xfrm>
                          <a:prstGeom prst="rect">
                            <a:avLst/>
                          </a:prstGeom>
                          <a:noFill/>
                          <a:ln>
                            <a:noFill/>
                          </a:ln>
                        </pic:spPr>
                      </pic:pic>
                    </a:graphicData>
                  </a:graphic>
                </wp:inline>
              </w:drawing>
            </w:r>
          </w:p>
        </w:tc>
      </w:tr>
      <w:tr w:rsidR="00162CAB" w:rsidRPr="00BA35BE" w14:paraId="440FAFA9" w14:textId="77777777" w:rsidTr="00CA6F06">
        <w:tc>
          <w:tcPr>
            <w:tcW w:w="4221" w:type="dxa"/>
            <w:tcBorders>
              <w:top w:val="single" w:sz="4" w:space="0" w:color="auto"/>
              <w:left w:val="single" w:sz="4" w:space="0" w:color="auto"/>
              <w:bottom w:val="single" w:sz="4" w:space="0" w:color="auto"/>
              <w:right w:val="single" w:sz="4" w:space="0" w:color="auto"/>
            </w:tcBorders>
          </w:tcPr>
          <w:p w14:paraId="038C952A" w14:textId="77777777" w:rsidR="00162CAB" w:rsidRPr="00BA35BE" w:rsidRDefault="00162CAB" w:rsidP="00CA6F06">
            <w:pPr>
              <w:spacing w:line="237" w:lineRule="auto"/>
              <w:jc w:val="both"/>
            </w:pPr>
            <w:r w:rsidRPr="00BA35BE">
              <w:t>Карусель (Металл)</w:t>
            </w:r>
          </w:p>
          <w:p w14:paraId="43432BF2"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02F9CBE5"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2D146667" wp14:editId="02A94C79">
                  <wp:extent cx="2170706" cy="1486893"/>
                  <wp:effectExtent l="0" t="0" r="0" b="0"/>
                  <wp:docPr id="47" name="Рисунок 47" descr="http://files.ub.ua/ist/?action=3&amp;w=258&amp;h=240&amp;f=/goods/goods-photos/322/619572_1491900379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files.ub.ua/ist/?action=3&amp;w=258&amp;h=240&amp;f=/goods/goods-photos/322/619572_14919003798007.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3207" b="18491"/>
                          <a:stretch/>
                        </pic:blipFill>
                        <pic:spPr bwMode="auto">
                          <a:xfrm>
                            <a:off x="0" y="0"/>
                            <a:ext cx="2174782" cy="1489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4EBC148B" w14:textId="77777777" w:rsidTr="00CA6F06">
        <w:tc>
          <w:tcPr>
            <w:tcW w:w="4221" w:type="dxa"/>
            <w:tcBorders>
              <w:top w:val="single" w:sz="4" w:space="0" w:color="auto"/>
              <w:left w:val="single" w:sz="4" w:space="0" w:color="auto"/>
              <w:bottom w:val="single" w:sz="4" w:space="0" w:color="auto"/>
              <w:right w:val="single" w:sz="4" w:space="0" w:color="auto"/>
            </w:tcBorders>
          </w:tcPr>
          <w:p w14:paraId="28D2CB54" w14:textId="77777777" w:rsidR="00162CAB" w:rsidRPr="00BA35BE" w:rsidRDefault="00162CAB" w:rsidP="00CA6F06">
            <w:pPr>
              <w:spacing w:line="237" w:lineRule="auto"/>
              <w:jc w:val="both"/>
            </w:pPr>
          </w:p>
          <w:p w14:paraId="39CF1355" w14:textId="77777777" w:rsidR="00162CAB" w:rsidRPr="00BA35BE" w:rsidRDefault="00162CAB" w:rsidP="00CA6F06">
            <w:pPr>
              <w:spacing w:line="237" w:lineRule="auto"/>
              <w:jc w:val="both"/>
            </w:pPr>
            <w:r w:rsidRPr="00BA35BE">
              <w:t>Качели на жесткой сцепке (Металл)</w:t>
            </w:r>
          </w:p>
        </w:tc>
        <w:tc>
          <w:tcPr>
            <w:tcW w:w="5814" w:type="dxa"/>
            <w:gridSpan w:val="2"/>
            <w:tcBorders>
              <w:top w:val="single" w:sz="4" w:space="0" w:color="auto"/>
              <w:left w:val="single" w:sz="4" w:space="0" w:color="auto"/>
              <w:bottom w:val="single" w:sz="4" w:space="0" w:color="auto"/>
              <w:right w:val="single" w:sz="4" w:space="0" w:color="auto"/>
            </w:tcBorders>
          </w:tcPr>
          <w:p w14:paraId="58257819" w14:textId="77777777" w:rsidR="00162CAB" w:rsidRPr="00BA35BE" w:rsidRDefault="00162CAB" w:rsidP="00CA6F06">
            <w:pPr>
              <w:spacing w:line="237" w:lineRule="auto"/>
              <w:jc w:val="both"/>
              <w:rPr>
                <w:noProof/>
              </w:rPr>
            </w:pPr>
          </w:p>
          <w:p w14:paraId="307D3737"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33E76346" wp14:editId="4ED83971">
                  <wp:extent cx="2075291" cy="2075291"/>
                  <wp:effectExtent l="0" t="0" r="0" b="0"/>
                  <wp:docPr id="50" name="Рисунок 50" descr="http://europark.com.ua/image/cache/catalog/TeeterTotter/CS-DGO-02-02-01-01-262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europark.com.ua/image/cache/catalog/TeeterTotter/CS-DGO-02-02-01-01-262x26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4328" cy="2074328"/>
                          </a:xfrm>
                          <a:prstGeom prst="rect">
                            <a:avLst/>
                          </a:prstGeom>
                          <a:noFill/>
                          <a:ln>
                            <a:noFill/>
                          </a:ln>
                        </pic:spPr>
                      </pic:pic>
                    </a:graphicData>
                  </a:graphic>
                </wp:inline>
              </w:drawing>
            </w:r>
          </w:p>
        </w:tc>
      </w:tr>
      <w:tr w:rsidR="00162CAB" w:rsidRPr="00BA35BE" w14:paraId="5978820C" w14:textId="77777777" w:rsidTr="00CA6F06">
        <w:tc>
          <w:tcPr>
            <w:tcW w:w="4221" w:type="dxa"/>
            <w:tcBorders>
              <w:top w:val="single" w:sz="4" w:space="0" w:color="auto"/>
              <w:left w:val="single" w:sz="4" w:space="0" w:color="auto"/>
              <w:bottom w:val="single" w:sz="4" w:space="0" w:color="auto"/>
              <w:right w:val="single" w:sz="4" w:space="0" w:color="auto"/>
            </w:tcBorders>
          </w:tcPr>
          <w:p w14:paraId="206CF0FD" w14:textId="77777777" w:rsidR="00162CAB" w:rsidRPr="00BA35BE" w:rsidRDefault="00162CAB" w:rsidP="00CA6F06">
            <w:pPr>
              <w:spacing w:line="237" w:lineRule="auto"/>
              <w:jc w:val="both"/>
            </w:pPr>
          </w:p>
          <w:p w14:paraId="0E65E13F" w14:textId="77777777" w:rsidR="00162CAB" w:rsidRPr="00BA35BE" w:rsidRDefault="00162CAB" w:rsidP="00CA6F06">
            <w:pPr>
              <w:spacing w:line="237" w:lineRule="auto"/>
              <w:jc w:val="both"/>
            </w:pPr>
            <w:r w:rsidRPr="00BA35BE">
              <w:t>Качели -балансир, длина 2500 мм</w:t>
            </w:r>
          </w:p>
          <w:p w14:paraId="757EDE5D" w14:textId="77777777" w:rsidR="00162CAB" w:rsidRPr="00BA35BE" w:rsidRDefault="00162CAB" w:rsidP="00CA6F06">
            <w:pPr>
              <w:spacing w:line="237" w:lineRule="auto"/>
              <w:jc w:val="both"/>
            </w:pPr>
          </w:p>
          <w:p w14:paraId="1F2583A2"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7D379C6A" w14:textId="77777777" w:rsidR="00162CAB" w:rsidRPr="00BA35BE" w:rsidRDefault="00162CAB" w:rsidP="00CA6F06">
            <w:pPr>
              <w:spacing w:line="237" w:lineRule="auto"/>
              <w:jc w:val="both"/>
              <w:rPr>
                <w:noProof/>
              </w:rPr>
            </w:pPr>
            <w:r w:rsidRPr="00BA35BE">
              <w:rPr>
                <w:noProof/>
              </w:rPr>
              <w:drawing>
                <wp:inline distT="0" distB="0" distL="0" distR="0" wp14:anchorId="582079B1" wp14:editId="70E96CBD">
                  <wp:extent cx="1741335" cy="1327868"/>
                  <wp:effectExtent l="0" t="0" r="0" b="0"/>
                  <wp:docPr id="51" name="Рисунок 51" descr="http://donmaf.ru/images/home/kach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donmaf.ru/images/home/kacheli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5989" cy="1331417"/>
                          </a:xfrm>
                          <a:prstGeom prst="rect">
                            <a:avLst/>
                          </a:prstGeom>
                          <a:noFill/>
                          <a:ln>
                            <a:noFill/>
                          </a:ln>
                        </pic:spPr>
                      </pic:pic>
                    </a:graphicData>
                  </a:graphic>
                </wp:inline>
              </w:drawing>
            </w:r>
          </w:p>
        </w:tc>
      </w:tr>
      <w:tr w:rsidR="00162CAB" w:rsidRPr="00BA35BE" w14:paraId="155C3E13" w14:textId="77777777" w:rsidTr="00CA6F06">
        <w:tc>
          <w:tcPr>
            <w:tcW w:w="4221" w:type="dxa"/>
            <w:tcBorders>
              <w:top w:val="single" w:sz="4" w:space="0" w:color="auto"/>
              <w:left w:val="single" w:sz="4" w:space="0" w:color="auto"/>
              <w:bottom w:val="single" w:sz="4" w:space="0" w:color="auto"/>
              <w:right w:val="single" w:sz="4" w:space="0" w:color="auto"/>
            </w:tcBorders>
            <w:hideMark/>
          </w:tcPr>
          <w:p w14:paraId="7F21E3CB" w14:textId="77777777" w:rsidR="00162CAB" w:rsidRPr="00BA35BE" w:rsidRDefault="00162CAB" w:rsidP="00CA6F06">
            <w:pPr>
              <w:spacing w:line="237" w:lineRule="auto"/>
              <w:jc w:val="both"/>
            </w:pPr>
            <w:r w:rsidRPr="00BA35BE">
              <w:t>Детский игровой комплекс 5118</w:t>
            </w:r>
          </w:p>
        </w:tc>
        <w:tc>
          <w:tcPr>
            <w:tcW w:w="5814" w:type="dxa"/>
            <w:gridSpan w:val="2"/>
            <w:tcBorders>
              <w:top w:val="single" w:sz="4" w:space="0" w:color="auto"/>
              <w:left w:val="single" w:sz="4" w:space="0" w:color="auto"/>
              <w:bottom w:val="single" w:sz="4" w:space="0" w:color="auto"/>
              <w:right w:val="single" w:sz="4" w:space="0" w:color="auto"/>
            </w:tcBorders>
          </w:tcPr>
          <w:p w14:paraId="522CCFFE" w14:textId="77777777" w:rsidR="00162CAB" w:rsidRPr="00BA35BE" w:rsidRDefault="00162CAB" w:rsidP="00CA6F06">
            <w:pPr>
              <w:spacing w:line="237" w:lineRule="auto"/>
              <w:jc w:val="both"/>
            </w:pPr>
            <w:r w:rsidRPr="00BA35BE">
              <w:rPr>
                <w:noProof/>
              </w:rPr>
              <w:t xml:space="preserve">    </w:t>
            </w:r>
            <w:r w:rsidRPr="00BA35BE">
              <w:t xml:space="preserve"> </w:t>
            </w:r>
            <w:r w:rsidRPr="00BA35BE">
              <w:rPr>
                <w:noProof/>
              </w:rPr>
              <w:drawing>
                <wp:inline distT="0" distB="0" distL="0" distR="0" wp14:anchorId="45FD8F03" wp14:editId="2B6445C6">
                  <wp:extent cx="1876425" cy="1390650"/>
                  <wp:effectExtent l="0" t="0" r="9525" b="0"/>
                  <wp:docPr id="52" name="Рисунок 52" descr="http://pk.all-gorod.ru/image/goods_preview/150_150/58/58a0927bd58ae00d39c89ca1ca054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pk.all-gorod.ru/image/goods_preview/150_150/58/58a0927bd58ae00d39c89ca1ca0542e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6425" cy="1390650"/>
                          </a:xfrm>
                          <a:prstGeom prst="rect">
                            <a:avLst/>
                          </a:prstGeom>
                          <a:noFill/>
                          <a:ln>
                            <a:noFill/>
                          </a:ln>
                        </pic:spPr>
                      </pic:pic>
                    </a:graphicData>
                  </a:graphic>
                </wp:inline>
              </w:drawing>
            </w:r>
          </w:p>
          <w:p w14:paraId="1C3416D2" w14:textId="77777777" w:rsidR="00162CAB" w:rsidRPr="00BA35BE" w:rsidRDefault="00162CAB" w:rsidP="00CA6F06">
            <w:pPr>
              <w:spacing w:line="237" w:lineRule="auto"/>
              <w:jc w:val="both"/>
              <w:rPr>
                <w:noProof/>
              </w:rPr>
            </w:pPr>
          </w:p>
        </w:tc>
      </w:tr>
      <w:tr w:rsidR="00162CAB" w:rsidRPr="00BA35BE" w14:paraId="518DC63E" w14:textId="77777777" w:rsidTr="00CA6F06">
        <w:tc>
          <w:tcPr>
            <w:tcW w:w="4221" w:type="dxa"/>
            <w:tcBorders>
              <w:top w:val="single" w:sz="4" w:space="0" w:color="auto"/>
              <w:left w:val="single" w:sz="4" w:space="0" w:color="auto"/>
              <w:bottom w:val="single" w:sz="4" w:space="0" w:color="auto"/>
              <w:right w:val="single" w:sz="4" w:space="0" w:color="auto"/>
            </w:tcBorders>
          </w:tcPr>
          <w:p w14:paraId="0EC612D5" w14:textId="77777777" w:rsidR="00162CAB" w:rsidRPr="00BA35BE" w:rsidRDefault="00162CAB" w:rsidP="00CA6F06">
            <w:pPr>
              <w:spacing w:line="237" w:lineRule="auto"/>
            </w:pPr>
          </w:p>
          <w:p w14:paraId="5FCD2422" w14:textId="77777777" w:rsidR="00162CAB" w:rsidRPr="00BA35BE" w:rsidRDefault="00E745D0" w:rsidP="00CA6F06">
            <w:pPr>
              <w:spacing w:line="237" w:lineRule="auto"/>
            </w:pPr>
            <w:hyperlink r:id="rId59" w:tgtFrame="_blank" w:history="1">
              <w:r w:rsidR="00162CAB" w:rsidRPr="00873999">
                <w:t xml:space="preserve">Игровой комплекс Romana 104.18.00 </w:t>
              </w:r>
            </w:hyperlink>
            <w:r w:rsidR="00162CAB" w:rsidRPr="00BA35BE">
              <w:t xml:space="preserve"> </w:t>
            </w:r>
          </w:p>
        </w:tc>
        <w:tc>
          <w:tcPr>
            <w:tcW w:w="5814" w:type="dxa"/>
            <w:gridSpan w:val="2"/>
            <w:tcBorders>
              <w:top w:val="single" w:sz="4" w:space="0" w:color="auto"/>
              <w:left w:val="single" w:sz="4" w:space="0" w:color="auto"/>
              <w:bottom w:val="single" w:sz="4" w:space="0" w:color="auto"/>
              <w:right w:val="single" w:sz="4" w:space="0" w:color="auto"/>
            </w:tcBorders>
          </w:tcPr>
          <w:p w14:paraId="5BF01360" w14:textId="77777777" w:rsidR="00162CAB" w:rsidRPr="00BA35BE" w:rsidRDefault="00162CAB" w:rsidP="00CA6F06">
            <w:pPr>
              <w:spacing w:line="237" w:lineRule="auto"/>
              <w:jc w:val="both"/>
              <w:rPr>
                <w:noProof/>
              </w:rPr>
            </w:pPr>
          </w:p>
          <w:p w14:paraId="242440B7" w14:textId="77777777" w:rsidR="00162CAB" w:rsidRPr="00BA35BE" w:rsidRDefault="00162CAB" w:rsidP="00CA6F06">
            <w:pPr>
              <w:spacing w:line="237" w:lineRule="auto"/>
              <w:jc w:val="both"/>
              <w:rPr>
                <w:noProof/>
              </w:rPr>
            </w:pPr>
            <w:r w:rsidRPr="00BA35BE">
              <w:rPr>
                <w:noProof/>
              </w:rPr>
              <w:drawing>
                <wp:inline distT="0" distB="0" distL="0" distR="0" wp14:anchorId="40D5950C" wp14:editId="5CC3B836">
                  <wp:extent cx="2250219" cy="2045655"/>
                  <wp:effectExtent l="0" t="0" r="0" b="0"/>
                  <wp:docPr id="53" name="Рисунок 53" descr="https://maf-volga.ru/image/cache/data/novinki/104.18.00-248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maf-volga.ru/image/cache/data/novinki/104.18.00-248x24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0851" cy="2046230"/>
                          </a:xfrm>
                          <a:prstGeom prst="rect">
                            <a:avLst/>
                          </a:prstGeom>
                          <a:noFill/>
                          <a:ln>
                            <a:noFill/>
                          </a:ln>
                        </pic:spPr>
                      </pic:pic>
                    </a:graphicData>
                  </a:graphic>
                </wp:inline>
              </w:drawing>
            </w:r>
          </w:p>
          <w:p w14:paraId="1DD3631B" w14:textId="77777777" w:rsidR="00162CAB" w:rsidRPr="00BA35BE" w:rsidRDefault="00162CAB" w:rsidP="00CA6F06">
            <w:pPr>
              <w:spacing w:line="237" w:lineRule="auto"/>
              <w:jc w:val="both"/>
              <w:rPr>
                <w:noProof/>
              </w:rPr>
            </w:pPr>
          </w:p>
        </w:tc>
      </w:tr>
      <w:tr w:rsidR="00162CAB" w:rsidRPr="00BA35BE" w14:paraId="2BB9ABE7"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46FB24A5" w14:textId="77777777" w:rsidR="00162CAB" w:rsidRPr="00BA35BE" w:rsidRDefault="00162CAB" w:rsidP="00CA6F06">
            <w:pPr>
              <w:spacing w:line="237" w:lineRule="auto"/>
              <w:jc w:val="both"/>
              <w:rPr>
                <w:noProof/>
              </w:rPr>
            </w:pPr>
            <w:r w:rsidRPr="00BA35BE">
              <w:t xml:space="preserve">Оборудование спортивной площадки </w:t>
            </w:r>
          </w:p>
        </w:tc>
      </w:tr>
      <w:tr w:rsidR="00162CAB" w:rsidRPr="00BA35BE" w14:paraId="0EF60648" w14:textId="77777777" w:rsidTr="00CA6F06">
        <w:tc>
          <w:tcPr>
            <w:tcW w:w="4221" w:type="dxa"/>
            <w:tcBorders>
              <w:top w:val="single" w:sz="4" w:space="0" w:color="auto"/>
              <w:left w:val="single" w:sz="4" w:space="0" w:color="auto"/>
              <w:bottom w:val="single" w:sz="4" w:space="0" w:color="auto"/>
              <w:right w:val="single" w:sz="4" w:space="0" w:color="auto"/>
            </w:tcBorders>
          </w:tcPr>
          <w:p w14:paraId="0D048E38" w14:textId="77777777" w:rsidR="00162CAB" w:rsidRPr="00BA35BE" w:rsidRDefault="00162CAB" w:rsidP="00CA6F06">
            <w:pPr>
              <w:spacing w:line="237" w:lineRule="auto"/>
              <w:jc w:val="both"/>
            </w:pPr>
          </w:p>
          <w:p w14:paraId="02D0B0E5" w14:textId="77777777" w:rsidR="00162CAB" w:rsidRPr="00BA35BE" w:rsidRDefault="00162CAB" w:rsidP="00CA6F06">
            <w:pPr>
              <w:spacing w:line="237" w:lineRule="auto"/>
            </w:pPr>
            <w:r w:rsidRPr="00BA35BE">
              <w:t>Устройство полимерного покрытия «Эластур» спортивной площадки</w:t>
            </w:r>
          </w:p>
        </w:tc>
        <w:tc>
          <w:tcPr>
            <w:tcW w:w="5814" w:type="dxa"/>
            <w:gridSpan w:val="2"/>
            <w:tcBorders>
              <w:top w:val="single" w:sz="4" w:space="0" w:color="auto"/>
              <w:left w:val="single" w:sz="4" w:space="0" w:color="auto"/>
              <w:bottom w:val="single" w:sz="4" w:space="0" w:color="auto"/>
              <w:right w:val="single" w:sz="4" w:space="0" w:color="auto"/>
            </w:tcBorders>
            <w:hideMark/>
          </w:tcPr>
          <w:p w14:paraId="1B1EFDA9" w14:textId="77777777" w:rsidR="00162CAB" w:rsidRPr="00BA35BE" w:rsidRDefault="00162CAB" w:rsidP="00CA6F06">
            <w:pPr>
              <w:spacing w:line="237" w:lineRule="auto"/>
              <w:jc w:val="both"/>
              <w:rPr>
                <w:noProof/>
              </w:rPr>
            </w:pPr>
            <w:r w:rsidRPr="00BA35BE">
              <w:rPr>
                <w:noProof/>
              </w:rPr>
              <w:t xml:space="preserve">     </w:t>
            </w:r>
            <w:r w:rsidRPr="00BA35BE">
              <w:rPr>
                <w:noProof/>
              </w:rPr>
              <w:drawing>
                <wp:inline distT="0" distB="0" distL="0" distR="0" wp14:anchorId="5B7EDB10" wp14:editId="2CA6E0C9">
                  <wp:extent cx="3132814" cy="2506252"/>
                  <wp:effectExtent l="0" t="0" r="0" b="0"/>
                  <wp:docPr id="54" name="Рисунок 54" descr="https://i1.wp.com/markho.com.ua/wp-content/uploads/2015/04/crum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i1.wp.com/markho.com.ua/wp-content/uploads/2015/04/crumb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2729" cy="2514184"/>
                          </a:xfrm>
                          <a:prstGeom prst="rect">
                            <a:avLst/>
                          </a:prstGeom>
                          <a:noFill/>
                          <a:ln>
                            <a:noFill/>
                          </a:ln>
                        </pic:spPr>
                      </pic:pic>
                    </a:graphicData>
                  </a:graphic>
                </wp:inline>
              </w:drawing>
            </w:r>
          </w:p>
        </w:tc>
      </w:tr>
      <w:tr w:rsidR="00162CAB" w:rsidRPr="00BA35BE" w14:paraId="505F9656" w14:textId="77777777" w:rsidTr="00CA6F06">
        <w:tc>
          <w:tcPr>
            <w:tcW w:w="4221" w:type="dxa"/>
            <w:tcBorders>
              <w:top w:val="single" w:sz="4" w:space="0" w:color="auto"/>
              <w:left w:val="single" w:sz="4" w:space="0" w:color="auto"/>
              <w:bottom w:val="single" w:sz="4" w:space="0" w:color="auto"/>
              <w:right w:val="single" w:sz="4" w:space="0" w:color="auto"/>
            </w:tcBorders>
          </w:tcPr>
          <w:p w14:paraId="0F5BA005" w14:textId="77777777" w:rsidR="00162CAB" w:rsidRPr="00BA35BE" w:rsidRDefault="00162CAB" w:rsidP="00CA6F06">
            <w:pPr>
              <w:spacing w:line="237" w:lineRule="auto"/>
              <w:jc w:val="both"/>
            </w:pPr>
          </w:p>
          <w:p w14:paraId="4916AB92" w14:textId="77777777" w:rsidR="00162CAB" w:rsidRPr="00BA35BE" w:rsidRDefault="00162CAB" w:rsidP="00CA6F06">
            <w:pPr>
              <w:spacing w:line="237" w:lineRule="auto"/>
              <w:jc w:val="both"/>
            </w:pPr>
            <w:r w:rsidRPr="00BA35BE">
              <w:t>Гимнастический комплекс 0702</w:t>
            </w:r>
          </w:p>
        </w:tc>
        <w:tc>
          <w:tcPr>
            <w:tcW w:w="5814" w:type="dxa"/>
            <w:gridSpan w:val="2"/>
            <w:tcBorders>
              <w:top w:val="single" w:sz="4" w:space="0" w:color="auto"/>
              <w:left w:val="single" w:sz="4" w:space="0" w:color="auto"/>
              <w:bottom w:val="single" w:sz="4" w:space="0" w:color="auto"/>
              <w:right w:val="single" w:sz="4" w:space="0" w:color="auto"/>
            </w:tcBorders>
            <w:hideMark/>
          </w:tcPr>
          <w:p w14:paraId="05C0CC05" w14:textId="77777777" w:rsidR="00162CAB" w:rsidRPr="00BA35BE" w:rsidRDefault="00162CAB" w:rsidP="00CA6F06">
            <w:pPr>
              <w:spacing w:line="237" w:lineRule="auto"/>
              <w:jc w:val="both"/>
              <w:rPr>
                <w:noProof/>
              </w:rPr>
            </w:pPr>
            <w:r w:rsidRPr="00BA35BE">
              <w:rPr>
                <w:noProof/>
              </w:rPr>
              <w:t xml:space="preserve">  </w:t>
            </w:r>
            <w:r w:rsidRPr="00BA35BE">
              <w:rPr>
                <w:noProof/>
              </w:rPr>
              <w:drawing>
                <wp:inline distT="0" distB="0" distL="0" distR="0" wp14:anchorId="190A4F0C" wp14:editId="3B873289">
                  <wp:extent cx="2576223" cy="1717482"/>
                  <wp:effectExtent l="0" t="0" r="0" b="0"/>
                  <wp:docPr id="55" name="Рисунок 55" descr="http://47.xn--h1akkl.xn--p1ai/upload/iblock/61b/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47.xn--h1akkl.xn--p1ai/upload/iblock/61b/07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8913" cy="1719276"/>
                          </a:xfrm>
                          <a:prstGeom prst="rect">
                            <a:avLst/>
                          </a:prstGeom>
                          <a:noFill/>
                          <a:ln>
                            <a:noFill/>
                          </a:ln>
                        </pic:spPr>
                      </pic:pic>
                    </a:graphicData>
                  </a:graphic>
                </wp:inline>
              </w:drawing>
            </w:r>
          </w:p>
        </w:tc>
      </w:tr>
      <w:tr w:rsidR="00162CAB" w:rsidRPr="00BA35BE" w14:paraId="66DBAC88" w14:textId="77777777" w:rsidTr="00CA6F06">
        <w:trPr>
          <w:trHeight w:val="2833"/>
        </w:trPr>
        <w:tc>
          <w:tcPr>
            <w:tcW w:w="4221" w:type="dxa"/>
            <w:tcBorders>
              <w:top w:val="single" w:sz="4" w:space="0" w:color="auto"/>
              <w:left w:val="single" w:sz="4" w:space="0" w:color="auto"/>
              <w:bottom w:val="single" w:sz="2" w:space="0" w:color="000000" w:themeColor="text1"/>
              <w:right w:val="single" w:sz="4" w:space="0" w:color="auto"/>
            </w:tcBorders>
          </w:tcPr>
          <w:p w14:paraId="7E1735C2" w14:textId="77777777" w:rsidR="00162CAB" w:rsidRPr="00BA35BE" w:rsidRDefault="00162CAB" w:rsidP="00CA6F06">
            <w:pPr>
              <w:spacing w:line="237" w:lineRule="auto"/>
              <w:jc w:val="both"/>
            </w:pPr>
          </w:p>
          <w:p w14:paraId="5B764F7B" w14:textId="77777777" w:rsidR="00162CAB" w:rsidRPr="00BA35BE" w:rsidRDefault="00162CAB" w:rsidP="00CA6F06">
            <w:pPr>
              <w:spacing w:line="237" w:lineRule="auto"/>
              <w:jc w:val="both"/>
            </w:pPr>
            <w:r w:rsidRPr="00BA35BE">
              <w:t>Уличный детский спортивный комплекс Kampfer Summer Games</w:t>
            </w:r>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64D41333"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4CAA8DEE" wp14:editId="4613CD56">
                  <wp:extent cx="2651846" cy="1661823"/>
                  <wp:effectExtent l="0" t="0" r="0" b="0"/>
                  <wp:docPr id="56" name="Рисунок 56" descr="http://di-auto.ru/gallery/igrovie_komplek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i-auto.ru/gallery/igrovie_kompleksi/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4616" cy="1663559"/>
                          </a:xfrm>
                          <a:prstGeom prst="rect">
                            <a:avLst/>
                          </a:prstGeom>
                          <a:noFill/>
                          <a:ln>
                            <a:noFill/>
                          </a:ln>
                        </pic:spPr>
                      </pic:pic>
                    </a:graphicData>
                  </a:graphic>
                </wp:inline>
              </w:drawing>
            </w:r>
          </w:p>
          <w:p w14:paraId="36F16C7C" w14:textId="77777777" w:rsidR="00162CAB" w:rsidRPr="00BA35BE" w:rsidRDefault="00162CAB" w:rsidP="00CA6F06">
            <w:pPr>
              <w:spacing w:line="237" w:lineRule="auto"/>
              <w:jc w:val="both"/>
              <w:rPr>
                <w:noProof/>
              </w:rPr>
            </w:pPr>
            <w:r w:rsidRPr="00BA35BE">
              <w:rPr>
                <w:noProof/>
              </w:rPr>
              <w:t xml:space="preserve">  </w:t>
            </w:r>
          </w:p>
        </w:tc>
      </w:tr>
      <w:tr w:rsidR="00162CAB" w:rsidRPr="00BA35BE" w14:paraId="6A4B9D19" w14:textId="77777777" w:rsidTr="00CA6F06">
        <w:trPr>
          <w:trHeight w:val="603"/>
        </w:trPr>
        <w:tc>
          <w:tcPr>
            <w:tcW w:w="4221" w:type="dxa"/>
            <w:tcBorders>
              <w:top w:val="single" w:sz="2" w:space="0" w:color="000000" w:themeColor="text1"/>
              <w:left w:val="single" w:sz="4" w:space="0" w:color="auto"/>
              <w:bottom w:val="single" w:sz="4" w:space="0" w:color="auto"/>
              <w:right w:val="single" w:sz="4" w:space="0" w:color="auto"/>
            </w:tcBorders>
          </w:tcPr>
          <w:p w14:paraId="1476D54B" w14:textId="77777777" w:rsidR="00162CAB" w:rsidRPr="00BA35BE" w:rsidRDefault="00162CAB" w:rsidP="00CA6F06">
            <w:pPr>
              <w:spacing w:line="237" w:lineRule="auto"/>
              <w:jc w:val="both"/>
            </w:pPr>
          </w:p>
          <w:p w14:paraId="2DE169B3" w14:textId="77777777" w:rsidR="00162CAB" w:rsidRPr="00BA35BE" w:rsidRDefault="00162CAB" w:rsidP="00CA6F06">
            <w:pPr>
              <w:spacing w:line="237" w:lineRule="auto"/>
              <w:jc w:val="both"/>
            </w:pPr>
            <w:r w:rsidRPr="00BA35BE">
              <w:t xml:space="preserve">Спортивный тренажер </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3BA0CE7F" w14:textId="77777777" w:rsidR="00162CAB" w:rsidRPr="00BA35BE" w:rsidRDefault="00162CAB" w:rsidP="00CA6F06">
            <w:pPr>
              <w:spacing w:line="237" w:lineRule="auto"/>
              <w:jc w:val="both"/>
              <w:rPr>
                <w:noProof/>
              </w:rPr>
            </w:pPr>
          </w:p>
          <w:p w14:paraId="231EA924" w14:textId="77777777" w:rsidR="00162CAB" w:rsidRPr="00BA35BE" w:rsidRDefault="00162CAB" w:rsidP="00CA6F06">
            <w:pPr>
              <w:spacing w:line="237" w:lineRule="auto"/>
              <w:jc w:val="both"/>
              <w:rPr>
                <w:noProof/>
              </w:rPr>
            </w:pPr>
            <w:r w:rsidRPr="00BA35BE">
              <w:rPr>
                <w:noProof/>
              </w:rPr>
              <w:drawing>
                <wp:inline distT="0" distB="0" distL="0" distR="0" wp14:anchorId="00B928F9" wp14:editId="5A658BEE">
                  <wp:extent cx="2202511" cy="1682473"/>
                  <wp:effectExtent l="0" t="0" r="0" b="0"/>
                  <wp:docPr id="57" name="Рисунок 57" descr="http://img1.yiwugou.com/i004/2015/04/25/54/5d263e92e1f32fd005812afdc88dda7c.jpg@350w_35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img1.yiwugou.com/i004/2015/04/25/54/5d263e92e1f32fd005812afdc88dda7c.jpg@350w_350h.jpg"/>
                          <pic:cNvPicPr>
                            <a:picLocks noChangeAspect="1" noChangeArrowheads="1"/>
                          </pic:cNvPicPr>
                        </pic:nvPicPr>
                        <pic:blipFill rotWithShape="1">
                          <a:blip r:embed="rId64">
                            <a:extLst>
                              <a:ext uri="{28A0092B-C50C-407E-A947-70E740481C1C}">
                                <a14:useLocalDpi xmlns:a14="http://schemas.microsoft.com/office/drawing/2010/main" val="0"/>
                              </a:ext>
                            </a:extLst>
                          </a:blip>
                          <a:srcRect b="9785"/>
                          <a:stretch/>
                        </pic:blipFill>
                        <pic:spPr bwMode="auto">
                          <a:xfrm>
                            <a:off x="0" y="0"/>
                            <a:ext cx="2207144" cy="1686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76C1DFB7" w14:textId="77777777" w:rsidTr="00CA6F06">
        <w:trPr>
          <w:trHeight w:val="2433"/>
        </w:trPr>
        <w:tc>
          <w:tcPr>
            <w:tcW w:w="4221" w:type="dxa"/>
            <w:tcBorders>
              <w:top w:val="single" w:sz="2" w:space="0" w:color="000000" w:themeColor="text1"/>
              <w:left w:val="single" w:sz="4" w:space="0" w:color="auto"/>
              <w:bottom w:val="single" w:sz="4" w:space="0" w:color="auto"/>
              <w:right w:val="single" w:sz="4" w:space="0" w:color="auto"/>
            </w:tcBorders>
          </w:tcPr>
          <w:p w14:paraId="71D6ABCF" w14:textId="77777777" w:rsidR="00162CAB" w:rsidRPr="00BA35BE" w:rsidRDefault="00162CAB" w:rsidP="00CA6F06">
            <w:pPr>
              <w:spacing w:line="237" w:lineRule="auto"/>
              <w:jc w:val="both"/>
            </w:pPr>
          </w:p>
          <w:p w14:paraId="538A1B56" w14:textId="77777777" w:rsidR="00162CAB" w:rsidRPr="00BA35BE" w:rsidRDefault="00162CAB" w:rsidP="00CA6F06">
            <w:pPr>
              <w:spacing w:line="237" w:lineRule="auto"/>
              <w:jc w:val="both"/>
            </w:pPr>
            <w:r w:rsidRPr="00BA35BE">
              <w:t>Тренажер для маломобильных групп населения 1</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744784E3"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04B62180" wp14:editId="5A2FE9FD">
                  <wp:extent cx="1457064" cy="1439186"/>
                  <wp:effectExtent l="0" t="0" r="0" b="0"/>
                  <wp:docPr id="58" name="Рисунок 58" descr="https://botan.cc/prepod/_bloks/pic/dl4m6sj-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botan.cc/prepod/_bloks/pic/dl4m6sj-0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9010" cy="1441108"/>
                          </a:xfrm>
                          <a:prstGeom prst="rect">
                            <a:avLst/>
                          </a:prstGeom>
                          <a:noFill/>
                          <a:ln>
                            <a:noFill/>
                          </a:ln>
                        </pic:spPr>
                      </pic:pic>
                    </a:graphicData>
                  </a:graphic>
                </wp:inline>
              </w:drawing>
            </w:r>
          </w:p>
        </w:tc>
      </w:tr>
      <w:tr w:rsidR="00162CAB" w:rsidRPr="00BA35BE" w14:paraId="3D790F12" w14:textId="77777777" w:rsidTr="00CA6F06">
        <w:trPr>
          <w:trHeight w:val="603"/>
        </w:trPr>
        <w:tc>
          <w:tcPr>
            <w:tcW w:w="4221" w:type="dxa"/>
            <w:tcBorders>
              <w:top w:val="single" w:sz="2" w:space="0" w:color="000000" w:themeColor="text1"/>
              <w:left w:val="single" w:sz="4" w:space="0" w:color="auto"/>
              <w:bottom w:val="single" w:sz="4" w:space="0" w:color="auto"/>
              <w:right w:val="single" w:sz="4" w:space="0" w:color="auto"/>
            </w:tcBorders>
            <w:hideMark/>
          </w:tcPr>
          <w:p w14:paraId="06B05503" w14:textId="77777777" w:rsidR="00162CAB" w:rsidRPr="00BA35BE" w:rsidRDefault="00162CAB" w:rsidP="00CA6F06">
            <w:pPr>
              <w:spacing w:line="237" w:lineRule="auto"/>
              <w:jc w:val="both"/>
            </w:pPr>
            <w:r w:rsidRPr="00BA35BE">
              <w:t>Тренажер для маломобильных групп населения 1</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35BA0C5D" w14:textId="77777777" w:rsidR="00162CAB" w:rsidRPr="00BA35BE" w:rsidRDefault="00162CAB" w:rsidP="00CA6F06">
            <w:pPr>
              <w:spacing w:line="237" w:lineRule="auto"/>
              <w:jc w:val="both"/>
              <w:rPr>
                <w:noProof/>
              </w:rPr>
            </w:pPr>
            <w:r w:rsidRPr="00BA35BE">
              <w:rPr>
                <w:noProof/>
              </w:rPr>
              <w:drawing>
                <wp:inline distT="0" distB="0" distL="0" distR="0" wp14:anchorId="7B307B7A" wp14:editId="0DFDFF18">
                  <wp:extent cx="1961069" cy="1510748"/>
                  <wp:effectExtent l="0" t="0" r="0" b="0"/>
                  <wp:docPr id="59" name="Рисунок 59" descr="http://pkmig74.ru/upload/shop_4/1/0/6/item_10646/small_shop_items_catalog_image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pkmig74.ru/upload/shop_4/1/0/6/item_10646/small_shop_items_catalog_image1064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7344" cy="1515582"/>
                          </a:xfrm>
                          <a:prstGeom prst="rect">
                            <a:avLst/>
                          </a:prstGeom>
                          <a:noFill/>
                          <a:ln>
                            <a:noFill/>
                          </a:ln>
                        </pic:spPr>
                      </pic:pic>
                    </a:graphicData>
                  </a:graphic>
                </wp:inline>
              </w:drawing>
            </w:r>
          </w:p>
        </w:tc>
      </w:tr>
      <w:tr w:rsidR="00162CAB" w:rsidRPr="00BA35BE" w14:paraId="144FB66A"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684403B9" w14:textId="77777777" w:rsidR="00162CAB" w:rsidRPr="00BA35BE" w:rsidRDefault="00162CAB" w:rsidP="00CA6F06">
            <w:pPr>
              <w:spacing w:line="237" w:lineRule="auto"/>
              <w:jc w:val="both"/>
              <w:rPr>
                <w:noProof/>
              </w:rPr>
            </w:pPr>
            <w:r w:rsidRPr="00BA35BE">
              <w:t xml:space="preserve">Обустройство площадок для отдыха </w:t>
            </w:r>
          </w:p>
        </w:tc>
      </w:tr>
      <w:tr w:rsidR="00162CAB" w:rsidRPr="00BA35BE" w14:paraId="760E51AC" w14:textId="77777777" w:rsidTr="00CA6F06">
        <w:tc>
          <w:tcPr>
            <w:tcW w:w="4221" w:type="dxa"/>
            <w:tcBorders>
              <w:top w:val="single" w:sz="4" w:space="0" w:color="auto"/>
              <w:left w:val="single" w:sz="4" w:space="0" w:color="auto"/>
              <w:bottom w:val="single" w:sz="4" w:space="0" w:color="auto"/>
              <w:right w:val="single" w:sz="4" w:space="0" w:color="auto"/>
            </w:tcBorders>
          </w:tcPr>
          <w:p w14:paraId="5115AAB1" w14:textId="77777777" w:rsidR="00162CAB" w:rsidRPr="00BA35BE" w:rsidRDefault="00162CAB" w:rsidP="00CA6F06">
            <w:pPr>
              <w:spacing w:line="237" w:lineRule="auto"/>
              <w:jc w:val="both"/>
            </w:pPr>
          </w:p>
          <w:p w14:paraId="47422C41" w14:textId="77777777" w:rsidR="00162CAB" w:rsidRPr="00BA35BE" w:rsidRDefault="00162CAB" w:rsidP="00CA6F06">
            <w:pPr>
              <w:spacing w:line="237" w:lineRule="auto"/>
              <w:jc w:val="both"/>
            </w:pPr>
          </w:p>
          <w:p w14:paraId="50A89F4A" w14:textId="77777777" w:rsidR="00162CAB" w:rsidRPr="00BA35BE" w:rsidRDefault="00162CAB" w:rsidP="00CA6F06">
            <w:pPr>
              <w:spacing w:line="237" w:lineRule="auto"/>
              <w:jc w:val="both"/>
            </w:pPr>
            <w:r w:rsidRPr="00BA35BE">
              <w:t>Беседка 1</w:t>
            </w:r>
          </w:p>
        </w:tc>
        <w:tc>
          <w:tcPr>
            <w:tcW w:w="5814" w:type="dxa"/>
            <w:gridSpan w:val="2"/>
            <w:tcBorders>
              <w:top w:val="single" w:sz="4" w:space="0" w:color="auto"/>
              <w:left w:val="single" w:sz="4" w:space="0" w:color="auto"/>
              <w:bottom w:val="single" w:sz="4" w:space="0" w:color="auto"/>
              <w:right w:val="single" w:sz="4" w:space="0" w:color="auto"/>
            </w:tcBorders>
            <w:hideMark/>
          </w:tcPr>
          <w:p w14:paraId="6FF3C660"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642FF44A" wp14:editId="1EBB9A0B">
                  <wp:extent cx="1741335" cy="1411808"/>
                  <wp:effectExtent l="0" t="0" r="0" b="0"/>
                  <wp:docPr id="42" name="Рисунок 42" descr="https://im0-tub-ru.yandex.net/i?id=3c22700454404c3e1dcd26f022919b4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0-tub-ru.yandex.net/i?id=3c22700454404c3e1dcd26f022919b41&amp;n=13"/>
                          <pic:cNvPicPr>
                            <a:picLocks noChangeAspect="1" noChangeArrowheads="1"/>
                          </pic:cNvPicPr>
                        </pic:nvPicPr>
                        <pic:blipFill rotWithShape="1">
                          <a:blip r:embed="rId67">
                            <a:extLst>
                              <a:ext uri="{28A0092B-C50C-407E-A947-70E740481C1C}">
                                <a14:useLocalDpi xmlns:a14="http://schemas.microsoft.com/office/drawing/2010/main" val="0"/>
                              </a:ext>
                            </a:extLst>
                          </a:blip>
                          <a:srcRect l="15436" r="15185"/>
                          <a:stretch/>
                        </pic:blipFill>
                        <pic:spPr bwMode="auto">
                          <a:xfrm>
                            <a:off x="0" y="0"/>
                            <a:ext cx="1752480" cy="1420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28E4B316" w14:textId="77777777" w:rsidTr="00CA6F06">
        <w:tc>
          <w:tcPr>
            <w:tcW w:w="4221" w:type="dxa"/>
            <w:tcBorders>
              <w:top w:val="single" w:sz="4" w:space="0" w:color="auto"/>
              <w:left w:val="single" w:sz="4" w:space="0" w:color="auto"/>
              <w:bottom w:val="single" w:sz="4" w:space="0" w:color="auto"/>
              <w:right w:val="single" w:sz="4" w:space="0" w:color="auto"/>
            </w:tcBorders>
          </w:tcPr>
          <w:p w14:paraId="1E603CFB" w14:textId="77777777" w:rsidR="00162CAB" w:rsidRPr="00BA35BE" w:rsidRDefault="00162CAB" w:rsidP="00CA6F06">
            <w:pPr>
              <w:spacing w:line="237" w:lineRule="auto"/>
              <w:jc w:val="both"/>
            </w:pPr>
          </w:p>
          <w:p w14:paraId="6D1028A5" w14:textId="77777777" w:rsidR="00162CAB" w:rsidRPr="00BA35BE" w:rsidRDefault="00162CAB" w:rsidP="00CA6F06">
            <w:pPr>
              <w:spacing w:line="237" w:lineRule="auto"/>
              <w:jc w:val="both"/>
            </w:pPr>
          </w:p>
          <w:p w14:paraId="1FF43C60" w14:textId="77777777" w:rsidR="00162CAB" w:rsidRPr="00BA35BE" w:rsidRDefault="00162CAB" w:rsidP="00CA6F06">
            <w:pPr>
              <w:spacing w:line="237" w:lineRule="auto"/>
              <w:jc w:val="both"/>
            </w:pPr>
            <w:r w:rsidRPr="00BA35BE">
              <w:t xml:space="preserve">Беседка 2 </w:t>
            </w:r>
          </w:p>
        </w:tc>
        <w:tc>
          <w:tcPr>
            <w:tcW w:w="5814" w:type="dxa"/>
            <w:gridSpan w:val="2"/>
            <w:tcBorders>
              <w:top w:val="single" w:sz="4" w:space="0" w:color="auto"/>
              <w:left w:val="single" w:sz="4" w:space="0" w:color="auto"/>
              <w:bottom w:val="single" w:sz="4" w:space="0" w:color="auto"/>
              <w:right w:val="single" w:sz="4" w:space="0" w:color="auto"/>
            </w:tcBorders>
          </w:tcPr>
          <w:p w14:paraId="77BD0138" w14:textId="77777777" w:rsidR="00162CAB" w:rsidRPr="00BA35BE" w:rsidRDefault="00162CAB" w:rsidP="00CA6F06">
            <w:pPr>
              <w:spacing w:line="237" w:lineRule="auto"/>
              <w:jc w:val="both"/>
              <w:rPr>
                <w:noProof/>
              </w:rPr>
            </w:pPr>
            <w:r w:rsidRPr="00BA35BE">
              <w:rPr>
                <w:noProof/>
              </w:rPr>
              <w:drawing>
                <wp:inline distT="0" distB="0" distL="0" distR="0" wp14:anchorId="1E1165B3" wp14:editId="1C77455E">
                  <wp:extent cx="1669774" cy="1669774"/>
                  <wp:effectExtent l="0" t="0" r="0" b="0"/>
                  <wp:docPr id="43" name="Рисунок 43" descr="https://s.leroymerlin.ru/upload/catalog/img/4/4/17734641/800x800/17734641_i.jpg?v=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leroymerlin.ru/upload/catalog/img/4/4/17734641/800x800/17734641_i.jpg?v=12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5727" cy="1665727"/>
                          </a:xfrm>
                          <a:prstGeom prst="rect">
                            <a:avLst/>
                          </a:prstGeom>
                          <a:noFill/>
                          <a:ln>
                            <a:noFill/>
                          </a:ln>
                        </pic:spPr>
                      </pic:pic>
                    </a:graphicData>
                  </a:graphic>
                </wp:inline>
              </w:drawing>
            </w:r>
            <w:r w:rsidRPr="00BA35BE">
              <w:rPr>
                <w:noProof/>
              </w:rPr>
              <w:t xml:space="preserve">   </w:t>
            </w:r>
            <w:r w:rsidRPr="00BA35BE">
              <w:t xml:space="preserve">  </w:t>
            </w:r>
          </w:p>
        </w:tc>
      </w:tr>
      <w:tr w:rsidR="00162CAB" w:rsidRPr="00BA35BE" w14:paraId="54B8CAA3" w14:textId="77777777" w:rsidTr="00CA6F06">
        <w:trPr>
          <w:trHeight w:val="412"/>
        </w:trPr>
        <w:tc>
          <w:tcPr>
            <w:tcW w:w="10035" w:type="dxa"/>
            <w:gridSpan w:val="3"/>
            <w:tcBorders>
              <w:top w:val="single" w:sz="4" w:space="0" w:color="auto"/>
              <w:left w:val="single" w:sz="4" w:space="0" w:color="auto"/>
              <w:bottom w:val="single" w:sz="4" w:space="0" w:color="auto"/>
              <w:right w:val="single" w:sz="4" w:space="0" w:color="auto"/>
            </w:tcBorders>
          </w:tcPr>
          <w:p w14:paraId="68B722A4" w14:textId="77777777" w:rsidR="00162CAB" w:rsidRPr="00BA35BE" w:rsidRDefault="00162CAB" w:rsidP="00CA6F06">
            <w:pPr>
              <w:spacing w:line="237" w:lineRule="auto"/>
              <w:jc w:val="both"/>
              <w:rPr>
                <w:noProof/>
              </w:rPr>
            </w:pPr>
            <w:r w:rsidRPr="00BA35BE">
              <w:rPr>
                <w:noProof/>
              </w:rPr>
              <w:t xml:space="preserve"> Малые архитектурные формы </w:t>
            </w:r>
          </w:p>
        </w:tc>
      </w:tr>
      <w:tr w:rsidR="00162CAB" w:rsidRPr="00BA35BE" w14:paraId="6B4F56EB" w14:textId="77777777" w:rsidTr="00CA6F06">
        <w:trPr>
          <w:trHeight w:val="2213"/>
        </w:trPr>
        <w:tc>
          <w:tcPr>
            <w:tcW w:w="4221" w:type="dxa"/>
            <w:tcBorders>
              <w:top w:val="single" w:sz="4" w:space="0" w:color="auto"/>
              <w:left w:val="single" w:sz="4" w:space="0" w:color="auto"/>
              <w:bottom w:val="single" w:sz="2" w:space="0" w:color="000000" w:themeColor="text1"/>
              <w:right w:val="single" w:sz="4" w:space="0" w:color="auto"/>
            </w:tcBorders>
          </w:tcPr>
          <w:p w14:paraId="5042BFFB" w14:textId="77777777" w:rsidR="00162CAB" w:rsidRPr="00BA35BE" w:rsidRDefault="00162CAB" w:rsidP="00CA6F06">
            <w:pPr>
              <w:spacing w:line="237" w:lineRule="auto"/>
            </w:pPr>
            <w:r w:rsidRPr="00BA35BE">
              <w:t>Топиар-фигуры из искусственной травы</w:t>
            </w:r>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2BCBE830" w14:textId="77777777" w:rsidR="00162CAB" w:rsidRPr="00BA35BE" w:rsidRDefault="00162CAB" w:rsidP="00CA6F06">
            <w:pPr>
              <w:spacing w:line="237" w:lineRule="auto"/>
              <w:jc w:val="both"/>
              <w:rPr>
                <w:noProof/>
              </w:rPr>
            </w:pPr>
          </w:p>
          <w:p w14:paraId="48973169" w14:textId="77777777" w:rsidR="00162CAB" w:rsidRPr="00BA35BE" w:rsidRDefault="00162CAB" w:rsidP="00CA6F06">
            <w:pPr>
              <w:spacing w:line="237" w:lineRule="auto"/>
              <w:jc w:val="both"/>
              <w:rPr>
                <w:noProof/>
              </w:rPr>
            </w:pPr>
            <w:r w:rsidRPr="00BA35BE">
              <w:rPr>
                <w:noProof/>
              </w:rPr>
              <w:drawing>
                <wp:inline distT="0" distB="0" distL="0" distR="0" wp14:anchorId="26ACE99D" wp14:editId="528AE3EE">
                  <wp:extent cx="2182937" cy="1025718"/>
                  <wp:effectExtent l="0" t="0" r="0" b="0"/>
                  <wp:docPr id="45" name="Рисунок 45" descr="https://i.ytimg.com/vi/J1sw60A8kp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ytimg.com/vi/J1sw60A8kpE/maxresdefault.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16466"/>
                          <a:stretch/>
                        </pic:blipFill>
                        <pic:spPr bwMode="auto">
                          <a:xfrm>
                            <a:off x="0" y="0"/>
                            <a:ext cx="2195989" cy="10318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02807183" w14:textId="77777777" w:rsidTr="00CA6F06">
        <w:trPr>
          <w:trHeight w:val="4018"/>
        </w:trPr>
        <w:tc>
          <w:tcPr>
            <w:tcW w:w="4221" w:type="dxa"/>
            <w:tcBorders>
              <w:top w:val="single" w:sz="4" w:space="0" w:color="auto"/>
              <w:left w:val="single" w:sz="4" w:space="0" w:color="auto"/>
              <w:bottom w:val="single" w:sz="2" w:space="0" w:color="000000" w:themeColor="text1"/>
              <w:right w:val="single" w:sz="4" w:space="0" w:color="auto"/>
            </w:tcBorders>
          </w:tcPr>
          <w:p w14:paraId="5DC6640A" w14:textId="77777777" w:rsidR="00162CAB" w:rsidRPr="00BA35BE" w:rsidRDefault="00162CAB" w:rsidP="00CA6F06">
            <w:pPr>
              <w:spacing w:line="237" w:lineRule="auto"/>
            </w:pPr>
            <w:r w:rsidRPr="00BA35BE">
              <w:t>Декоративные габионы</w:t>
            </w:r>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1EF8B86A" w14:textId="77777777" w:rsidR="00162CAB" w:rsidRPr="00BA35BE" w:rsidRDefault="00162CAB" w:rsidP="00CA6F06">
            <w:pPr>
              <w:spacing w:line="237" w:lineRule="auto"/>
              <w:jc w:val="both"/>
              <w:rPr>
                <w:noProof/>
              </w:rPr>
            </w:pPr>
          </w:p>
          <w:p w14:paraId="46C779BF" w14:textId="77777777" w:rsidR="00162CAB" w:rsidRPr="00BA35BE" w:rsidRDefault="00162CAB" w:rsidP="00CA6F06">
            <w:pPr>
              <w:spacing w:line="237" w:lineRule="auto"/>
              <w:jc w:val="both"/>
              <w:rPr>
                <w:noProof/>
              </w:rPr>
            </w:pPr>
            <w:r w:rsidRPr="00BA35BE">
              <w:rPr>
                <w:noProof/>
              </w:rPr>
              <w:drawing>
                <wp:inline distT="0" distB="0" distL="0" distR="0" wp14:anchorId="35570EA2" wp14:editId="67D92947">
                  <wp:extent cx="2439731" cy="1264257"/>
                  <wp:effectExtent l="0" t="0" r="0" b="0"/>
                  <wp:docPr id="46" name="Рисунок 46" descr="http://www.uralsnab.info/files/%D0%BD%D0%BE%D0%B2%D0%B0%D1%8F%20%D0%BF%D0%B0%D0%BF%D0%BA%D0%B0%201/%D0%B3%D0%B0%D0%B1%D0%B8%D0%BE%D0%BD%D1%8B%20%D1%81%D0%B2%D0%BE%D0%B8%D0%BC%D0%B8%20%D1%80%D1%83%D0%BA%D0%B0%D0%BC%D0%B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uralsnab.info/files/%D0%BD%D0%BE%D0%B2%D0%B0%D1%8F%20%D0%BF%D0%B0%D0%BF%D0%BA%D0%B0%201/%D0%B3%D0%B0%D0%B1%D0%B8%D0%BE%D0%BD%D1%8B%20%D1%81%D0%B2%D0%BE%D0%B8%D0%BC%D0%B8%20%D1%80%D1%83%D0%BA%D0%B0%D0%BC%D0%B83.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22271"/>
                          <a:stretch/>
                        </pic:blipFill>
                        <pic:spPr bwMode="auto">
                          <a:xfrm>
                            <a:off x="0" y="0"/>
                            <a:ext cx="2454558" cy="1271940"/>
                          </a:xfrm>
                          <a:prstGeom prst="rect">
                            <a:avLst/>
                          </a:prstGeom>
                          <a:noFill/>
                          <a:ln>
                            <a:noFill/>
                          </a:ln>
                          <a:extLst>
                            <a:ext uri="{53640926-AAD7-44D8-BBD7-CCE9431645EC}">
                              <a14:shadowObscured xmlns:a14="http://schemas.microsoft.com/office/drawing/2010/main"/>
                            </a:ext>
                          </a:extLst>
                        </pic:spPr>
                      </pic:pic>
                    </a:graphicData>
                  </a:graphic>
                </wp:inline>
              </w:drawing>
            </w:r>
          </w:p>
          <w:p w14:paraId="6D9679E9" w14:textId="77777777" w:rsidR="00162CAB" w:rsidRPr="00BA35BE" w:rsidRDefault="00162CAB" w:rsidP="00CA6F06">
            <w:pPr>
              <w:spacing w:line="237" w:lineRule="auto"/>
              <w:jc w:val="both"/>
              <w:rPr>
                <w:noProof/>
              </w:rPr>
            </w:pPr>
          </w:p>
          <w:p w14:paraId="40CFE491" w14:textId="77777777" w:rsidR="00162CAB" w:rsidRPr="00BA35BE" w:rsidRDefault="00162CAB" w:rsidP="00CA6F06">
            <w:pPr>
              <w:spacing w:line="237" w:lineRule="auto"/>
              <w:jc w:val="both"/>
              <w:rPr>
                <w:noProof/>
              </w:rPr>
            </w:pPr>
            <w:r w:rsidRPr="00BA35BE">
              <w:rPr>
                <w:noProof/>
              </w:rPr>
              <w:drawing>
                <wp:inline distT="0" distB="0" distL="0" distR="0" wp14:anchorId="11116D20" wp14:editId="6494206A">
                  <wp:extent cx="2441050" cy="1160890"/>
                  <wp:effectExtent l="0" t="0" r="0" b="0"/>
                  <wp:docPr id="60" name="Рисунок 60" descr="http://topiary.in.ua/image/cache/data/gabion/999-310x310.jpg"/>
                  <wp:cNvGraphicFramePr/>
                  <a:graphic xmlns:a="http://schemas.openxmlformats.org/drawingml/2006/main">
                    <a:graphicData uri="http://schemas.openxmlformats.org/drawingml/2006/picture">
                      <pic:pic xmlns:pic="http://schemas.openxmlformats.org/drawingml/2006/picture">
                        <pic:nvPicPr>
                          <pic:cNvPr id="6" name="Рисунок 6" descr="http://topiary.in.ua/image/cache/data/gabion/999-310x310.jpg"/>
                          <pic:cNvPicPr/>
                        </pic:nvPicPr>
                        <pic:blipFill rotWithShape="1">
                          <a:blip r:embed="rId71">
                            <a:extLst>
                              <a:ext uri="{28A0092B-C50C-407E-A947-70E740481C1C}">
                                <a14:useLocalDpi xmlns:a14="http://schemas.microsoft.com/office/drawing/2010/main" val="0"/>
                              </a:ext>
                            </a:extLst>
                          </a:blip>
                          <a:srcRect t="20482" r="5873" b="20883"/>
                          <a:stretch/>
                        </pic:blipFill>
                        <pic:spPr bwMode="auto">
                          <a:xfrm>
                            <a:off x="0" y="0"/>
                            <a:ext cx="2443174" cy="1161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621ABDEB" w14:textId="77777777" w:rsidTr="00CA6F06">
        <w:trPr>
          <w:trHeight w:val="972"/>
        </w:trPr>
        <w:tc>
          <w:tcPr>
            <w:tcW w:w="4221" w:type="dxa"/>
            <w:tcBorders>
              <w:top w:val="single" w:sz="2" w:space="0" w:color="000000" w:themeColor="text1"/>
              <w:left w:val="single" w:sz="4" w:space="0" w:color="auto"/>
              <w:bottom w:val="single" w:sz="2" w:space="0" w:color="000000" w:themeColor="text1"/>
              <w:right w:val="single" w:sz="4" w:space="0" w:color="auto"/>
            </w:tcBorders>
          </w:tcPr>
          <w:p w14:paraId="148F521C" w14:textId="77777777" w:rsidR="00162CAB" w:rsidRPr="00BA35BE" w:rsidRDefault="00162CAB" w:rsidP="00CA6F06">
            <w:pPr>
              <w:spacing w:line="237" w:lineRule="auto"/>
              <w:jc w:val="both"/>
            </w:pPr>
          </w:p>
          <w:p w14:paraId="594DB365" w14:textId="77777777" w:rsidR="00162CAB" w:rsidRPr="00BA35BE" w:rsidRDefault="00162CAB" w:rsidP="00CA6F06">
            <w:pPr>
              <w:spacing w:line="237" w:lineRule="auto"/>
              <w:jc w:val="both"/>
            </w:pPr>
            <w:r w:rsidRPr="00BA35BE">
              <w:t>Вазоны для цветов</w:t>
            </w:r>
          </w:p>
        </w:tc>
        <w:tc>
          <w:tcPr>
            <w:tcW w:w="5814" w:type="dxa"/>
            <w:gridSpan w:val="2"/>
            <w:tcBorders>
              <w:top w:val="single" w:sz="2" w:space="0" w:color="000000" w:themeColor="text1"/>
              <w:left w:val="single" w:sz="4" w:space="0" w:color="auto"/>
              <w:bottom w:val="single" w:sz="2" w:space="0" w:color="000000" w:themeColor="text1"/>
              <w:right w:val="single" w:sz="4" w:space="0" w:color="auto"/>
            </w:tcBorders>
          </w:tcPr>
          <w:p w14:paraId="14E81584" w14:textId="77777777" w:rsidR="00162CAB" w:rsidRPr="00BA35BE" w:rsidRDefault="00162CAB" w:rsidP="00CA6F06">
            <w:pPr>
              <w:spacing w:line="237" w:lineRule="auto"/>
              <w:jc w:val="both"/>
              <w:rPr>
                <w:noProof/>
              </w:rPr>
            </w:pPr>
          </w:p>
          <w:p w14:paraId="268E2B0B" w14:textId="77777777" w:rsidR="00162CAB" w:rsidRPr="00BA35BE" w:rsidRDefault="00162CAB" w:rsidP="00CA6F06">
            <w:pPr>
              <w:spacing w:line="237" w:lineRule="auto"/>
              <w:jc w:val="both"/>
              <w:rPr>
                <w:noProof/>
              </w:rPr>
            </w:pPr>
            <w:r w:rsidRPr="00BA35BE">
              <w:rPr>
                <w:noProof/>
              </w:rPr>
              <w:drawing>
                <wp:inline distT="0" distB="0" distL="0" distR="0" wp14:anchorId="21AC80C4" wp14:editId="71D49526">
                  <wp:extent cx="2067339" cy="1437292"/>
                  <wp:effectExtent l="0" t="0" r="0" b="0"/>
                  <wp:docPr id="48" name="Рисунок 48" descr="http://citymaf.ru/wp-content/uploads/2017/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itymaf.ru/wp-content/uploads/2017/03/75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6190" b="14285"/>
                          <a:stretch/>
                        </pic:blipFill>
                        <pic:spPr bwMode="auto">
                          <a:xfrm>
                            <a:off x="0" y="0"/>
                            <a:ext cx="2068076" cy="1437804"/>
                          </a:xfrm>
                          <a:prstGeom prst="rect">
                            <a:avLst/>
                          </a:prstGeom>
                          <a:noFill/>
                          <a:ln>
                            <a:noFill/>
                          </a:ln>
                          <a:extLst>
                            <a:ext uri="{53640926-AAD7-44D8-BBD7-CCE9431645EC}">
                              <a14:shadowObscured xmlns:a14="http://schemas.microsoft.com/office/drawing/2010/main"/>
                            </a:ext>
                          </a:extLst>
                        </pic:spPr>
                      </pic:pic>
                    </a:graphicData>
                  </a:graphic>
                </wp:inline>
              </w:drawing>
            </w:r>
          </w:p>
          <w:p w14:paraId="3716006A" w14:textId="77777777" w:rsidR="00162CAB" w:rsidRPr="00BA35BE" w:rsidRDefault="00162CAB" w:rsidP="00CA6F06">
            <w:pPr>
              <w:spacing w:line="237" w:lineRule="auto"/>
              <w:jc w:val="both"/>
              <w:rPr>
                <w:noProof/>
              </w:rPr>
            </w:pPr>
            <w:r w:rsidRPr="00BA35BE">
              <w:rPr>
                <w:noProof/>
              </w:rPr>
              <w:lastRenderedPageBreak/>
              <w:t xml:space="preserve">      </w:t>
            </w:r>
            <w:r w:rsidRPr="00BA35BE">
              <w:t xml:space="preserve"> </w:t>
            </w:r>
            <w:r w:rsidRPr="00BA35BE">
              <w:rPr>
                <w:noProof/>
              </w:rPr>
              <w:drawing>
                <wp:inline distT="0" distB="0" distL="0" distR="0" wp14:anchorId="036ACA9E" wp14:editId="32EBD3F5">
                  <wp:extent cx="1765190" cy="1144526"/>
                  <wp:effectExtent l="0" t="0" r="0" b="0"/>
                  <wp:docPr id="49" name="Рисунок 49" descr="http://euromaf.ru/components/com_jshopping/files/img_products/TF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uromaf.ru/components/com_jshopping/files/img_products/TF4213.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7096" b="18065"/>
                          <a:stretch/>
                        </pic:blipFill>
                        <pic:spPr bwMode="auto">
                          <a:xfrm>
                            <a:off x="0" y="0"/>
                            <a:ext cx="1767971" cy="11463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690DD374" w14:textId="77777777" w:rsidTr="00CA6F06">
        <w:trPr>
          <w:trHeight w:val="425"/>
        </w:trPr>
        <w:tc>
          <w:tcPr>
            <w:tcW w:w="10035" w:type="dxa"/>
            <w:gridSpan w:val="3"/>
            <w:tcBorders>
              <w:top w:val="single" w:sz="2" w:space="0" w:color="000000" w:themeColor="text1"/>
              <w:left w:val="single" w:sz="4" w:space="0" w:color="auto"/>
              <w:bottom w:val="single" w:sz="4" w:space="0" w:color="auto"/>
              <w:right w:val="single" w:sz="4" w:space="0" w:color="auto"/>
            </w:tcBorders>
            <w:hideMark/>
          </w:tcPr>
          <w:p w14:paraId="36F4D14A" w14:textId="77777777" w:rsidR="00162CAB" w:rsidRPr="00BA35BE" w:rsidRDefault="00162CAB" w:rsidP="00CA6F06">
            <w:pPr>
              <w:spacing w:line="237" w:lineRule="auto"/>
              <w:jc w:val="both"/>
              <w:rPr>
                <w:noProof/>
              </w:rPr>
            </w:pPr>
            <w:r w:rsidRPr="00BA35BE">
              <w:lastRenderedPageBreak/>
              <w:t>Обустройство ограждений</w:t>
            </w:r>
          </w:p>
        </w:tc>
      </w:tr>
      <w:tr w:rsidR="00162CAB" w:rsidRPr="00BA35BE" w14:paraId="3C0A4718" w14:textId="77777777" w:rsidTr="00CA6F06">
        <w:trPr>
          <w:trHeight w:val="2013"/>
        </w:trPr>
        <w:tc>
          <w:tcPr>
            <w:tcW w:w="4221" w:type="dxa"/>
            <w:tcBorders>
              <w:top w:val="single" w:sz="4" w:space="0" w:color="auto"/>
              <w:left w:val="single" w:sz="4" w:space="0" w:color="auto"/>
              <w:bottom w:val="single" w:sz="4" w:space="0" w:color="auto"/>
              <w:right w:val="single" w:sz="4" w:space="0" w:color="auto"/>
            </w:tcBorders>
          </w:tcPr>
          <w:p w14:paraId="52760599" w14:textId="77777777" w:rsidR="00162CAB" w:rsidRPr="00BA35BE" w:rsidRDefault="00162CAB" w:rsidP="00CA6F06">
            <w:pPr>
              <w:spacing w:line="237" w:lineRule="auto"/>
            </w:pPr>
            <w:r w:rsidRPr="00BA35BE">
              <w:t>Ограждение металлическое решетчатое высотой 0,5 м</w:t>
            </w:r>
          </w:p>
        </w:tc>
        <w:tc>
          <w:tcPr>
            <w:tcW w:w="5814" w:type="dxa"/>
            <w:gridSpan w:val="2"/>
            <w:tcBorders>
              <w:top w:val="single" w:sz="4" w:space="0" w:color="auto"/>
              <w:left w:val="single" w:sz="4" w:space="0" w:color="auto"/>
              <w:bottom w:val="single" w:sz="4" w:space="0" w:color="auto"/>
              <w:right w:val="single" w:sz="4" w:space="0" w:color="auto"/>
            </w:tcBorders>
          </w:tcPr>
          <w:p w14:paraId="14C18D1C" w14:textId="77777777" w:rsidR="00162CAB" w:rsidRPr="00BA35BE" w:rsidRDefault="00162CAB" w:rsidP="00CA6F06">
            <w:pPr>
              <w:spacing w:line="237" w:lineRule="auto"/>
              <w:jc w:val="both"/>
              <w:rPr>
                <w:noProof/>
              </w:rPr>
            </w:pPr>
            <w:r w:rsidRPr="00BA35BE">
              <w:rPr>
                <w:noProof/>
              </w:rPr>
              <w:t xml:space="preserve">  </w:t>
            </w:r>
          </w:p>
          <w:p w14:paraId="604F2C6F"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1C2F3F90" wp14:editId="5BA63DD2">
                  <wp:extent cx="1624265" cy="1105232"/>
                  <wp:effectExtent l="0" t="0" r="0" b="0"/>
                  <wp:docPr id="61" name="Рисунок 61" descr="http://i.siteapi.org/X1N-hZEmmhqFF7qkmLST3SyrVzg=/fit-in/330x/top/0cc0416eb57ab4f.ru.s.siteapi.org/img/9d50efea4d09e89b02af93d05b156b7078fb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i.siteapi.org/X1N-hZEmmhqFF7qkmLST3SyrVzg=/fit-in/330x/top/0cc0416eb57ab4f.ru.s.siteapi.org/img/9d50efea4d09e89b02af93d05b156b7078fbd064.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9506" t="6410" r="7417" b="10715"/>
                          <a:stretch/>
                        </pic:blipFill>
                        <pic:spPr bwMode="auto">
                          <a:xfrm>
                            <a:off x="0" y="0"/>
                            <a:ext cx="1629754" cy="1108967"/>
                          </a:xfrm>
                          <a:prstGeom prst="rect">
                            <a:avLst/>
                          </a:prstGeom>
                          <a:noFill/>
                          <a:ln>
                            <a:noFill/>
                          </a:ln>
                          <a:extLst>
                            <a:ext uri="{53640926-AAD7-44D8-BBD7-CCE9431645EC}">
                              <a14:shadowObscured xmlns:a14="http://schemas.microsoft.com/office/drawing/2010/main"/>
                            </a:ext>
                          </a:extLst>
                        </pic:spPr>
                      </pic:pic>
                    </a:graphicData>
                  </a:graphic>
                </wp:inline>
              </w:drawing>
            </w:r>
          </w:p>
          <w:p w14:paraId="5868802E" w14:textId="77777777" w:rsidR="00162CAB" w:rsidRPr="00BA35BE" w:rsidRDefault="00162CAB" w:rsidP="00CA6F06">
            <w:pPr>
              <w:spacing w:line="237" w:lineRule="auto"/>
              <w:jc w:val="both"/>
              <w:rPr>
                <w:noProof/>
              </w:rPr>
            </w:pPr>
          </w:p>
        </w:tc>
      </w:tr>
      <w:tr w:rsidR="00162CAB" w:rsidRPr="00BA35BE" w14:paraId="097095D4" w14:textId="77777777" w:rsidTr="00CA6F06">
        <w:trPr>
          <w:trHeight w:val="2329"/>
        </w:trPr>
        <w:tc>
          <w:tcPr>
            <w:tcW w:w="4221" w:type="dxa"/>
            <w:tcBorders>
              <w:top w:val="single" w:sz="4" w:space="0" w:color="auto"/>
              <w:left w:val="single" w:sz="4" w:space="0" w:color="auto"/>
              <w:bottom w:val="single" w:sz="4" w:space="0" w:color="auto"/>
              <w:right w:val="single" w:sz="4" w:space="0" w:color="auto"/>
            </w:tcBorders>
          </w:tcPr>
          <w:p w14:paraId="71562A26" w14:textId="77777777" w:rsidR="00162CAB" w:rsidRPr="00BA35BE" w:rsidRDefault="00162CAB" w:rsidP="00CA6F06">
            <w:pPr>
              <w:spacing w:line="237" w:lineRule="auto"/>
              <w:jc w:val="both"/>
            </w:pPr>
          </w:p>
          <w:p w14:paraId="119BEA1F" w14:textId="77777777" w:rsidR="00162CAB" w:rsidRPr="00BA35BE" w:rsidRDefault="00162CAB" w:rsidP="00CA6F06">
            <w:pPr>
              <w:spacing w:line="237" w:lineRule="auto"/>
              <w:jc w:val="both"/>
            </w:pPr>
            <w:r w:rsidRPr="00BA35BE">
              <w:t>Ограждение детских площадок высотой 0,7 м</w:t>
            </w:r>
          </w:p>
          <w:p w14:paraId="2571538C"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tcPr>
          <w:p w14:paraId="079EE2C0" w14:textId="77777777" w:rsidR="00162CAB" w:rsidRPr="00BA35BE" w:rsidRDefault="00162CAB" w:rsidP="00CA6F06">
            <w:pPr>
              <w:spacing w:line="237" w:lineRule="auto"/>
              <w:jc w:val="both"/>
              <w:rPr>
                <w:noProof/>
              </w:rPr>
            </w:pPr>
          </w:p>
          <w:p w14:paraId="756D9EC3" w14:textId="77777777" w:rsidR="00162CAB" w:rsidRPr="00BA35BE" w:rsidRDefault="00162CAB" w:rsidP="00CA6F06">
            <w:pPr>
              <w:spacing w:line="237" w:lineRule="auto"/>
              <w:jc w:val="both"/>
              <w:rPr>
                <w:noProof/>
              </w:rPr>
            </w:pPr>
            <w:r w:rsidRPr="00BA35BE">
              <w:rPr>
                <w:noProof/>
              </w:rPr>
              <w:drawing>
                <wp:inline distT="0" distB="0" distL="0" distR="0" wp14:anchorId="139E7835" wp14:editId="417657B4">
                  <wp:extent cx="2449001" cy="1137036"/>
                  <wp:effectExtent l="0" t="0" r="0" b="0"/>
                  <wp:docPr id="62" name="Рисунок 62" descr="http://5m1.ru/image/cache/data/gorki/QIP%20Shot%20-%20Screen%200022-20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5m1.ru/image/cache/data/gorki/QIP%20Shot%20-%20Screen%200022-200x200.jpeg"/>
                          <pic:cNvPicPr>
                            <a:picLocks noChangeAspect="1" noChangeArrowheads="1"/>
                          </pic:cNvPicPr>
                        </pic:nvPicPr>
                        <pic:blipFill rotWithShape="1">
                          <a:blip r:embed="rId75">
                            <a:extLst>
                              <a:ext uri="{28A0092B-C50C-407E-A947-70E740481C1C}">
                                <a14:useLocalDpi xmlns:a14="http://schemas.microsoft.com/office/drawing/2010/main" val="0"/>
                              </a:ext>
                            </a:extLst>
                          </a:blip>
                          <a:srcRect t="15948" b="18103"/>
                          <a:stretch/>
                        </pic:blipFill>
                        <pic:spPr bwMode="auto">
                          <a:xfrm>
                            <a:off x="0" y="0"/>
                            <a:ext cx="2456048" cy="1140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193988C5" w14:textId="77777777" w:rsidTr="00CA6F06">
        <w:tc>
          <w:tcPr>
            <w:tcW w:w="4221" w:type="dxa"/>
            <w:tcBorders>
              <w:top w:val="single" w:sz="4" w:space="0" w:color="auto"/>
              <w:left w:val="single" w:sz="4" w:space="0" w:color="auto"/>
              <w:bottom w:val="single" w:sz="4" w:space="0" w:color="auto"/>
              <w:right w:val="single" w:sz="4" w:space="0" w:color="auto"/>
            </w:tcBorders>
          </w:tcPr>
          <w:p w14:paraId="3F30AA93" w14:textId="77777777" w:rsidR="00162CAB" w:rsidRPr="00BA35BE" w:rsidRDefault="00162CAB" w:rsidP="00CA6F06">
            <w:pPr>
              <w:spacing w:line="237" w:lineRule="auto"/>
              <w:jc w:val="both"/>
            </w:pPr>
          </w:p>
          <w:p w14:paraId="490CAAF5" w14:textId="77777777" w:rsidR="00162CAB" w:rsidRPr="00BA35BE" w:rsidRDefault="00162CAB" w:rsidP="00CA6F06">
            <w:pPr>
              <w:spacing w:line="237" w:lineRule="auto"/>
              <w:jc w:val="both"/>
            </w:pPr>
          </w:p>
          <w:p w14:paraId="060765E1" w14:textId="77777777" w:rsidR="00162CAB" w:rsidRPr="00BA35BE" w:rsidRDefault="00162CAB" w:rsidP="00CA6F06">
            <w:pPr>
              <w:spacing w:line="237" w:lineRule="auto"/>
            </w:pPr>
            <w:r w:rsidRPr="00BA35BE">
              <w:t xml:space="preserve">Ограждение металлическое высота до 07 м </w:t>
            </w:r>
          </w:p>
        </w:tc>
        <w:tc>
          <w:tcPr>
            <w:tcW w:w="5814" w:type="dxa"/>
            <w:gridSpan w:val="2"/>
            <w:tcBorders>
              <w:top w:val="single" w:sz="4" w:space="0" w:color="auto"/>
              <w:left w:val="single" w:sz="4" w:space="0" w:color="auto"/>
              <w:bottom w:val="single" w:sz="4" w:space="0" w:color="auto"/>
              <w:right w:val="single" w:sz="4" w:space="0" w:color="auto"/>
            </w:tcBorders>
          </w:tcPr>
          <w:p w14:paraId="64DC194A" w14:textId="77777777" w:rsidR="00162CAB" w:rsidRPr="00BA35BE" w:rsidRDefault="00162CAB" w:rsidP="00CA6F06">
            <w:pPr>
              <w:spacing w:line="237" w:lineRule="auto"/>
              <w:jc w:val="both"/>
              <w:rPr>
                <w:noProof/>
              </w:rPr>
            </w:pPr>
            <w:r w:rsidRPr="00BA35BE">
              <w:rPr>
                <w:noProof/>
              </w:rPr>
              <w:t xml:space="preserve">  </w:t>
            </w:r>
          </w:p>
          <w:p w14:paraId="6AC320B2"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740F750C" wp14:editId="100A3357">
                  <wp:extent cx="2425148" cy="1130239"/>
                  <wp:effectExtent l="0" t="0" r="0" b="0"/>
                  <wp:docPr id="63" name="Рисунок 63" descr="http://masterfibre63.ru/thumb/VgTB3BbZK6XR9KmqFMbOVg/360r300/1445608/6_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masterfibre63.ru/thumb/VgTB3BbZK6XR9KmqFMbOVg/360r300/1445608/6__1_0.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37860"/>
                          <a:stretch/>
                        </pic:blipFill>
                        <pic:spPr bwMode="auto">
                          <a:xfrm>
                            <a:off x="0" y="0"/>
                            <a:ext cx="2432186" cy="1133519"/>
                          </a:xfrm>
                          <a:prstGeom prst="rect">
                            <a:avLst/>
                          </a:prstGeom>
                          <a:noFill/>
                          <a:ln>
                            <a:noFill/>
                          </a:ln>
                          <a:extLst>
                            <a:ext uri="{53640926-AAD7-44D8-BBD7-CCE9431645EC}">
                              <a14:shadowObscured xmlns:a14="http://schemas.microsoft.com/office/drawing/2010/main"/>
                            </a:ext>
                          </a:extLst>
                        </pic:spPr>
                      </pic:pic>
                    </a:graphicData>
                  </a:graphic>
                </wp:inline>
              </w:drawing>
            </w:r>
            <w:r w:rsidRPr="00BA35BE">
              <w:rPr>
                <w:noProof/>
              </w:rPr>
              <w:t xml:space="preserve"> </w:t>
            </w:r>
          </w:p>
          <w:p w14:paraId="5ACA2D52" w14:textId="77777777" w:rsidR="00162CAB" w:rsidRPr="00BA35BE" w:rsidRDefault="00162CAB" w:rsidP="00CA6F06">
            <w:pPr>
              <w:spacing w:line="237" w:lineRule="auto"/>
              <w:jc w:val="both"/>
              <w:rPr>
                <w:noProof/>
              </w:rPr>
            </w:pPr>
          </w:p>
        </w:tc>
      </w:tr>
    </w:tbl>
    <w:p w14:paraId="1594413E" w14:textId="77777777" w:rsidR="00162CAB" w:rsidRDefault="00162CAB" w:rsidP="00CB1634">
      <w:pPr>
        <w:ind w:firstLine="708"/>
        <w:jc w:val="both"/>
        <w:rPr>
          <w:b/>
        </w:rPr>
      </w:pPr>
    </w:p>
    <w:p w14:paraId="052B76D3" w14:textId="102FD1E7" w:rsidR="00CB1634" w:rsidRPr="007C474E" w:rsidRDefault="00CB1634" w:rsidP="00CB1634">
      <w:pPr>
        <w:ind w:firstLine="708"/>
        <w:jc w:val="both"/>
        <w:rPr>
          <w:b/>
        </w:rPr>
      </w:pPr>
      <w:r w:rsidRPr="007C474E">
        <w:rPr>
          <w:b/>
        </w:rPr>
        <w:t>5.7. Порядок разработки, обсуждения с заинтересованными лицами и утверждения дизайн - проект</w:t>
      </w:r>
      <w:r>
        <w:rPr>
          <w:b/>
        </w:rPr>
        <w:t>а</w:t>
      </w:r>
      <w:r w:rsidRPr="007C474E">
        <w:rPr>
          <w:b/>
        </w:rPr>
        <w:t xml:space="preserve"> благоустройства дворовой территории,</w:t>
      </w:r>
      <w:r>
        <w:rPr>
          <w:b/>
        </w:rPr>
        <w:t xml:space="preserve"> дизайн-проекта благоустройства общественной территории,</w:t>
      </w:r>
      <w:r w:rsidRPr="007C474E">
        <w:rPr>
          <w:b/>
        </w:rPr>
        <w:t xml:space="preserve"> включенн</w:t>
      </w:r>
      <w:r>
        <w:rPr>
          <w:b/>
        </w:rPr>
        <w:t>ых</w:t>
      </w:r>
      <w:r w:rsidRPr="007C474E">
        <w:rPr>
          <w:b/>
        </w:rPr>
        <w:t xml:space="preserve"> в муниципальную программу</w:t>
      </w:r>
    </w:p>
    <w:p w14:paraId="6F7A41F6" w14:textId="77777777" w:rsidR="00CB1634" w:rsidRDefault="00CB1634" w:rsidP="00CB1634">
      <w:pPr>
        <w:ind w:firstLine="708"/>
        <w:jc w:val="both"/>
      </w:pPr>
    </w:p>
    <w:p w14:paraId="40416341" w14:textId="77777777" w:rsidR="00CB1634" w:rsidRDefault="00CB1634" w:rsidP="00CB1634">
      <w:pPr>
        <w:jc w:val="both"/>
      </w:pPr>
      <w:r>
        <w:tab/>
        <w:t xml:space="preserve">Порядок разработки, обсуждения с заинтересованными лицами и утверждения </w:t>
      </w:r>
    </w:p>
    <w:p w14:paraId="27898311" w14:textId="77777777" w:rsidR="00CB1634" w:rsidRDefault="00CB1634" w:rsidP="00CB1634">
      <w:pPr>
        <w:jc w:val="both"/>
      </w:pPr>
      <w:r>
        <w:t>дизайн-</w:t>
      </w:r>
      <w:proofErr w:type="gramStart"/>
      <w:r>
        <w:t>проектов  благоустройства</w:t>
      </w:r>
      <w:proofErr w:type="gramEnd"/>
      <w:r>
        <w:t xml:space="preserve">  дворовой  территории,  включенной  в </w:t>
      </w:r>
    </w:p>
    <w:p w14:paraId="6175DD78" w14:textId="77777777" w:rsidR="00CB1634" w:rsidRDefault="00CB1634" w:rsidP="00CB1634">
      <w:pPr>
        <w:jc w:val="both"/>
      </w:pPr>
      <w:proofErr w:type="gramStart"/>
      <w:r>
        <w:t>Муниципальную  программу</w:t>
      </w:r>
      <w:proofErr w:type="gramEnd"/>
      <w:r>
        <w:t xml:space="preserve">,  приведён  в  Приложении  №  5  к  Муниципальной </w:t>
      </w:r>
    </w:p>
    <w:p w14:paraId="01BE2A93" w14:textId="77777777" w:rsidR="007C474E" w:rsidRDefault="00CB1634" w:rsidP="00CB1634">
      <w:pPr>
        <w:jc w:val="both"/>
      </w:pPr>
      <w:r>
        <w:t>программе.</w:t>
      </w:r>
    </w:p>
    <w:p w14:paraId="7774050B" w14:textId="77777777" w:rsidR="001012DF" w:rsidRPr="001012DF" w:rsidRDefault="001012DF" w:rsidP="00CB1634">
      <w:pPr>
        <w:jc w:val="both"/>
      </w:pPr>
    </w:p>
    <w:p w14:paraId="7BECE9BF" w14:textId="77777777" w:rsidR="00162CAB" w:rsidRPr="00BA35BE" w:rsidRDefault="00162CAB" w:rsidP="00162CAB">
      <w:pPr>
        <w:jc w:val="center"/>
        <w:rPr>
          <w:rFonts w:eastAsiaTheme="minorEastAsia"/>
        </w:rPr>
      </w:pPr>
      <w:r w:rsidRPr="00BA35BE">
        <w:rPr>
          <w:b/>
        </w:rPr>
        <w:t>Раздел 6. Этапы и сроки реализации муниципальной программы</w:t>
      </w:r>
    </w:p>
    <w:p w14:paraId="4AD02BB6" w14:textId="77777777" w:rsidR="00162CAB" w:rsidRPr="00BA35BE" w:rsidRDefault="00162CAB" w:rsidP="00162CAB">
      <w:pPr>
        <w:jc w:val="both"/>
        <w:outlineLvl w:val="1"/>
        <w:rPr>
          <w:rFonts w:eastAsiaTheme="minorEastAsia"/>
        </w:rPr>
      </w:pPr>
    </w:p>
    <w:p w14:paraId="2D649265" w14:textId="2F29D18A" w:rsidR="00F002F1" w:rsidRDefault="00162CAB" w:rsidP="00162CAB">
      <w:pPr>
        <w:ind w:firstLine="708"/>
      </w:pPr>
      <w:r w:rsidRPr="00BA35BE">
        <w:rPr>
          <w:rFonts w:eastAsiaTheme="minorEastAsia"/>
        </w:rPr>
        <w:t>Срок реализации Муниципальной программы устанавливается не позднее последнего года реализации федерального проекта «Формирование комфортной городской среды»</w:t>
      </w:r>
    </w:p>
    <w:p w14:paraId="0650F90C" w14:textId="77777777" w:rsidR="00596B8E" w:rsidRDefault="00596B8E" w:rsidP="00F002F1">
      <w:pPr>
        <w:ind w:firstLine="708"/>
      </w:pPr>
    </w:p>
    <w:p w14:paraId="6B6EF85B" w14:textId="77777777" w:rsidR="00B77BAB" w:rsidRDefault="00F002F1" w:rsidP="00B77BAB">
      <w:pPr>
        <w:jc w:val="center"/>
        <w:rPr>
          <w:b/>
        </w:rPr>
      </w:pPr>
      <w:r w:rsidRPr="00B77BAB">
        <w:rPr>
          <w:b/>
        </w:rPr>
        <w:t xml:space="preserve">Раздел 7. Основные меры правового регулирования </w:t>
      </w:r>
    </w:p>
    <w:p w14:paraId="1B3AA157" w14:textId="77777777" w:rsidR="00F002F1" w:rsidRPr="00B77BAB" w:rsidRDefault="00F002F1" w:rsidP="00B77BAB">
      <w:pPr>
        <w:jc w:val="center"/>
        <w:rPr>
          <w:b/>
        </w:rPr>
      </w:pPr>
      <w:r w:rsidRPr="00B77BAB">
        <w:rPr>
          <w:b/>
        </w:rPr>
        <w:t>муниципальной программы</w:t>
      </w:r>
    </w:p>
    <w:p w14:paraId="334C37D6" w14:textId="62BD34AD" w:rsidR="00F002F1" w:rsidRDefault="00F002F1" w:rsidP="003618CF">
      <w:pPr>
        <w:ind w:firstLine="708"/>
        <w:jc w:val="both"/>
      </w:pPr>
      <w:r>
        <w:lastRenderedPageBreak/>
        <w:t xml:space="preserve">Формирование муниципальной программы осуществляется в соответствии с требованиями </w:t>
      </w:r>
      <w:r w:rsidR="003618CF">
        <w:t xml:space="preserve">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t>Приказа министерства строительства и жилищно-коммунального хозяйства Российской Федерации от 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r w:rsidR="00162CAB">
        <w:t>.</w:t>
      </w:r>
    </w:p>
    <w:p w14:paraId="0E06CD2F" w14:textId="77777777" w:rsidR="00F002F1" w:rsidRDefault="00F002F1" w:rsidP="003618CF">
      <w:pPr>
        <w:ind w:firstLine="708"/>
        <w:jc w:val="both"/>
      </w:pPr>
      <w:r>
        <w:t xml:space="preserve">В рамках реализации муниципальной программы администрация </w:t>
      </w:r>
      <w:r w:rsidR="001D1367">
        <w:t>Преградненского сельского</w:t>
      </w:r>
      <w:r w:rsidR="00AE170F">
        <w:t xml:space="preserve"> поселения</w:t>
      </w:r>
      <w:r>
        <w:t>:</w:t>
      </w:r>
    </w:p>
    <w:p w14:paraId="35FA3FA5" w14:textId="77777777" w:rsidR="00F002F1" w:rsidRDefault="00F002F1" w:rsidP="003618CF">
      <w:pPr>
        <w:ind w:firstLine="708"/>
        <w:jc w:val="both"/>
      </w:pPr>
      <w:r>
        <w:t xml:space="preserve">1) проводит инвентаризацию уровня благоустройства территорий </w:t>
      </w:r>
      <w:r w:rsidR="001D1367">
        <w:t>Преградненского сельского</w:t>
      </w:r>
      <w:r w:rsidR="00AE170F">
        <w:t xml:space="preserve"> поселения</w:t>
      </w:r>
      <w:r>
        <w:t xml:space="preserve"> с составлением и согласованием паспортов благоустройства (в соответствии с утвержденными на уровне региона формами);</w:t>
      </w:r>
    </w:p>
    <w:p w14:paraId="5C685FED" w14:textId="77777777" w:rsidR="00F002F1" w:rsidRDefault="00F002F1" w:rsidP="003618CF">
      <w:pPr>
        <w:ind w:firstLine="708"/>
        <w:jc w:val="both"/>
      </w:pPr>
      <w:r>
        <w:t xml:space="preserve">2) утверждает и размещает в открытом доступе, в том числе на официальном сайте администрации </w:t>
      </w:r>
      <w:r w:rsidR="001D1367">
        <w:t xml:space="preserve">Преградненского сельского </w:t>
      </w:r>
      <w:r w:rsidR="00AE170F">
        <w:t>поселения</w:t>
      </w:r>
      <w:r>
        <w:t>:</w:t>
      </w:r>
    </w:p>
    <w:p w14:paraId="2B34EFC6" w14:textId="0F9ACECE" w:rsidR="00F002F1" w:rsidRDefault="00F002F1" w:rsidP="003618CF">
      <w:pPr>
        <w:ind w:firstLine="708"/>
        <w:jc w:val="both"/>
      </w:pPr>
      <w:r>
        <w:t>а) муниципальную программу формирования современной городской среды;</w:t>
      </w:r>
    </w:p>
    <w:p w14:paraId="28DF4F41" w14:textId="77777777" w:rsidR="00F002F1" w:rsidRDefault="00F002F1" w:rsidP="003618CF">
      <w:pPr>
        <w:ind w:firstLine="708"/>
        <w:jc w:val="both"/>
      </w:pPr>
      <w:r>
        <w:t>б) 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14:paraId="19F03FAA" w14:textId="77777777" w:rsidR="00F002F1" w:rsidRDefault="00F002F1" w:rsidP="003618CF">
      <w:pPr>
        <w:ind w:firstLine="708"/>
        <w:jc w:val="both"/>
      </w:pPr>
      <w:r>
        <w:t>в) нормативно-правовые акты о создании общественных комиссий;</w:t>
      </w:r>
    </w:p>
    <w:p w14:paraId="30C72870" w14:textId="77777777" w:rsidR="00F002F1" w:rsidRDefault="00F002F1" w:rsidP="003618CF">
      <w:pPr>
        <w:ind w:firstLine="708"/>
        <w:jc w:val="both"/>
      </w:pPr>
      <w:r>
        <w:t xml:space="preserve">3) проводит общественные обсуждения </w:t>
      </w:r>
      <w:r w:rsidR="001D1367">
        <w:t>на</w:t>
      </w:r>
      <w:r>
        <w:t xml:space="preserve"> территории </w:t>
      </w:r>
      <w:r w:rsidR="001D1367">
        <w:t xml:space="preserve">Преградненского сельского </w:t>
      </w:r>
      <w:r w:rsidR="00AE170F">
        <w:t>поселения</w:t>
      </w:r>
      <w:r>
        <w:t>.</w:t>
      </w:r>
    </w:p>
    <w:p w14:paraId="636715B2" w14:textId="04CD3298" w:rsidR="00F002F1" w:rsidRDefault="00F002F1" w:rsidP="003618CF">
      <w:pPr>
        <w:ind w:firstLine="708"/>
        <w:jc w:val="both"/>
      </w:pPr>
      <w:r>
        <w:t xml:space="preserve">Инвентаризация позволяет сформировать адресный перечень всех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адресного перечня всех общественных территорий, нуждающихся в благоустройстве (с учетом их физического состояния) и подлежащих благоустройству в период </w:t>
      </w:r>
      <w:r w:rsidR="00162CAB">
        <w:t>до 2024 года</w:t>
      </w:r>
      <w:r>
        <w:t>, мероприятий по инвентаризации уровня благоустройства индивидуальных жилых домов и земельных участков, предоставленных для</w:t>
      </w:r>
      <w:r w:rsidR="001D1367">
        <w:t xml:space="preserve"> </w:t>
      </w:r>
      <w:r>
        <w:t xml:space="preserve">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w:t>
      </w:r>
      <w:r w:rsidRPr="00F002F1">
        <w:t>утвержденных в</w:t>
      </w:r>
      <w:r w:rsidR="001D1367">
        <w:t xml:space="preserve"> Преградненском сельском</w:t>
      </w:r>
      <w:r w:rsidR="00412B3A">
        <w:t xml:space="preserve"> поселении</w:t>
      </w:r>
      <w:r w:rsidRPr="00F002F1">
        <w:t xml:space="preserve"> норм и правил благоустройства.</w:t>
      </w:r>
    </w:p>
    <w:p w14:paraId="04B832AC" w14:textId="77777777" w:rsidR="00F002F1" w:rsidRDefault="00F002F1" w:rsidP="003618CF">
      <w:pPr>
        <w:ind w:firstLine="708"/>
        <w:jc w:val="both"/>
      </w:pPr>
      <w:r>
        <w:t>При инвентаризации также проводится проверка качества городской среды с точки зрения соответствия вывесок, размещенных на фасадах зданий, а также используемых рекламных конструкций, нормам федерального законодательства, Методическим рекомендациям по подготовке правил благоустройства территорий поселений, городских округов, внутригородских районов, утвержденных приказом Минстроя России от 13 апреля 2017 года № 711/пр и установленным в муниципальном образовании правилам благоустройства.</w:t>
      </w:r>
    </w:p>
    <w:p w14:paraId="297C9E44" w14:textId="77777777" w:rsidR="00F002F1" w:rsidRDefault="00F002F1" w:rsidP="003618CF">
      <w:pPr>
        <w:ind w:firstLine="708"/>
        <w:jc w:val="both"/>
      </w:pPr>
      <w:r>
        <w:t xml:space="preserve">По итогам проведения инвентаризации составляются паспорта благоустройства территорий и единый паспорт благоустройства </w:t>
      </w:r>
      <w:r w:rsidR="001D1367">
        <w:t xml:space="preserve">Преградненского сельского </w:t>
      </w:r>
      <w:r w:rsidR="00AE170F">
        <w:t>поселения</w:t>
      </w:r>
      <w:r>
        <w:t xml:space="preserve"> по утвержденным в Порядке формам. Паспорта благоустройства </w:t>
      </w:r>
      <w:r w:rsidR="001D1367">
        <w:t xml:space="preserve">Преградненского сельского </w:t>
      </w:r>
      <w:r w:rsidR="00AE170F">
        <w:t>поселения</w:t>
      </w:r>
      <w:r>
        <w:t xml:space="preserve"> подлежит согласованию с министерством строительства и жилищно – коммунального хозяйства </w:t>
      </w:r>
      <w:r w:rsidR="003618CF">
        <w:t>Карачаево-Черкесской Республики</w:t>
      </w:r>
      <w:r>
        <w:t xml:space="preserve">, государственной жилищной инспекцией </w:t>
      </w:r>
      <w:r w:rsidR="003618CF">
        <w:t>Карачаево-Черкесской Республики</w:t>
      </w:r>
      <w:r>
        <w:t xml:space="preserve"> и</w:t>
      </w:r>
      <w:r w:rsidR="003618CF">
        <w:t>,</w:t>
      </w:r>
      <w:r>
        <w:t xml:space="preserve"> в случае расположения инвентаризуемой территории в охранных зонах объектов культурного наследия</w:t>
      </w:r>
      <w:r w:rsidR="003618CF">
        <w:t>,</w:t>
      </w:r>
      <w:r>
        <w:t xml:space="preserve"> с инспекцией </w:t>
      </w:r>
      <w:r w:rsidR="003618CF">
        <w:t>Карачаево-Черкесской Республики</w:t>
      </w:r>
      <w:r>
        <w:t xml:space="preserve"> по государственной охране объектов культурного наследия.</w:t>
      </w:r>
    </w:p>
    <w:p w14:paraId="2CD06FDF" w14:textId="77777777" w:rsidR="00F002F1" w:rsidRDefault="00F002F1" w:rsidP="003618CF">
      <w:pPr>
        <w:ind w:firstLine="708"/>
        <w:jc w:val="both"/>
      </w:pPr>
      <w:r>
        <w:lastRenderedPageBreak/>
        <w:t xml:space="preserve">Паспорт благоустройства </w:t>
      </w:r>
      <w:r w:rsidR="001D1367">
        <w:t xml:space="preserve">Преградненского сельского </w:t>
      </w:r>
      <w:r w:rsidR="00AE170F">
        <w:t>поселения</w:t>
      </w:r>
      <w:r>
        <w:t xml:space="preserve"> подлежит обязательной ежегодной актуализации администрацией </w:t>
      </w:r>
      <w:r w:rsidR="001D1367">
        <w:t xml:space="preserve">Преградненского сельского </w:t>
      </w:r>
      <w:r w:rsidR="00AE170F">
        <w:t>поселения</w:t>
      </w:r>
      <w:r>
        <w:t>.</w:t>
      </w:r>
    </w:p>
    <w:p w14:paraId="53607755" w14:textId="77777777" w:rsidR="00F002F1" w:rsidRDefault="00F002F1" w:rsidP="003618CF">
      <w:pPr>
        <w:ind w:firstLine="708"/>
        <w:jc w:val="both"/>
      </w:pPr>
      <w:r>
        <w:t>В целях реализации муниципальной программы приняты следующие муниципальные нормативные правовые акты:</w:t>
      </w:r>
    </w:p>
    <w:p w14:paraId="36CECFFF" w14:textId="59485884" w:rsidR="003618CF" w:rsidRDefault="00F002F1" w:rsidP="001C7273">
      <w:pPr>
        <w:ind w:firstLine="708"/>
        <w:jc w:val="both"/>
      </w:pPr>
      <w:r>
        <w:t xml:space="preserve">- Постановление администрации </w:t>
      </w:r>
      <w:r w:rsidR="001D1367">
        <w:t xml:space="preserve">Преградненского сельского </w:t>
      </w:r>
      <w:r w:rsidR="00AE170F">
        <w:t>поселения</w:t>
      </w:r>
      <w:r>
        <w:t xml:space="preserve"> от </w:t>
      </w:r>
      <w:r w:rsidR="001C7273">
        <w:t>Постановлением администрации Преградненского сельского поселения от 12.07.2017 N 62 «</w:t>
      </w:r>
      <w:r w:rsidR="001C7273" w:rsidRPr="00CC4C7A">
        <w:t>Об утверждении Порядка проведения общественного обсуждения проекта муниципальной</w:t>
      </w:r>
      <w:r w:rsidR="001C7273">
        <w:t xml:space="preserve"> программы «Формирование современной городской среды Преградненского сельского поселения</w:t>
      </w:r>
      <w:r w:rsidR="001C7273" w:rsidRPr="00CC4C7A">
        <w:t>», порядка включения наиболее посещаемой муниципальной территории общего пользования в муниципальную прог</w:t>
      </w:r>
      <w:r w:rsidR="001C7273">
        <w:t>рамму «Формирование современной городской среды Преградненского сельского поселения</w:t>
      </w:r>
      <w:r w:rsidR="001C7273" w:rsidRPr="00CC4C7A">
        <w:t>», порядка включения дворовых территорий многоквартирных домов в муни</w:t>
      </w:r>
      <w:r w:rsidR="001C7273">
        <w:t>ципальную программу «Формирование современной городской среды Преградненского сельского поселения</w:t>
      </w:r>
      <w:r w:rsidR="001C7273" w:rsidRPr="00CC4C7A">
        <w:t>»</w:t>
      </w:r>
      <w:r w:rsidR="001C7273">
        <w:t xml:space="preserve"> </w:t>
      </w:r>
      <w:r w:rsidR="001C7273" w:rsidRPr="00CC4C7A">
        <w:t xml:space="preserve"> и положения об Общественной комиссии</w:t>
      </w:r>
      <w:r w:rsidR="001C7273">
        <w:t>»»</w:t>
      </w:r>
    </w:p>
    <w:p w14:paraId="370E347E" w14:textId="77777777" w:rsidR="00F002F1" w:rsidRPr="003618CF" w:rsidRDefault="00F002F1" w:rsidP="00F002F1">
      <w:pPr>
        <w:ind w:firstLine="708"/>
        <w:rPr>
          <w:b/>
        </w:rPr>
      </w:pPr>
      <w:r w:rsidRPr="003618CF">
        <w:rPr>
          <w:b/>
        </w:rPr>
        <w:t>Раздел 8. Ресурсное обеспечение муниципальной программы</w:t>
      </w:r>
    </w:p>
    <w:p w14:paraId="37008ADC" w14:textId="77777777" w:rsidR="00F002F1" w:rsidRDefault="00F002F1" w:rsidP="003618CF">
      <w:pPr>
        <w:ind w:firstLine="708"/>
        <w:jc w:val="both"/>
      </w:pPr>
      <w:r>
        <w:t xml:space="preserve">Муниципальная программа реализуется за счет средств </w:t>
      </w:r>
      <w:r w:rsidR="003618CF">
        <w:t xml:space="preserve">федерального </w:t>
      </w:r>
      <w:proofErr w:type="gramStart"/>
      <w:r w:rsidR="003618CF">
        <w:t xml:space="preserve">бюджета,  </w:t>
      </w:r>
      <w:r>
        <w:t>бюджета</w:t>
      </w:r>
      <w:proofErr w:type="gramEnd"/>
      <w:r>
        <w:t xml:space="preserve"> </w:t>
      </w:r>
      <w:r w:rsidR="003618CF">
        <w:t>Карачаево-Черкесской Республики</w:t>
      </w:r>
      <w:r>
        <w:t xml:space="preserve">, бюджета </w:t>
      </w:r>
      <w:r w:rsidR="001C7273">
        <w:t>Преградненского сельского</w:t>
      </w:r>
      <w:r w:rsidR="00AE170F">
        <w:t xml:space="preserve"> поселения</w:t>
      </w:r>
      <w:r>
        <w:t xml:space="preserve"> и внебюджетных средств.</w:t>
      </w:r>
    </w:p>
    <w:p w14:paraId="2ADBDF88" w14:textId="77777777" w:rsidR="00F002F1" w:rsidRDefault="00F002F1" w:rsidP="003618CF">
      <w:pPr>
        <w:ind w:firstLine="708"/>
        <w:jc w:val="both"/>
      </w:pPr>
      <w:r>
        <w:t xml:space="preserve">Межбюджетные трансферты из бюджета </w:t>
      </w:r>
      <w:r w:rsidR="003618CF">
        <w:t>Карачаево-Черкесской Республики</w:t>
      </w:r>
      <w:r>
        <w:t xml:space="preserve"> предоставляются в форме субсидий бюджету </w:t>
      </w:r>
      <w:r w:rsidR="001C7273">
        <w:t xml:space="preserve">Преградненского сельского </w:t>
      </w:r>
      <w:r w:rsidR="00AE170F">
        <w:t>поселения</w:t>
      </w:r>
      <w:r>
        <w:t>.</w:t>
      </w:r>
    </w:p>
    <w:p w14:paraId="501B346E" w14:textId="77777777" w:rsidR="00F002F1" w:rsidRDefault="00F002F1" w:rsidP="003618CF">
      <w:pPr>
        <w:ind w:firstLine="708"/>
        <w:jc w:val="both"/>
      </w:pPr>
      <w:r>
        <w:t xml:space="preserve">Субсидии на реализацию муниципальной программы предоставляются в соответствии с Правилами предоставления и распределения субсидий из бюджета </w:t>
      </w:r>
      <w:r w:rsidR="003618CF">
        <w:t>Карачаево-Черкесской Республики</w:t>
      </w:r>
      <w:r>
        <w:t xml:space="preserve"> местным бюджетам.</w:t>
      </w:r>
    </w:p>
    <w:p w14:paraId="3EB73980" w14:textId="77777777" w:rsidR="003618CF" w:rsidRDefault="00F002F1" w:rsidP="002770CC">
      <w:pPr>
        <w:ind w:firstLine="708"/>
        <w:jc w:val="both"/>
      </w:pPr>
      <w:r>
        <w:t xml:space="preserve">Софинансирование мероприятий муниципальной программы за счет средств бюджета </w:t>
      </w:r>
      <w:r w:rsidR="001C7273">
        <w:t xml:space="preserve">Преградненского сельского </w:t>
      </w:r>
      <w:r w:rsidR="00AE170F">
        <w:t>поселения</w:t>
      </w:r>
      <w:r>
        <w:t xml:space="preserve"> осуществляется в рамках реализации данной муниципальной программы. Расходы </w:t>
      </w:r>
      <w:r w:rsidR="001C7273">
        <w:t xml:space="preserve">Преградненского сельского </w:t>
      </w:r>
      <w:r w:rsidR="00AE170F">
        <w:t>поселения</w:t>
      </w:r>
      <w:r>
        <w:t xml:space="preserve"> на реализацию мероприятий устанавливаются в соответствии с решением о бюджете </w:t>
      </w:r>
      <w:r w:rsidR="001C7273">
        <w:t xml:space="preserve">Преградненского сельского </w:t>
      </w:r>
      <w:r w:rsidR="003618CF">
        <w:t xml:space="preserve">поселения </w:t>
      </w:r>
      <w:r>
        <w:t xml:space="preserve">на очередной финансовый год с учетом прогнозов поступлений доходов бюджета </w:t>
      </w:r>
      <w:r w:rsidR="001C7273">
        <w:t xml:space="preserve">Преградненского сельского </w:t>
      </w:r>
      <w:r w:rsidR="00AE170F">
        <w:t>поселения</w:t>
      </w:r>
      <w:r w:rsidR="002770CC">
        <w:t>.</w:t>
      </w:r>
    </w:p>
    <w:p w14:paraId="1625BFAA" w14:textId="77777777" w:rsidR="00F002F1" w:rsidRPr="003618CF" w:rsidRDefault="00F002F1" w:rsidP="003618CF">
      <w:pPr>
        <w:jc w:val="center"/>
        <w:rPr>
          <w:b/>
        </w:rPr>
      </w:pPr>
      <w:r w:rsidRPr="003618CF">
        <w:rPr>
          <w:b/>
        </w:rPr>
        <w:t>Раздел 9. Методика оценки эффективности муниципальной программы</w:t>
      </w:r>
    </w:p>
    <w:p w14:paraId="4136A045" w14:textId="77777777" w:rsidR="00F002F1" w:rsidRDefault="00F002F1" w:rsidP="003618CF">
      <w:pPr>
        <w:ind w:firstLine="708"/>
        <w:jc w:val="both"/>
      </w:pPr>
      <w: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муниципальной программы и основана на оценке результативности муниципальной программы с учетом объема ресурсов, направленного на ее реализацию.</w:t>
      </w:r>
    </w:p>
    <w:p w14:paraId="67AF43CA" w14:textId="77777777" w:rsidR="00F002F1" w:rsidRDefault="00F002F1" w:rsidP="003618CF">
      <w:pPr>
        <w:ind w:firstLine="708"/>
        <w:jc w:val="both"/>
      </w:pPr>
      <w:r>
        <w:t>9.1. Оценка эффективности реализации муниципальной программы производится ежегодно. Результаты оценки эффективности реализации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w:t>
      </w:r>
    </w:p>
    <w:p w14:paraId="49C89C96" w14:textId="77777777" w:rsidR="00F002F1" w:rsidRDefault="00F002F1" w:rsidP="003618CF">
      <w:pPr>
        <w:ind w:firstLine="708"/>
        <w:jc w:val="both"/>
      </w:pPr>
      <w:r>
        <w:t>9.2. Оценка эффективности реализации муниципальной программы производится с учетом следующих составляющих:</w:t>
      </w:r>
    </w:p>
    <w:p w14:paraId="302BF82A" w14:textId="77777777" w:rsidR="00F002F1" w:rsidRDefault="00F002F1" w:rsidP="003618CF">
      <w:pPr>
        <w:ind w:firstLine="708"/>
        <w:jc w:val="both"/>
      </w:pPr>
      <w:r>
        <w:t>- степени реализации отдельных основных мероприятий муниципальной программы (далее - мероприятия);</w:t>
      </w:r>
    </w:p>
    <w:p w14:paraId="21DC3CA6" w14:textId="77777777" w:rsidR="00F002F1" w:rsidRDefault="00F002F1" w:rsidP="003618CF">
      <w:pPr>
        <w:ind w:firstLine="708"/>
        <w:jc w:val="both"/>
      </w:pPr>
      <w:r>
        <w:t>- степени соответствия запланированному уровню затрат;</w:t>
      </w:r>
    </w:p>
    <w:p w14:paraId="190F7A88" w14:textId="77777777" w:rsidR="00F002F1" w:rsidRDefault="00F002F1" w:rsidP="003618CF">
      <w:pPr>
        <w:ind w:firstLine="708"/>
        <w:jc w:val="both"/>
      </w:pPr>
      <w:r>
        <w:t xml:space="preserve">- эффективности использования средств бюджета </w:t>
      </w:r>
      <w:r w:rsidR="00E11D68">
        <w:t xml:space="preserve">Преградненского сельского </w:t>
      </w:r>
      <w:r w:rsidR="00AE170F">
        <w:t>поселения</w:t>
      </w:r>
      <w:r>
        <w:t>;</w:t>
      </w:r>
    </w:p>
    <w:p w14:paraId="01DC7F2A" w14:textId="77777777" w:rsidR="00F002F1" w:rsidRDefault="00F002F1" w:rsidP="003618CF">
      <w:pPr>
        <w:ind w:firstLine="708"/>
        <w:jc w:val="both"/>
      </w:pPr>
      <w:r>
        <w:t>- степени достижения целей и решения задач муниципальной программы и определения оценки результативности муниципальной программы.</w:t>
      </w:r>
    </w:p>
    <w:p w14:paraId="030713E0" w14:textId="77777777" w:rsidR="00776728" w:rsidRDefault="00776728" w:rsidP="003618CF">
      <w:pPr>
        <w:ind w:firstLine="708"/>
        <w:jc w:val="both"/>
      </w:pPr>
      <w:r>
        <w:t>Степень реализации мероприятий муниципальной программы оценивается как доля мероприятий, выполненных в полном объеме, по следующей формуле:</w:t>
      </w:r>
    </w:p>
    <w:p w14:paraId="419232E6" w14:textId="77777777" w:rsidR="00776728" w:rsidRDefault="00776728" w:rsidP="003618CF">
      <w:pPr>
        <w:ind w:firstLine="708"/>
        <w:jc w:val="both"/>
      </w:pPr>
      <w:r>
        <w:t>СРм = Мв / М,</w:t>
      </w:r>
    </w:p>
    <w:p w14:paraId="20B766B6" w14:textId="77777777" w:rsidR="00776728" w:rsidRDefault="00776728" w:rsidP="003618CF">
      <w:pPr>
        <w:ind w:firstLine="708"/>
        <w:jc w:val="both"/>
      </w:pPr>
      <w:r>
        <w:t>где:</w:t>
      </w:r>
    </w:p>
    <w:p w14:paraId="36EC190D" w14:textId="77777777" w:rsidR="00776728" w:rsidRDefault="00776728" w:rsidP="003618CF">
      <w:pPr>
        <w:ind w:firstLine="708"/>
        <w:jc w:val="both"/>
      </w:pPr>
      <w:r>
        <w:t>СРм - степень реализации мероприятий;</w:t>
      </w:r>
    </w:p>
    <w:p w14:paraId="1A89E5C3" w14:textId="77777777" w:rsidR="00776728" w:rsidRDefault="00776728" w:rsidP="003618CF">
      <w:pPr>
        <w:ind w:firstLine="708"/>
        <w:jc w:val="both"/>
      </w:pPr>
      <w:r>
        <w:lastRenderedPageBreak/>
        <w:t>Мв - количество мероприятий, выполненных в полном объеме, из числа мероприятий, запланированных к реализации в отчетном году;</w:t>
      </w:r>
    </w:p>
    <w:p w14:paraId="37401BBE" w14:textId="77777777" w:rsidR="00776728" w:rsidRDefault="00776728" w:rsidP="003618CF">
      <w:pPr>
        <w:ind w:firstLine="708"/>
        <w:jc w:val="both"/>
      </w:pPr>
      <w:r>
        <w:t>М - общее количество мероприятий, запланированных к реализации в отчетном году.</w:t>
      </w:r>
    </w:p>
    <w:p w14:paraId="317520D1" w14:textId="77777777" w:rsidR="00776728" w:rsidRDefault="00776728" w:rsidP="003618CF">
      <w:pPr>
        <w:ind w:firstLine="708"/>
        <w:jc w:val="both"/>
      </w:pPr>
      <w:r>
        <w:t>9.4. Мероприятие считается выполненным в полном объеме при достижении следующих результатов:</w:t>
      </w:r>
    </w:p>
    <w:p w14:paraId="7578AEC4" w14:textId="77777777" w:rsidR="00776728" w:rsidRDefault="00776728" w:rsidP="003618CF">
      <w:pPr>
        <w:ind w:firstLine="708"/>
        <w:jc w:val="both"/>
      </w:pPr>
      <w:r>
        <w:t>- мероприятие, результаты которого оцениваются на основании числовых (в абсолютных или относительных величинах)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90% от запланированного;</w:t>
      </w:r>
    </w:p>
    <w:p w14:paraId="31D581ED" w14:textId="77777777" w:rsidR="00776728" w:rsidRDefault="00776728" w:rsidP="003618CF">
      <w:pPr>
        <w:ind w:firstLine="708"/>
        <w:jc w:val="both"/>
      </w:pPr>
      <w:r>
        <w:t>- по иным мероприятиям результаты реализации могут оцениваться как наступление или не</w:t>
      </w:r>
      <w:r w:rsidR="00E11D68">
        <w:t xml:space="preserve"> </w:t>
      </w:r>
      <w:r>
        <w:t>наступление контрольного события (событий) и (или) достижение качественного результата (анализ контрольного события производится ответственным исполнителем муниципальной программы).</w:t>
      </w:r>
    </w:p>
    <w:p w14:paraId="66E62A27" w14:textId="77777777" w:rsidR="00776728" w:rsidRDefault="00776728" w:rsidP="003618CF">
      <w:pPr>
        <w:ind w:firstLine="708"/>
        <w:jc w:val="both"/>
      </w:pPr>
      <w:r>
        <w:t>В том случае, когда для описания результатов реализации мероприятия используются несколько показателей (индикаторов), мероприятие считается выполненным в полном объеме, если среднее арифметическое значение отношений фактических значений показателей (индикаторов) к запланированным составляет не менее 90%.</w:t>
      </w:r>
    </w:p>
    <w:p w14:paraId="26EBF7D5" w14:textId="77777777" w:rsidR="00776728" w:rsidRDefault="00776728" w:rsidP="003618CF">
      <w:pPr>
        <w:ind w:firstLine="708"/>
        <w:jc w:val="both"/>
      </w:pPr>
      <w:r>
        <w:t>9.5. Степень реализации мероприятий муниципальной программы считается удовлетворительной в случае, если значение СРм составляет не менее 0,9.</w:t>
      </w:r>
    </w:p>
    <w:p w14:paraId="458F5BCE" w14:textId="77777777" w:rsidR="00776728" w:rsidRDefault="00776728" w:rsidP="003618CF">
      <w:pPr>
        <w:ind w:firstLine="708"/>
        <w:jc w:val="both"/>
      </w:pPr>
      <w:r>
        <w:t>В остальных случаях степень реализации мероприятий муниципальной программы признается неудовлетворительной.</w:t>
      </w:r>
    </w:p>
    <w:p w14:paraId="27C1B4DF" w14:textId="77777777" w:rsidR="00776728" w:rsidRDefault="00776728" w:rsidP="003618CF">
      <w:pPr>
        <w:ind w:firstLine="708"/>
        <w:jc w:val="both"/>
      </w:pPr>
      <w:r>
        <w:t>9.6. Оценка степени соответствия запланированному уровню затрат.</w:t>
      </w:r>
    </w:p>
    <w:p w14:paraId="4D4489FB" w14:textId="77777777" w:rsidR="00776728" w:rsidRDefault="00776728" w:rsidP="003618CF">
      <w:pPr>
        <w:ind w:firstLine="708"/>
        <w:jc w:val="both"/>
      </w:pPr>
      <w:r>
        <w:t>Степень соответствия запланированному уровню затрат муниципальной программы оценивается как отношение фактически произведенных в отчетном году расходов к их плановым значениям по следующей формуле:</w:t>
      </w:r>
    </w:p>
    <w:p w14:paraId="596E3A26" w14:textId="77777777" w:rsidR="00776728" w:rsidRDefault="00776728" w:rsidP="003618CF">
      <w:pPr>
        <w:ind w:firstLine="708"/>
        <w:jc w:val="both"/>
      </w:pPr>
      <w:r>
        <w:t>ССуз = Зф / Зп,</w:t>
      </w:r>
    </w:p>
    <w:p w14:paraId="74B9A715" w14:textId="77777777" w:rsidR="00776728" w:rsidRDefault="00776728" w:rsidP="003618CF">
      <w:pPr>
        <w:ind w:firstLine="708"/>
        <w:jc w:val="both"/>
      </w:pPr>
      <w:r>
        <w:t>где:</w:t>
      </w:r>
    </w:p>
    <w:p w14:paraId="114BC452" w14:textId="77777777" w:rsidR="00776728" w:rsidRDefault="00776728" w:rsidP="003618CF">
      <w:pPr>
        <w:ind w:firstLine="708"/>
        <w:jc w:val="both"/>
      </w:pPr>
      <w:r>
        <w:t>ССуз - степень соответствия запланированному уровню расходов;</w:t>
      </w:r>
    </w:p>
    <w:p w14:paraId="22B742A6" w14:textId="77777777" w:rsidR="00776728" w:rsidRDefault="00776728" w:rsidP="003618CF">
      <w:pPr>
        <w:ind w:firstLine="708"/>
        <w:jc w:val="both"/>
      </w:pPr>
      <w:r>
        <w:t>Зф - кассовые расходы на реализацию муниципальной программы в отчетном году;</w:t>
      </w:r>
    </w:p>
    <w:p w14:paraId="6B84B15E" w14:textId="77777777" w:rsidR="00776728" w:rsidRDefault="00776728" w:rsidP="003618CF">
      <w:pPr>
        <w:ind w:firstLine="708"/>
        <w:jc w:val="both"/>
      </w:pPr>
      <w:r>
        <w:t>Зп - плановые расходы на реализацию муниципальной программы.</w:t>
      </w:r>
    </w:p>
    <w:p w14:paraId="5C9565E6" w14:textId="77777777" w:rsidR="00776728" w:rsidRDefault="00776728" w:rsidP="003618CF">
      <w:pPr>
        <w:ind w:firstLine="708"/>
        <w:jc w:val="both"/>
      </w:pPr>
      <w:r>
        <w:t>9.7. Кассовые и плановые расходы на реализацию муниципальной программы учитываются с учетом межбюджетных трансфертов из вышестоящего бюджета.</w:t>
      </w:r>
    </w:p>
    <w:p w14:paraId="6A73010B" w14:textId="77777777" w:rsidR="00776728" w:rsidRDefault="00776728" w:rsidP="003618CF">
      <w:pPr>
        <w:ind w:firstLine="708"/>
        <w:jc w:val="both"/>
      </w:pPr>
      <w:r>
        <w:t xml:space="preserve">9.8. Оценка эффективности использования средств бюджета </w:t>
      </w:r>
      <w:r w:rsidR="00C50426">
        <w:t>Преградненского сельского поселения</w:t>
      </w:r>
      <w:r w:rsidR="00AE170F">
        <w:t xml:space="preserve"> поселения</w:t>
      </w:r>
      <w:r>
        <w:t>.</w:t>
      </w:r>
    </w:p>
    <w:p w14:paraId="58FBF0B1" w14:textId="77777777" w:rsidR="00776728" w:rsidRDefault="00776728" w:rsidP="003618CF">
      <w:pPr>
        <w:ind w:firstLine="708"/>
        <w:jc w:val="both"/>
      </w:pPr>
      <w:r>
        <w:t xml:space="preserve">Эффективность использования средств бюджета </w:t>
      </w:r>
      <w:r w:rsidR="00C50426">
        <w:t xml:space="preserve">Преградненского сельского поселения </w:t>
      </w:r>
      <w:r w:rsidR="00AE170F">
        <w:t>поселения</w:t>
      </w:r>
      <w:r>
        <w:t xml:space="preserve"> на реализацию муниципальной программы рассчитывается как отношение степени реализации мероприятий к степени соответствия запланированному уровню расходов по следующей формуле:</w:t>
      </w:r>
    </w:p>
    <w:p w14:paraId="544D8D24" w14:textId="77777777" w:rsidR="00776728" w:rsidRDefault="00776728" w:rsidP="003618CF">
      <w:pPr>
        <w:ind w:firstLine="708"/>
        <w:jc w:val="both"/>
      </w:pPr>
      <w:r>
        <w:t>Эис = СРм / ССуз,</w:t>
      </w:r>
    </w:p>
    <w:p w14:paraId="3E2C8BEC" w14:textId="77777777" w:rsidR="00776728" w:rsidRDefault="00776728" w:rsidP="003618CF">
      <w:pPr>
        <w:ind w:firstLine="708"/>
        <w:jc w:val="both"/>
      </w:pPr>
      <w:r>
        <w:t>где:</w:t>
      </w:r>
    </w:p>
    <w:p w14:paraId="4E00C183" w14:textId="77777777" w:rsidR="00776728" w:rsidRDefault="00776728" w:rsidP="003618CF">
      <w:pPr>
        <w:ind w:firstLine="708"/>
        <w:jc w:val="both"/>
      </w:pPr>
      <w:r>
        <w:t xml:space="preserve">Эис - эффективность использования средств бюджета </w:t>
      </w:r>
      <w:r w:rsidR="00E11D68">
        <w:t>Преградненского сельского поселения</w:t>
      </w:r>
      <w:r>
        <w:t>;</w:t>
      </w:r>
    </w:p>
    <w:p w14:paraId="0E0CA432" w14:textId="77777777" w:rsidR="00776728" w:rsidRDefault="00776728" w:rsidP="003618CF">
      <w:pPr>
        <w:ind w:firstLine="708"/>
        <w:jc w:val="both"/>
      </w:pPr>
      <w:r>
        <w:t>СРм - степень реализации мероприятий муниципальной программы;</w:t>
      </w:r>
    </w:p>
    <w:p w14:paraId="1603D155" w14:textId="77777777" w:rsidR="00776728" w:rsidRDefault="00776728" w:rsidP="003618CF">
      <w:pPr>
        <w:ind w:firstLine="708"/>
        <w:jc w:val="both"/>
      </w:pPr>
      <w:r>
        <w:t>ССуз - степень соответствия запланированному уровню расходов муниципальной программы из всех источников.</w:t>
      </w:r>
    </w:p>
    <w:p w14:paraId="2B826214" w14:textId="77777777" w:rsidR="00776728" w:rsidRDefault="00776728" w:rsidP="003618CF">
      <w:pPr>
        <w:ind w:firstLine="708"/>
        <w:jc w:val="both"/>
      </w:pPr>
      <w:r>
        <w:t xml:space="preserve">9.9. Эффективность использования средств бюджета </w:t>
      </w:r>
      <w:r w:rsidR="00E11D68">
        <w:t xml:space="preserve">Преградненского сельского </w:t>
      </w:r>
      <w:r w:rsidR="00AE170F">
        <w:t>поселения</w:t>
      </w:r>
      <w:r>
        <w:t xml:space="preserve"> на реализацию муниципальной программы считается высокой, если значение </w:t>
      </w:r>
      <w:proofErr w:type="gramStart"/>
      <w:r>
        <w:t>Эис&gt;=</w:t>
      </w:r>
      <w:proofErr w:type="gramEnd"/>
      <w:r>
        <w:t xml:space="preserve"> 1.</w:t>
      </w:r>
    </w:p>
    <w:p w14:paraId="43F95595" w14:textId="77777777" w:rsidR="00776728" w:rsidRDefault="00776728" w:rsidP="003618CF">
      <w:pPr>
        <w:ind w:firstLine="708"/>
        <w:jc w:val="both"/>
      </w:pPr>
      <w:r>
        <w:t xml:space="preserve">Эффективность использования средств бюджета </w:t>
      </w:r>
      <w:r w:rsidR="00E11D68">
        <w:t xml:space="preserve">Преградненского сельского </w:t>
      </w:r>
      <w:r w:rsidR="00AE170F">
        <w:t>поселения</w:t>
      </w:r>
      <w:r>
        <w:t xml:space="preserve"> на реализацию муниципальной программы признается средней, если значение Эис находится в интервале 0,9 &lt;= </w:t>
      </w:r>
      <w:proofErr w:type="gramStart"/>
      <w:r>
        <w:t>Эис&lt; 1</w:t>
      </w:r>
      <w:proofErr w:type="gramEnd"/>
      <w:r>
        <w:t>.</w:t>
      </w:r>
    </w:p>
    <w:p w14:paraId="4F55176F" w14:textId="77777777" w:rsidR="00776728" w:rsidRDefault="00776728" w:rsidP="003618CF">
      <w:pPr>
        <w:ind w:firstLine="708"/>
        <w:jc w:val="both"/>
      </w:pPr>
      <w:r>
        <w:lastRenderedPageBreak/>
        <w:t xml:space="preserve">В остальных случаях эффективность использования средств бюджета </w:t>
      </w:r>
      <w:r w:rsidR="00E11D68">
        <w:t xml:space="preserve">Преградненского сельского </w:t>
      </w:r>
      <w:r w:rsidR="00AE170F">
        <w:t>поселения</w:t>
      </w:r>
      <w:r>
        <w:t xml:space="preserve"> на реализацию муниципальной программы признается низкой.</w:t>
      </w:r>
    </w:p>
    <w:p w14:paraId="0E70E328" w14:textId="77777777" w:rsidR="00776728" w:rsidRDefault="00776728" w:rsidP="003618CF">
      <w:pPr>
        <w:ind w:firstLine="708"/>
        <w:jc w:val="both"/>
      </w:pPr>
      <w:r>
        <w:t>9.10. Оценка степени достижения целей и решения задач, определение оценки результативности муниципальной программы.</w:t>
      </w:r>
    </w:p>
    <w:p w14:paraId="1BC7233D" w14:textId="77777777" w:rsidR="00776728" w:rsidRDefault="00776728" w:rsidP="003618CF">
      <w:pPr>
        <w:ind w:firstLine="708"/>
        <w:jc w:val="both"/>
      </w:pPr>
      <w:r>
        <w:t>Для оценки степени достижения целей и решения задач муниципальной программы определяется степень достижения плановых значений каждого показателя (индикатора), характеризующего цели и задачи муниципальной программы.</w:t>
      </w:r>
    </w:p>
    <w:p w14:paraId="419FAD5B" w14:textId="77777777" w:rsidR="00776728" w:rsidRDefault="00776728" w:rsidP="003618CF">
      <w:pPr>
        <w:ind w:firstLine="708"/>
        <w:jc w:val="both"/>
      </w:pPr>
      <w:r>
        <w:t>9.11. Степень достижения планового значения показателя (индикатора), характеризующего цели и задачи муниципальной программы, рассчитывается по следующим формулам:</w:t>
      </w:r>
    </w:p>
    <w:p w14:paraId="25CA5FDD" w14:textId="77777777" w:rsidR="00776728" w:rsidRDefault="00776728" w:rsidP="003618CF">
      <w:pPr>
        <w:ind w:firstLine="708"/>
        <w:jc w:val="both"/>
      </w:pPr>
      <w:r>
        <w:t>- для показателей (индикаторов), желаемой тенденцией развития которых является увеличение значений:</w:t>
      </w:r>
    </w:p>
    <w:p w14:paraId="5FCC7906" w14:textId="77777777" w:rsidR="00776728" w:rsidRDefault="00776728" w:rsidP="003618CF">
      <w:pPr>
        <w:ind w:firstLine="708"/>
        <w:jc w:val="both"/>
      </w:pPr>
      <w:r>
        <w:t>СДпзi = ЗПпфi / ЗПппi;</w:t>
      </w:r>
    </w:p>
    <w:p w14:paraId="424BCFEB" w14:textId="77777777" w:rsidR="00776728" w:rsidRDefault="00776728" w:rsidP="003618CF">
      <w:pPr>
        <w:ind w:firstLine="708"/>
        <w:jc w:val="both"/>
      </w:pPr>
      <w:r>
        <w:t>- для показателей (индикаторов), желаемой тенденцией развития которых является снижение значений:</w:t>
      </w:r>
    </w:p>
    <w:p w14:paraId="7174440F" w14:textId="77777777" w:rsidR="00776728" w:rsidRDefault="00776728" w:rsidP="003618CF">
      <w:pPr>
        <w:ind w:firstLine="708"/>
        <w:jc w:val="both"/>
      </w:pPr>
      <w:r>
        <w:t>СДпзi = ЗПппi / ЗПпфi,</w:t>
      </w:r>
    </w:p>
    <w:p w14:paraId="1463DD8D" w14:textId="77777777" w:rsidR="00776728" w:rsidRDefault="00776728" w:rsidP="003618CF">
      <w:pPr>
        <w:ind w:firstLine="708"/>
        <w:jc w:val="both"/>
      </w:pPr>
      <w:r>
        <w:t>где:</w:t>
      </w:r>
    </w:p>
    <w:p w14:paraId="5637257D" w14:textId="77777777" w:rsidR="00776728" w:rsidRDefault="00776728" w:rsidP="003618CF">
      <w:pPr>
        <w:ind w:firstLine="708"/>
        <w:jc w:val="both"/>
      </w:pPr>
      <w:r>
        <w:t>СДпзi - степень достижения планового значения показателя (индикатора), характеризующего цели и задачи муниципальной программы;</w:t>
      </w:r>
    </w:p>
    <w:p w14:paraId="1CA62040" w14:textId="77777777" w:rsidR="00776728" w:rsidRDefault="00776728" w:rsidP="003618CF">
      <w:pPr>
        <w:ind w:firstLine="708"/>
        <w:jc w:val="both"/>
      </w:pPr>
      <w:r>
        <w:t>ЗПпфi - значение показателя (индикатора), характеризующего цели и задачи муниципальной программы, фактически достигнутое на конец отчетного периода;</w:t>
      </w:r>
    </w:p>
    <w:p w14:paraId="2C300A0C" w14:textId="77777777" w:rsidR="00776728" w:rsidRDefault="00776728" w:rsidP="003618CF">
      <w:pPr>
        <w:ind w:firstLine="708"/>
        <w:jc w:val="both"/>
      </w:pPr>
      <w:r>
        <w:t>ЗПппi - плановое значение показателя (индикатора), характеризующего цели и задачи муниципальной программы.</w:t>
      </w:r>
    </w:p>
    <w:p w14:paraId="49FE3D2F" w14:textId="77777777" w:rsidR="00776728" w:rsidRDefault="00776728" w:rsidP="003618CF">
      <w:pPr>
        <w:ind w:firstLine="708"/>
        <w:jc w:val="both"/>
      </w:pPr>
      <w:r>
        <w:t>9.12. Оценка результативности муниципальной программы рассчитывается по формуле:</w:t>
      </w:r>
    </w:p>
    <w:p w14:paraId="397E1136" w14:textId="77777777" w:rsidR="00A22159" w:rsidRPr="00A22159" w:rsidRDefault="00A22159" w:rsidP="003618CF">
      <w:pPr>
        <w:ind w:firstLine="708"/>
        <w:jc w:val="both"/>
        <w:rPr>
          <w:lang w:val="en-US"/>
        </w:rPr>
      </w:pPr>
      <w:r w:rsidRPr="0048090E">
        <w:rPr>
          <w:sz w:val="22"/>
          <w:lang w:val="en-US"/>
        </w:rPr>
        <w:t>N</w:t>
      </w:r>
    </w:p>
    <w:p w14:paraId="346715FE" w14:textId="77777777" w:rsidR="00A22159" w:rsidRPr="008F2180" w:rsidRDefault="00A22159" w:rsidP="003618CF">
      <w:pPr>
        <w:ind w:firstLine="708"/>
        <w:jc w:val="both"/>
        <w:rPr>
          <w:lang w:val="en-US"/>
        </w:rPr>
      </w:pPr>
      <w:r>
        <w:t>ОР</w:t>
      </w:r>
      <w:r w:rsidRPr="008F2180">
        <w:rPr>
          <w:lang w:val="en-US"/>
        </w:rPr>
        <w:t xml:space="preserve"> = </w:t>
      </w:r>
      <w:r w:rsidRPr="008F2180">
        <w:rPr>
          <w:sz w:val="28"/>
          <w:lang w:val="en-US"/>
        </w:rPr>
        <w:t>∑</w:t>
      </w:r>
      <w:r w:rsidR="0048090E">
        <w:t>СД</w:t>
      </w:r>
      <w:r w:rsidR="0048090E">
        <w:rPr>
          <w:vertAlign w:val="subscript"/>
        </w:rPr>
        <w:t>пз</w:t>
      </w:r>
      <w:r w:rsidR="0048090E">
        <w:rPr>
          <w:vertAlign w:val="subscript"/>
          <w:lang w:val="en-US"/>
        </w:rPr>
        <w:t>i</w:t>
      </w:r>
      <w:r w:rsidR="0048090E" w:rsidRPr="008F2180">
        <w:rPr>
          <w:lang w:val="en-US"/>
        </w:rPr>
        <w:t>/</w:t>
      </w:r>
      <w:proofErr w:type="gramStart"/>
      <w:r w:rsidR="0048090E">
        <w:rPr>
          <w:lang w:val="en-US"/>
        </w:rPr>
        <w:t xml:space="preserve">N  </w:t>
      </w:r>
      <w:r w:rsidR="0048090E" w:rsidRPr="008F2180">
        <w:rPr>
          <w:lang w:val="en-US"/>
        </w:rPr>
        <w:t>,</w:t>
      </w:r>
      <w:proofErr w:type="gramEnd"/>
    </w:p>
    <w:p w14:paraId="71C36EC9" w14:textId="77777777" w:rsidR="00A22159" w:rsidRPr="00A22159" w:rsidRDefault="0048090E" w:rsidP="003618CF">
      <w:pPr>
        <w:ind w:firstLine="708"/>
        <w:jc w:val="both"/>
        <w:rPr>
          <w:lang w:val="en-US"/>
        </w:rPr>
      </w:pPr>
      <w:r>
        <w:rPr>
          <w:lang w:val="en-US"/>
        </w:rPr>
        <w:t>i=1</w:t>
      </w:r>
    </w:p>
    <w:p w14:paraId="717E1A17" w14:textId="77777777" w:rsidR="00776728" w:rsidRDefault="00776728" w:rsidP="003618CF">
      <w:pPr>
        <w:ind w:firstLine="708"/>
        <w:jc w:val="both"/>
      </w:pPr>
      <w:r>
        <w:t>где:</w:t>
      </w:r>
    </w:p>
    <w:p w14:paraId="0DBBD4FA" w14:textId="77777777" w:rsidR="00776728" w:rsidRDefault="00776728" w:rsidP="003618CF">
      <w:pPr>
        <w:ind w:firstLine="708"/>
        <w:jc w:val="both"/>
      </w:pPr>
      <w:r>
        <w:t>ОР - оценка результативности муниципальной программы;</w:t>
      </w:r>
    </w:p>
    <w:p w14:paraId="79E62E98" w14:textId="77777777" w:rsidR="00776728" w:rsidRDefault="00776728" w:rsidP="003618CF">
      <w:pPr>
        <w:ind w:firstLine="708"/>
        <w:jc w:val="both"/>
      </w:pPr>
      <w:r>
        <w:t>СДпзi - степень достижения планового значения показателя (индикатора), характеризующего цели и задачи муниципальной программы;</w:t>
      </w:r>
    </w:p>
    <w:p w14:paraId="0E966AC4" w14:textId="77777777" w:rsidR="00776728" w:rsidRDefault="00776728" w:rsidP="003618CF">
      <w:pPr>
        <w:ind w:firstLine="708"/>
        <w:jc w:val="both"/>
      </w:pPr>
      <w:r>
        <w:t>N - число показателей (индикаторов), характеризующих цели и задачи муниципальной программы.</w:t>
      </w:r>
    </w:p>
    <w:p w14:paraId="3B8AAA42" w14:textId="77777777" w:rsidR="00776728" w:rsidRDefault="00776728" w:rsidP="003618CF">
      <w:pPr>
        <w:ind w:firstLine="708"/>
        <w:jc w:val="both"/>
      </w:pPr>
      <w:r>
        <w:t>В случае если значение показателя "Степень достижения планового значения показателя (индикатора), характеризующего цели и задачи муниципальной программы" (СДпзi) больше 1, значение СДпзi принимается равным 1.</w:t>
      </w:r>
    </w:p>
    <w:p w14:paraId="51B283A3" w14:textId="77777777" w:rsidR="00776728" w:rsidRDefault="00776728" w:rsidP="003618CF">
      <w:pPr>
        <w:ind w:firstLine="708"/>
        <w:jc w:val="both"/>
      </w:pPr>
      <w:r>
        <w:t>9.13. Результативность муниципальной программы считается высокой, если значение ОР = 1.</w:t>
      </w:r>
    </w:p>
    <w:p w14:paraId="4870E000" w14:textId="77777777" w:rsidR="00776728" w:rsidRDefault="00776728" w:rsidP="003618CF">
      <w:pPr>
        <w:ind w:firstLine="708"/>
        <w:jc w:val="both"/>
      </w:pPr>
      <w:r>
        <w:t xml:space="preserve">Результативность муниципальной программы признается средней, если значение ОР находится в интервале 0,9 &lt;= ОР </w:t>
      </w:r>
      <w:proofErr w:type="gramStart"/>
      <w:r>
        <w:t>&lt; 1</w:t>
      </w:r>
      <w:proofErr w:type="gramEnd"/>
      <w:r>
        <w:t>.</w:t>
      </w:r>
    </w:p>
    <w:p w14:paraId="2D4E4D66" w14:textId="77777777" w:rsidR="00776728" w:rsidRDefault="00776728" w:rsidP="003618CF">
      <w:pPr>
        <w:ind w:firstLine="708"/>
        <w:jc w:val="both"/>
      </w:pPr>
      <w:r>
        <w:t>В остальных случаях результативность муниципальной программы признается низкой.</w:t>
      </w:r>
    </w:p>
    <w:p w14:paraId="2FFBFD06" w14:textId="77777777" w:rsidR="00776728" w:rsidRDefault="00776728" w:rsidP="003618CF">
      <w:pPr>
        <w:ind w:firstLine="708"/>
        <w:jc w:val="both"/>
      </w:pPr>
      <w:r>
        <w:t>9.14. Оценка эффективности реализации муниципальной программы.</w:t>
      </w:r>
    </w:p>
    <w:p w14:paraId="7126A725" w14:textId="77777777" w:rsidR="00776728" w:rsidRDefault="00776728" w:rsidP="003618CF">
      <w:pPr>
        <w:ind w:firstLine="708"/>
        <w:jc w:val="both"/>
      </w:pPr>
      <w:r>
        <w:t xml:space="preserve">Эффективность реализации муниципальной программы оценивается в зависимости от значений оценки результативности муниципальной программы и оценки эффективности использования средств бюджета </w:t>
      </w:r>
      <w:r w:rsidR="00E11D68">
        <w:t xml:space="preserve">Преградненского сельского </w:t>
      </w:r>
      <w:r w:rsidR="00AE170F">
        <w:t>поселения</w:t>
      </w:r>
      <w:r>
        <w:t xml:space="preserve"> на реализацию муниципальной программы по следующей формуле:</w:t>
      </w:r>
    </w:p>
    <w:p w14:paraId="72E719B8" w14:textId="77777777" w:rsidR="00776728" w:rsidRDefault="00776728" w:rsidP="003618CF">
      <w:pPr>
        <w:ind w:firstLine="708"/>
        <w:jc w:val="both"/>
      </w:pPr>
      <w:r>
        <w:t>ЭР = ОР x Эис,</w:t>
      </w:r>
    </w:p>
    <w:p w14:paraId="26D29B9C" w14:textId="77777777" w:rsidR="00776728" w:rsidRDefault="00776728" w:rsidP="003618CF">
      <w:pPr>
        <w:ind w:firstLine="708"/>
        <w:jc w:val="both"/>
      </w:pPr>
      <w:r>
        <w:t>где:</w:t>
      </w:r>
    </w:p>
    <w:p w14:paraId="78A87B92" w14:textId="77777777" w:rsidR="00776728" w:rsidRDefault="00776728" w:rsidP="003618CF">
      <w:pPr>
        <w:ind w:firstLine="708"/>
        <w:jc w:val="both"/>
      </w:pPr>
      <w:r>
        <w:t>ЭР - эффективность реализации муниципальной программы;</w:t>
      </w:r>
    </w:p>
    <w:p w14:paraId="72999050" w14:textId="77777777" w:rsidR="00776728" w:rsidRDefault="00776728" w:rsidP="003618CF">
      <w:pPr>
        <w:ind w:firstLine="708"/>
        <w:jc w:val="both"/>
      </w:pPr>
      <w:r>
        <w:t>ОР - оценка результативности муниципальной программы;</w:t>
      </w:r>
    </w:p>
    <w:p w14:paraId="08424C12" w14:textId="77777777" w:rsidR="00776728" w:rsidRDefault="00776728" w:rsidP="003618CF">
      <w:pPr>
        <w:ind w:firstLine="708"/>
        <w:jc w:val="both"/>
      </w:pPr>
      <w:r>
        <w:lastRenderedPageBreak/>
        <w:t xml:space="preserve">Эис - эффективность использования средств бюджета </w:t>
      </w:r>
      <w:r w:rsidR="00E11D68">
        <w:t xml:space="preserve">Преградненского сельского </w:t>
      </w:r>
      <w:r w:rsidR="00AE170F">
        <w:t>поселения</w:t>
      </w:r>
      <w:r>
        <w:t xml:space="preserve"> на реализацию муниципальной программы.</w:t>
      </w:r>
    </w:p>
    <w:p w14:paraId="726CFD84" w14:textId="77777777" w:rsidR="00776728" w:rsidRDefault="00776728" w:rsidP="003618CF">
      <w:pPr>
        <w:ind w:firstLine="708"/>
        <w:jc w:val="both"/>
      </w:pPr>
      <w:r>
        <w:t>Эффективность реализации муниципальной программы признается высокой в случае, если значение ЭР составляет не менее 0,9.</w:t>
      </w:r>
    </w:p>
    <w:p w14:paraId="5A46ACE2" w14:textId="77777777" w:rsidR="00776728" w:rsidRDefault="00776728" w:rsidP="003618CF">
      <w:pPr>
        <w:ind w:firstLine="708"/>
        <w:jc w:val="both"/>
      </w:pPr>
      <w:r>
        <w:t>Эффективность реализации муниципальной программы признается средней в случае, если значение ЭР составляет не менее 0,8.</w:t>
      </w:r>
    </w:p>
    <w:p w14:paraId="646344B9" w14:textId="77777777" w:rsidR="00776728" w:rsidRDefault="00776728" w:rsidP="003618CF">
      <w:pPr>
        <w:ind w:firstLine="708"/>
        <w:jc w:val="both"/>
      </w:pPr>
      <w:r>
        <w:t>Эффективность реализации муниципальной программы признается удовлетворительной в случае, если значение ЭР составляет не менее 0,7.</w:t>
      </w:r>
    </w:p>
    <w:p w14:paraId="4F505941" w14:textId="77777777" w:rsidR="00776728" w:rsidRDefault="00776728" w:rsidP="003618CF">
      <w:pPr>
        <w:ind w:firstLine="708"/>
        <w:jc w:val="both"/>
      </w:pPr>
      <w:r>
        <w:t>В остальных случаях эффективность реализации муниципальной программы признается неудовлетворительной.</w:t>
      </w:r>
    </w:p>
    <w:p w14:paraId="587CE99B" w14:textId="77777777" w:rsidR="00776728" w:rsidRPr="00A22159" w:rsidRDefault="00A22159" w:rsidP="00A22159">
      <w:pPr>
        <w:jc w:val="center"/>
        <w:rPr>
          <w:b/>
        </w:rPr>
      </w:pPr>
      <w:r>
        <w:rPr>
          <w:b/>
        </w:rPr>
        <w:t>Раздел 10</w:t>
      </w:r>
      <w:r w:rsidR="00776728" w:rsidRPr="00A22159">
        <w:rPr>
          <w:b/>
        </w:rPr>
        <w:t>. Осуществление контроля и координации за ходом выполнения муниципальной программы</w:t>
      </w:r>
    </w:p>
    <w:p w14:paraId="4B1AB4BA" w14:textId="3FE2236E" w:rsidR="00776728" w:rsidRDefault="00776728" w:rsidP="003618CF">
      <w:pPr>
        <w:ind w:firstLine="708"/>
        <w:jc w:val="both"/>
      </w:pPr>
      <w:r>
        <w:t xml:space="preserve">В целях осуществления общественного контроля и координации реализации муниципальной программы на уровне </w:t>
      </w:r>
      <w:r w:rsidR="00E11D68">
        <w:t>Преградненского сельского поселения Постановлением администрации Преградненского сельского поселения от 12.07.2017 N 62 «</w:t>
      </w:r>
      <w:r w:rsidR="00ED6581" w:rsidRPr="00CC4C7A">
        <w:t>Об утверждении Порядка проведения общественного обсуждения проекта муниципальной</w:t>
      </w:r>
      <w:r w:rsidR="00ED6581">
        <w:t xml:space="preserve"> программы «Формирование современной городской среды Преградненского сельского поселения на 2018-2022</w:t>
      </w:r>
      <w:r w:rsidR="00ED6581" w:rsidRPr="00CC4C7A">
        <w:t xml:space="preserve"> год</w:t>
      </w:r>
      <w:r w:rsidR="00ED6581">
        <w:t>ы</w:t>
      </w:r>
      <w:r w:rsidR="00ED6581" w:rsidRPr="00CC4C7A">
        <w:t>», порядка включения наиболее посещаемой муниципальной территории общего пользования в муниципальную прог</w:t>
      </w:r>
      <w:r w:rsidR="00ED6581">
        <w:t>рамму «Формирование современной городской среды Преградненского сельского поселения</w:t>
      </w:r>
      <w:r w:rsidR="00ED6581" w:rsidRPr="00CC4C7A">
        <w:t>», порядка включения дворовых территорий многоквартирных домов в муни</w:t>
      </w:r>
      <w:r w:rsidR="00ED6581">
        <w:t>ципальную программу «Формирование современной городской среды Преградненского сельского поселения</w:t>
      </w:r>
      <w:r w:rsidR="00ED6581" w:rsidRPr="00CC4C7A">
        <w:t>»</w:t>
      </w:r>
      <w:r w:rsidR="00ED6581">
        <w:t xml:space="preserve"> </w:t>
      </w:r>
      <w:r w:rsidR="00ED6581" w:rsidRPr="00CC4C7A">
        <w:t xml:space="preserve"> и положения об Общественной комиссии</w:t>
      </w:r>
      <w:r w:rsidR="00E11D68">
        <w:t>»</w:t>
      </w:r>
      <w:r w:rsidR="0048090E">
        <w:rPr>
          <w:szCs w:val="28"/>
        </w:rPr>
        <w:t xml:space="preserve"> </w:t>
      </w:r>
      <w:r>
        <w:t>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комиссионной оценки предложений заинтересованных лиц, а также для осуществления контроля за реализацией муниципальной программы после ее утверждения в установленном порядке.</w:t>
      </w:r>
    </w:p>
    <w:p w14:paraId="5A94201B" w14:textId="097F7E85" w:rsidR="00776728" w:rsidRDefault="00776728" w:rsidP="003618CF">
      <w:pPr>
        <w:ind w:firstLine="708"/>
        <w:jc w:val="both"/>
      </w:pPr>
      <w:r>
        <w:t xml:space="preserve">Организация деятельности муниципальной общественной комиссии осуществляется в соответствии с Положением о комиссии </w:t>
      </w:r>
      <w:r w:rsidR="0048090E">
        <w:rPr>
          <w:szCs w:val="28"/>
        </w:rPr>
        <w:t xml:space="preserve">по реализации приоритетного проекта «Формирование комфортной городской среды» в </w:t>
      </w:r>
      <w:r w:rsidR="00ED6581">
        <w:rPr>
          <w:szCs w:val="28"/>
        </w:rPr>
        <w:t>Преградненском сельском</w:t>
      </w:r>
      <w:r w:rsidR="0048090E">
        <w:rPr>
          <w:szCs w:val="28"/>
        </w:rPr>
        <w:t xml:space="preserve"> поселении на 2018-202</w:t>
      </w:r>
      <w:r w:rsidR="000E1E66">
        <w:rPr>
          <w:szCs w:val="28"/>
        </w:rPr>
        <w:t>4</w:t>
      </w:r>
      <w:r w:rsidR="0048090E">
        <w:rPr>
          <w:szCs w:val="28"/>
        </w:rPr>
        <w:t xml:space="preserve"> годы</w:t>
      </w:r>
      <w:r>
        <w:t>.</w:t>
      </w:r>
    </w:p>
    <w:p w14:paraId="7FA09228" w14:textId="77777777" w:rsidR="00776728" w:rsidRDefault="00776728" w:rsidP="003618CF">
      <w:pPr>
        <w:ind w:firstLine="708"/>
        <w:jc w:val="both"/>
      </w:pPr>
      <w:r>
        <w:t>Общественный контроль за формированием и реализацией муниципальной программы со стороны граждан и организаций осуществляется в процессе обсуждения проекта муниципальной программы и обсуждения дизайн - проектов.</w:t>
      </w:r>
    </w:p>
    <w:p w14:paraId="4E140D61" w14:textId="77777777" w:rsidR="0048090E" w:rsidRDefault="00776728" w:rsidP="002770CC">
      <w:pPr>
        <w:ind w:firstLine="708"/>
        <w:jc w:val="both"/>
      </w:pPr>
      <w:r w:rsidRPr="00776728">
        <w:t xml:space="preserve">Контроль за соблюдением </w:t>
      </w:r>
      <w:r w:rsidR="00ED6581">
        <w:t>Преградненским сельским</w:t>
      </w:r>
      <w:r w:rsidR="0048090E">
        <w:t xml:space="preserve"> поселением</w:t>
      </w:r>
      <w:r w:rsidRPr="00776728">
        <w:t xml:space="preserve"> условий предоставления субсидий осуществляется министерством - главным распорядителем средств бюджета </w:t>
      </w:r>
      <w:r w:rsidR="0048090E">
        <w:t>Республики</w:t>
      </w:r>
      <w:r w:rsidRPr="00776728">
        <w:t>.</w:t>
      </w:r>
    </w:p>
    <w:p w14:paraId="72521E06" w14:textId="77777777" w:rsidR="00776728" w:rsidRPr="00A22159" w:rsidRDefault="00776728" w:rsidP="00A22159">
      <w:pPr>
        <w:jc w:val="center"/>
        <w:rPr>
          <w:b/>
        </w:rPr>
      </w:pPr>
      <w:r w:rsidRPr="00A22159">
        <w:rPr>
          <w:b/>
        </w:rPr>
        <w:t>Раздел 1</w:t>
      </w:r>
      <w:r w:rsidR="00A22159">
        <w:rPr>
          <w:b/>
        </w:rPr>
        <w:t>1</w:t>
      </w:r>
      <w:r w:rsidRPr="00A22159">
        <w:rPr>
          <w:b/>
        </w:rPr>
        <w:t>. План реализации муниципальной программы</w:t>
      </w:r>
    </w:p>
    <w:p w14:paraId="5356B993" w14:textId="77777777" w:rsidR="00776728" w:rsidRDefault="00776728" w:rsidP="00776728">
      <w:pPr>
        <w:ind w:firstLine="708"/>
      </w:pPr>
    </w:p>
    <w:p w14:paraId="411A1DBC" w14:textId="63091F91" w:rsidR="00776728" w:rsidRDefault="00776728" w:rsidP="00A22159">
      <w:pPr>
        <w:ind w:firstLine="708"/>
        <w:jc w:val="both"/>
      </w:pPr>
      <w:r>
        <w:t xml:space="preserve">План реализации муниципальной программы </w:t>
      </w:r>
      <w:r w:rsidR="00ED6581">
        <w:t>Преградненского сельского</w:t>
      </w:r>
      <w:r w:rsidR="00AE170F">
        <w:t xml:space="preserve"> поселения</w:t>
      </w:r>
      <w:r>
        <w:t xml:space="preserve"> «Формирование современной городской среды на территории </w:t>
      </w:r>
      <w:r w:rsidR="00ED6581">
        <w:t>Преградненского сельского</w:t>
      </w:r>
      <w:r w:rsidR="00AE170F">
        <w:t xml:space="preserve"> поселения</w:t>
      </w:r>
      <w:r>
        <w:t xml:space="preserve">» представлен в </w:t>
      </w:r>
      <w:r w:rsidR="00882387">
        <w:rPr>
          <w:b/>
        </w:rPr>
        <w:t>п</w:t>
      </w:r>
      <w:r w:rsidRPr="00882387">
        <w:rPr>
          <w:b/>
        </w:rPr>
        <w:t xml:space="preserve">риложении </w:t>
      </w:r>
      <w:r w:rsidR="00882387" w:rsidRPr="00882387">
        <w:rPr>
          <w:b/>
        </w:rPr>
        <w:t>3</w:t>
      </w:r>
      <w:r>
        <w:t xml:space="preserve"> к муниципальной программе.</w:t>
      </w:r>
    </w:p>
    <w:p w14:paraId="21F38D44" w14:textId="77777777" w:rsidR="00776728" w:rsidRDefault="00776728" w:rsidP="00776728">
      <w:pPr>
        <w:ind w:firstLine="708"/>
      </w:pPr>
    </w:p>
    <w:p w14:paraId="177F269F" w14:textId="77777777" w:rsidR="00776728" w:rsidRPr="00A22159" w:rsidRDefault="00776728" w:rsidP="00A22159">
      <w:pPr>
        <w:jc w:val="center"/>
        <w:rPr>
          <w:b/>
        </w:rPr>
      </w:pPr>
      <w:r w:rsidRPr="00A22159">
        <w:rPr>
          <w:b/>
        </w:rPr>
        <w:t>Раздел 1</w:t>
      </w:r>
      <w:r w:rsidR="00A22159">
        <w:rPr>
          <w:b/>
        </w:rPr>
        <w:t>2</w:t>
      </w:r>
      <w:r w:rsidRPr="00A22159">
        <w:rPr>
          <w:b/>
        </w:rPr>
        <w:t>. Адресные перечни объектов в рамках реализации</w:t>
      </w:r>
    </w:p>
    <w:p w14:paraId="03F96F17" w14:textId="77777777" w:rsidR="00776728" w:rsidRPr="00A22159" w:rsidRDefault="00776728" w:rsidP="00A22159">
      <w:pPr>
        <w:jc w:val="center"/>
        <w:rPr>
          <w:b/>
        </w:rPr>
      </w:pPr>
      <w:r w:rsidRPr="00A22159">
        <w:rPr>
          <w:b/>
        </w:rPr>
        <w:t>муниципальной программы</w:t>
      </w:r>
    </w:p>
    <w:p w14:paraId="13278A38" w14:textId="77777777" w:rsidR="00776728" w:rsidRDefault="00776728" w:rsidP="00776728">
      <w:pPr>
        <w:ind w:firstLine="708"/>
      </w:pPr>
    </w:p>
    <w:p w14:paraId="6EEE370B" w14:textId="38F6A624" w:rsidR="00776728" w:rsidRDefault="00776728" w:rsidP="00A22159">
      <w:pPr>
        <w:ind w:firstLine="708"/>
        <w:jc w:val="both"/>
      </w:pPr>
      <w:r>
        <w:t>Адресные перечни дворовых территорий многоквартирных домов и территорий общего пользования населения, подлежащих благоустройству в 2018-202</w:t>
      </w:r>
      <w:r w:rsidR="000E1E66">
        <w:t>4</w:t>
      </w:r>
      <w:r>
        <w:t xml:space="preserve"> годах приведены в </w:t>
      </w:r>
      <w:r w:rsidRPr="00882387">
        <w:rPr>
          <w:b/>
        </w:rPr>
        <w:t xml:space="preserve">приложении </w:t>
      </w:r>
      <w:r w:rsidR="00882387" w:rsidRPr="00882387">
        <w:rPr>
          <w:b/>
        </w:rPr>
        <w:t>4</w:t>
      </w:r>
      <w:r>
        <w:t xml:space="preserve"> к муниципальной программе.</w:t>
      </w:r>
    </w:p>
    <w:p w14:paraId="43C2A3BF" w14:textId="520167A1" w:rsidR="00776728" w:rsidRDefault="00776728" w:rsidP="00A22159">
      <w:pPr>
        <w:ind w:firstLine="708"/>
        <w:jc w:val="both"/>
      </w:pPr>
      <w:r>
        <w:t>Перечни выполняемых видов работ с адресами территорий, подлежащих благоустройству на текущий год, отбираются конкурсным путем из общего перечня территорий, подлежащих благоустройству в 2018-202</w:t>
      </w:r>
      <w:r w:rsidR="000E1E66">
        <w:t>4</w:t>
      </w:r>
      <w:r>
        <w:t xml:space="preserve"> годах и утверждаются</w:t>
      </w:r>
      <w:r w:rsidR="00ED6581">
        <w:t xml:space="preserve"> </w:t>
      </w:r>
      <w:r w:rsidR="0048090E">
        <w:lastRenderedPageBreak/>
        <w:t>постановл</w:t>
      </w:r>
      <w:r>
        <w:t xml:space="preserve">ением администрации </w:t>
      </w:r>
      <w:r w:rsidR="00ED6581">
        <w:t>Преградненского сельского</w:t>
      </w:r>
      <w:r w:rsidR="00AE170F">
        <w:t xml:space="preserve"> поселения</w:t>
      </w:r>
      <w:r>
        <w:t xml:space="preserve"> с учетом ресурсного обеспечения муниципальной программы на текущий год.</w:t>
      </w:r>
    </w:p>
    <w:p w14:paraId="1D10AEE1" w14:textId="3A925023" w:rsidR="00776728" w:rsidRDefault="00776728" w:rsidP="00A22159">
      <w:pPr>
        <w:ind w:firstLine="708"/>
        <w:jc w:val="both"/>
      </w:pPr>
      <w:r>
        <w:t>В ходе реализации муниципальной программы</w:t>
      </w:r>
      <w:r w:rsidR="00CB1634">
        <w:t>,</w:t>
      </w:r>
      <w:r>
        <w:t xml:space="preserve">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2018-202</w:t>
      </w:r>
      <w:r w:rsidR="000E1E66">
        <w:t>4</w:t>
      </w:r>
      <w:r>
        <w:t xml:space="preserve"> годах в соответствии с текущим состоянием территории и обращениями жителей.</w:t>
      </w:r>
    </w:p>
    <w:p w14:paraId="2411B512" w14:textId="77777777" w:rsidR="0048090E" w:rsidRDefault="0048090E" w:rsidP="0048090E">
      <w:pPr>
        <w:jc w:val="both"/>
      </w:pPr>
    </w:p>
    <w:p w14:paraId="565C4A61" w14:textId="77777777" w:rsidR="0048090E" w:rsidRDefault="0048090E" w:rsidP="0048090E">
      <w:pPr>
        <w:jc w:val="both"/>
      </w:pPr>
    </w:p>
    <w:p w14:paraId="2D9E5916" w14:textId="77777777" w:rsidR="0048090E" w:rsidRDefault="0048090E" w:rsidP="0048090E">
      <w:pPr>
        <w:jc w:val="both"/>
      </w:pPr>
    </w:p>
    <w:p w14:paraId="2ECC5F69" w14:textId="77777777" w:rsidR="00943FE2" w:rsidRDefault="00943FE2">
      <w:pPr>
        <w:spacing w:after="200" w:line="276" w:lineRule="auto"/>
        <w:rPr>
          <w:b/>
        </w:rPr>
      </w:pPr>
      <w:r>
        <w:rPr>
          <w:b/>
        </w:rPr>
        <w:br w:type="page"/>
      </w:r>
    </w:p>
    <w:p w14:paraId="7174FE62" w14:textId="77777777" w:rsidR="002E2AAB" w:rsidRDefault="002E2AAB" w:rsidP="00882387">
      <w:pPr>
        <w:ind w:left="4536"/>
        <w:jc w:val="both"/>
        <w:rPr>
          <w:b/>
        </w:rPr>
        <w:sectPr w:rsidR="002E2AAB" w:rsidSect="004E48EC">
          <w:headerReference w:type="default" r:id="rId77"/>
          <w:pgSz w:w="11906" w:h="16838"/>
          <w:pgMar w:top="128" w:right="850" w:bottom="1134" w:left="1701" w:header="138" w:footer="708" w:gutter="0"/>
          <w:cols w:space="708"/>
          <w:docGrid w:linePitch="360"/>
        </w:sectPr>
      </w:pPr>
    </w:p>
    <w:p w14:paraId="304FDB21" w14:textId="77777777" w:rsidR="00882387" w:rsidRDefault="00882387" w:rsidP="001F1E5E">
      <w:pPr>
        <w:ind w:left="10206"/>
        <w:jc w:val="both"/>
      </w:pPr>
      <w:r>
        <w:rPr>
          <w:b/>
        </w:rPr>
        <w:lastRenderedPageBreak/>
        <w:t>Приложение 1</w:t>
      </w:r>
      <w:r>
        <w:t xml:space="preserve"> к муниципальной программе</w:t>
      </w:r>
    </w:p>
    <w:p w14:paraId="02965FA0" w14:textId="77777777" w:rsidR="00882387" w:rsidRDefault="00882387" w:rsidP="0048090E">
      <w:pPr>
        <w:jc w:val="both"/>
      </w:pPr>
    </w:p>
    <w:p w14:paraId="5DDF4069" w14:textId="77777777" w:rsidR="00882387" w:rsidRPr="00882387" w:rsidRDefault="0048090E" w:rsidP="00882387">
      <w:pPr>
        <w:jc w:val="center"/>
        <w:rPr>
          <w:b/>
        </w:rPr>
      </w:pPr>
      <w:r w:rsidRPr="00882387">
        <w:rPr>
          <w:b/>
        </w:rPr>
        <w:t xml:space="preserve">Перечень </w:t>
      </w:r>
    </w:p>
    <w:p w14:paraId="58B6DA55" w14:textId="77777777" w:rsidR="0048090E" w:rsidRPr="00882387" w:rsidRDefault="0048090E" w:rsidP="00882387">
      <w:pPr>
        <w:jc w:val="center"/>
        <w:rPr>
          <w:b/>
        </w:rPr>
      </w:pPr>
      <w:r w:rsidRPr="00882387">
        <w:rPr>
          <w:b/>
        </w:rPr>
        <w:t>целевых показателей муниципальной программы</w:t>
      </w:r>
    </w:p>
    <w:p w14:paraId="79E2C5B8" w14:textId="77777777" w:rsidR="00882387" w:rsidRPr="00882387" w:rsidRDefault="00882387" w:rsidP="00882387">
      <w:pPr>
        <w:jc w:val="center"/>
        <w:rPr>
          <w:b/>
        </w:rPr>
      </w:pPr>
      <w:r w:rsidRPr="00882387">
        <w:rPr>
          <w:b/>
        </w:rPr>
        <w:t xml:space="preserve">«Формирование современной городской среды на территории </w:t>
      </w:r>
    </w:p>
    <w:p w14:paraId="0BC811B1" w14:textId="5FCCC587" w:rsidR="00882387" w:rsidRPr="00882387" w:rsidRDefault="00ED6581" w:rsidP="00882387">
      <w:pPr>
        <w:jc w:val="center"/>
        <w:rPr>
          <w:b/>
        </w:rPr>
      </w:pPr>
      <w:r>
        <w:rPr>
          <w:b/>
        </w:rPr>
        <w:t>Преградненского сельского по</w:t>
      </w:r>
      <w:r w:rsidR="00882387" w:rsidRPr="00882387">
        <w:rPr>
          <w:b/>
        </w:rPr>
        <w:t>селения»</w:t>
      </w:r>
    </w:p>
    <w:p w14:paraId="67A761F0" w14:textId="77777777" w:rsidR="0048090E" w:rsidRDefault="0048090E" w:rsidP="0048090E">
      <w:pPr>
        <w:jc w:val="both"/>
      </w:pPr>
    </w:p>
    <w:tbl>
      <w:tblPr>
        <w:tblStyle w:val="a4"/>
        <w:tblW w:w="14025" w:type="dxa"/>
        <w:tblInd w:w="817" w:type="dxa"/>
        <w:tblLayout w:type="fixed"/>
        <w:tblLook w:val="04A0" w:firstRow="1" w:lastRow="0" w:firstColumn="1" w:lastColumn="0" w:noHBand="0" w:noVBand="1"/>
      </w:tblPr>
      <w:tblGrid>
        <w:gridCol w:w="806"/>
        <w:gridCol w:w="3211"/>
        <w:gridCol w:w="1114"/>
        <w:gridCol w:w="1553"/>
        <w:gridCol w:w="1555"/>
        <w:gridCol w:w="1555"/>
        <w:gridCol w:w="1121"/>
        <w:gridCol w:w="1555"/>
        <w:gridCol w:w="1555"/>
      </w:tblGrid>
      <w:tr w:rsidR="002E2AAB" w:rsidRPr="002E2AAB" w14:paraId="2D8E2C4E" w14:textId="77777777" w:rsidTr="001B6D70">
        <w:trPr>
          <w:trHeight w:val="645"/>
        </w:trPr>
        <w:tc>
          <w:tcPr>
            <w:tcW w:w="806" w:type="dxa"/>
            <w:vMerge w:val="restart"/>
          </w:tcPr>
          <w:p w14:paraId="1B651393" w14:textId="77777777" w:rsidR="002E2AAB" w:rsidRPr="00FF7FAC" w:rsidRDefault="002E2AAB" w:rsidP="002E2AAB">
            <w:pPr>
              <w:spacing w:line="276" w:lineRule="auto"/>
              <w:rPr>
                <w:b/>
              </w:rPr>
            </w:pPr>
            <w:r w:rsidRPr="00FF7FAC">
              <w:rPr>
                <w:b/>
              </w:rPr>
              <w:t>№</w:t>
            </w:r>
          </w:p>
        </w:tc>
        <w:tc>
          <w:tcPr>
            <w:tcW w:w="3211" w:type="dxa"/>
            <w:vMerge w:val="restart"/>
          </w:tcPr>
          <w:p w14:paraId="0FACAAA6" w14:textId="77777777" w:rsidR="002E2AAB" w:rsidRPr="00FF7FAC" w:rsidRDefault="002E2AAB" w:rsidP="002E2AAB">
            <w:pPr>
              <w:spacing w:line="276" w:lineRule="auto"/>
              <w:rPr>
                <w:b/>
              </w:rPr>
            </w:pPr>
            <w:r w:rsidRPr="00FF7FAC">
              <w:rPr>
                <w:b/>
              </w:rPr>
              <w:t>Наименование показателя (индикатора)</w:t>
            </w:r>
          </w:p>
        </w:tc>
        <w:tc>
          <w:tcPr>
            <w:tcW w:w="1114" w:type="dxa"/>
            <w:vMerge w:val="restart"/>
          </w:tcPr>
          <w:p w14:paraId="6E1B5747" w14:textId="77777777" w:rsidR="002E2AAB" w:rsidRPr="00FF7FAC" w:rsidRDefault="002E2AAB" w:rsidP="002E2AAB">
            <w:pPr>
              <w:spacing w:line="276" w:lineRule="auto"/>
              <w:rPr>
                <w:b/>
              </w:rPr>
            </w:pPr>
            <w:r w:rsidRPr="00FF7FAC">
              <w:rPr>
                <w:b/>
              </w:rPr>
              <w:t>ед.</w:t>
            </w:r>
          </w:p>
          <w:p w14:paraId="29F028BE" w14:textId="77777777" w:rsidR="002E2AAB" w:rsidRPr="00FF7FAC" w:rsidRDefault="002E2AAB" w:rsidP="002E2AAB">
            <w:pPr>
              <w:spacing w:line="276" w:lineRule="auto"/>
              <w:rPr>
                <w:b/>
              </w:rPr>
            </w:pPr>
            <w:r w:rsidRPr="00FF7FAC">
              <w:rPr>
                <w:b/>
              </w:rPr>
              <w:t>изм.</w:t>
            </w:r>
          </w:p>
        </w:tc>
        <w:tc>
          <w:tcPr>
            <w:tcW w:w="8894" w:type="dxa"/>
            <w:gridSpan w:val="6"/>
          </w:tcPr>
          <w:p w14:paraId="7D57D4DD" w14:textId="77777777" w:rsidR="002E2AAB" w:rsidRPr="00FF7FAC" w:rsidRDefault="002E2AAB" w:rsidP="002E2AAB">
            <w:pPr>
              <w:spacing w:line="276" w:lineRule="auto"/>
              <w:jc w:val="center"/>
              <w:rPr>
                <w:b/>
              </w:rPr>
            </w:pPr>
            <w:r w:rsidRPr="00FF7FAC">
              <w:rPr>
                <w:b/>
              </w:rPr>
              <w:t>Значения показателей*</w:t>
            </w:r>
          </w:p>
        </w:tc>
      </w:tr>
      <w:tr w:rsidR="002E2AAB" w:rsidRPr="002E2AAB" w14:paraId="22E23BDD" w14:textId="77777777" w:rsidTr="001B6D70">
        <w:trPr>
          <w:trHeight w:val="644"/>
        </w:trPr>
        <w:tc>
          <w:tcPr>
            <w:tcW w:w="806" w:type="dxa"/>
            <w:vMerge/>
          </w:tcPr>
          <w:p w14:paraId="4246764A" w14:textId="77777777" w:rsidR="002E2AAB" w:rsidRPr="00FF7FAC" w:rsidRDefault="002E2AAB" w:rsidP="002E2AAB">
            <w:pPr>
              <w:spacing w:line="276" w:lineRule="auto"/>
              <w:rPr>
                <w:b/>
              </w:rPr>
            </w:pPr>
          </w:p>
        </w:tc>
        <w:tc>
          <w:tcPr>
            <w:tcW w:w="3211" w:type="dxa"/>
            <w:vMerge/>
          </w:tcPr>
          <w:p w14:paraId="2434D970" w14:textId="77777777" w:rsidR="002E2AAB" w:rsidRPr="00FF7FAC" w:rsidRDefault="002E2AAB" w:rsidP="002E2AAB">
            <w:pPr>
              <w:spacing w:line="276" w:lineRule="auto"/>
              <w:rPr>
                <w:b/>
              </w:rPr>
            </w:pPr>
          </w:p>
        </w:tc>
        <w:tc>
          <w:tcPr>
            <w:tcW w:w="1114" w:type="dxa"/>
            <w:vMerge/>
          </w:tcPr>
          <w:p w14:paraId="1A866E63" w14:textId="77777777" w:rsidR="002E2AAB" w:rsidRPr="00FF7FAC" w:rsidRDefault="002E2AAB" w:rsidP="002E2AAB">
            <w:pPr>
              <w:spacing w:line="276" w:lineRule="auto"/>
              <w:rPr>
                <w:b/>
              </w:rPr>
            </w:pPr>
          </w:p>
        </w:tc>
        <w:tc>
          <w:tcPr>
            <w:tcW w:w="1553" w:type="dxa"/>
          </w:tcPr>
          <w:p w14:paraId="3245977E" w14:textId="01C3348D" w:rsidR="002E2AAB" w:rsidRPr="00FF7FAC" w:rsidRDefault="002E2AAB" w:rsidP="002E2AAB">
            <w:pPr>
              <w:spacing w:line="276" w:lineRule="auto"/>
              <w:rPr>
                <w:b/>
              </w:rPr>
            </w:pPr>
            <w:r w:rsidRPr="00FF7FAC">
              <w:rPr>
                <w:b/>
              </w:rPr>
              <w:t>20</w:t>
            </w:r>
            <w:r w:rsidR="00AD4FAC">
              <w:rPr>
                <w:b/>
              </w:rPr>
              <w:t>20</w:t>
            </w:r>
            <w:r w:rsidRPr="00FF7FAC">
              <w:rPr>
                <w:b/>
              </w:rPr>
              <w:t xml:space="preserve"> год</w:t>
            </w:r>
          </w:p>
        </w:tc>
        <w:tc>
          <w:tcPr>
            <w:tcW w:w="1555" w:type="dxa"/>
          </w:tcPr>
          <w:p w14:paraId="32D19A36" w14:textId="36F95D56" w:rsidR="002E2AAB" w:rsidRPr="00FF7FAC" w:rsidRDefault="002E2AAB" w:rsidP="002E2AAB">
            <w:pPr>
              <w:spacing w:line="276" w:lineRule="auto"/>
              <w:rPr>
                <w:b/>
              </w:rPr>
            </w:pPr>
            <w:r w:rsidRPr="00FF7FAC">
              <w:rPr>
                <w:b/>
              </w:rPr>
              <w:t>20</w:t>
            </w:r>
            <w:r w:rsidR="00AD4FAC">
              <w:rPr>
                <w:b/>
              </w:rPr>
              <w:t>21</w:t>
            </w:r>
            <w:r w:rsidRPr="00FF7FAC">
              <w:rPr>
                <w:b/>
              </w:rPr>
              <w:t xml:space="preserve"> год</w:t>
            </w:r>
          </w:p>
        </w:tc>
        <w:tc>
          <w:tcPr>
            <w:tcW w:w="1555" w:type="dxa"/>
          </w:tcPr>
          <w:p w14:paraId="2E15D080" w14:textId="68A90ACE" w:rsidR="002E2AAB" w:rsidRPr="00FF7FAC" w:rsidRDefault="002E2AAB" w:rsidP="002E2AAB">
            <w:pPr>
              <w:spacing w:line="276" w:lineRule="auto"/>
              <w:rPr>
                <w:b/>
              </w:rPr>
            </w:pPr>
            <w:r w:rsidRPr="00FF7FAC">
              <w:rPr>
                <w:b/>
              </w:rPr>
              <w:t>202</w:t>
            </w:r>
            <w:r w:rsidR="00AD4FAC">
              <w:rPr>
                <w:b/>
              </w:rPr>
              <w:t>2</w:t>
            </w:r>
            <w:r w:rsidRPr="00FF7FAC">
              <w:rPr>
                <w:b/>
              </w:rPr>
              <w:t xml:space="preserve"> год</w:t>
            </w:r>
          </w:p>
        </w:tc>
        <w:tc>
          <w:tcPr>
            <w:tcW w:w="1121" w:type="dxa"/>
          </w:tcPr>
          <w:p w14:paraId="15EC91E6" w14:textId="67426735" w:rsidR="002E2AAB" w:rsidRPr="00FF7FAC" w:rsidRDefault="002E2AAB" w:rsidP="002E2AAB">
            <w:pPr>
              <w:spacing w:line="276" w:lineRule="auto"/>
              <w:rPr>
                <w:b/>
              </w:rPr>
            </w:pPr>
            <w:r w:rsidRPr="00FF7FAC">
              <w:rPr>
                <w:b/>
              </w:rPr>
              <w:t>202</w:t>
            </w:r>
            <w:r w:rsidR="00AD4FAC">
              <w:rPr>
                <w:b/>
              </w:rPr>
              <w:t>3</w:t>
            </w:r>
            <w:r w:rsidRPr="00FF7FAC">
              <w:rPr>
                <w:b/>
              </w:rPr>
              <w:t xml:space="preserve"> год </w:t>
            </w:r>
          </w:p>
        </w:tc>
        <w:tc>
          <w:tcPr>
            <w:tcW w:w="1555" w:type="dxa"/>
          </w:tcPr>
          <w:p w14:paraId="2FA5DE67" w14:textId="7B63B793" w:rsidR="002E2AAB" w:rsidRPr="00FF7FAC" w:rsidRDefault="002E2AAB" w:rsidP="002E2AAB">
            <w:pPr>
              <w:spacing w:line="276" w:lineRule="auto"/>
              <w:rPr>
                <w:b/>
              </w:rPr>
            </w:pPr>
            <w:r w:rsidRPr="00FF7FAC">
              <w:rPr>
                <w:b/>
              </w:rPr>
              <w:t>202</w:t>
            </w:r>
            <w:r w:rsidR="00AD4FAC">
              <w:rPr>
                <w:b/>
              </w:rPr>
              <w:t>4</w:t>
            </w:r>
            <w:r w:rsidRPr="00FF7FAC">
              <w:rPr>
                <w:b/>
              </w:rPr>
              <w:t xml:space="preserve"> год </w:t>
            </w:r>
          </w:p>
        </w:tc>
        <w:tc>
          <w:tcPr>
            <w:tcW w:w="1555" w:type="dxa"/>
          </w:tcPr>
          <w:p w14:paraId="0951D197" w14:textId="5367B4DF" w:rsidR="002E2AAB" w:rsidRPr="00FF7FAC" w:rsidRDefault="002E2AAB" w:rsidP="002E2AAB">
            <w:pPr>
              <w:spacing w:line="276" w:lineRule="auto"/>
              <w:rPr>
                <w:b/>
              </w:rPr>
            </w:pPr>
            <w:r w:rsidRPr="00FF7FAC">
              <w:rPr>
                <w:b/>
              </w:rPr>
              <w:t>Всего 20</w:t>
            </w:r>
            <w:r w:rsidR="00AD4FAC">
              <w:rPr>
                <w:b/>
              </w:rPr>
              <w:t>20</w:t>
            </w:r>
            <w:r w:rsidRPr="00FF7FAC">
              <w:rPr>
                <w:b/>
              </w:rPr>
              <w:t>-202</w:t>
            </w:r>
            <w:r w:rsidR="00AD4FAC">
              <w:rPr>
                <w:b/>
              </w:rPr>
              <w:t>4</w:t>
            </w:r>
            <w:r w:rsidRPr="00FF7FAC">
              <w:rPr>
                <w:b/>
              </w:rPr>
              <w:t xml:space="preserve"> годы</w:t>
            </w:r>
          </w:p>
        </w:tc>
      </w:tr>
      <w:tr w:rsidR="002E2AAB" w:rsidRPr="002E2AAB" w14:paraId="3D8DCE25" w14:textId="77777777" w:rsidTr="001B6D70">
        <w:tc>
          <w:tcPr>
            <w:tcW w:w="806" w:type="dxa"/>
          </w:tcPr>
          <w:p w14:paraId="5C1F54FD" w14:textId="77777777" w:rsidR="002E2AAB" w:rsidRPr="002E2AAB" w:rsidRDefault="002E2AAB" w:rsidP="002E2AAB">
            <w:pPr>
              <w:pStyle w:val="aa"/>
              <w:numPr>
                <w:ilvl w:val="0"/>
                <w:numId w:val="1"/>
              </w:numPr>
              <w:spacing w:line="276" w:lineRule="auto"/>
            </w:pPr>
          </w:p>
        </w:tc>
        <w:tc>
          <w:tcPr>
            <w:tcW w:w="3211" w:type="dxa"/>
          </w:tcPr>
          <w:p w14:paraId="390C6798" w14:textId="77777777" w:rsidR="002E2AAB" w:rsidRPr="002E2AAB" w:rsidRDefault="002E2AAB" w:rsidP="002E2AAB">
            <w:pPr>
              <w:spacing w:line="276" w:lineRule="auto"/>
            </w:pPr>
            <w:r w:rsidRPr="002E2AAB">
              <w:t>Количество и площадь благоустроенных дворовых территорий, подлежащих благоустройству в отчетном году.</w:t>
            </w:r>
          </w:p>
        </w:tc>
        <w:tc>
          <w:tcPr>
            <w:tcW w:w="1114" w:type="dxa"/>
          </w:tcPr>
          <w:p w14:paraId="2BEF0B76" w14:textId="77777777" w:rsidR="002E2AAB" w:rsidRPr="002E2AAB" w:rsidRDefault="002E2AAB" w:rsidP="002E2AAB">
            <w:pPr>
              <w:spacing w:line="276" w:lineRule="auto"/>
            </w:pPr>
            <w:r>
              <w:t>Ед.</w:t>
            </w:r>
          </w:p>
        </w:tc>
        <w:tc>
          <w:tcPr>
            <w:tcW w:w="1553" w:type="dxa"/>
          </w:tcPr>
          <w:p w14:paraId="0C976E29" w14:textId="77777777" w:rsidR="002E2AAB" w:rsidRPr="002E2AAB" w:rsidRDefault="002E2AAB" w:rsidP="002E2AAB">
            <w:pPr>
              <w:spacing w:line="276" w:lineRule="auto"/>
            </w:pPr>
          </w:p>
        </w:tc>
        <w:tc>
          <w:tcPr>
            <w:tcW w:w="1555" w:type="dxa"/>
          </w:tcPr>
          <w:p w14:paraId="2869C887" w14:textId="77777777" w:rsidR="002E2AAB" w:rsidRPr="002E2AAB" w:rsidRDefault="002E2AAB" w:rsidP="002E2AAB">
            <w:pPr>
              <w:spacing w:line="276" w:lineRule="auto"/>
            </w:pPr>
          </w:p>
        </w:tc>
        <w:tc>
          <w:tcPr>
            <w:tcW w:w="1555" w:type="dxa"/>
          </w:tcPr>
          <w:p w14:paraId="7D3EAE44" w14:textId="77777777" w:rsidR="002E2AAB" w:rsidRPr="002E2AAB" w:rsidRDefault="002E2AAB" w:rsidP="002E2AAB">
            <w:pPr>
              <w:spacing w:line="276" w:lineRule="auto"/>
            </w:pPr>
          </w:p>
        </w:tc>
        <w:tc>
          <w:tcPr>
            <w:tcW w:w="1121" w:type="dxa"/>
          </w:tcPr>
          <w:p w14:paraId="68B074FD" w14:textId="77777777" w:rsidR="002E2AAB" w:rsidRPr="002E2AAB" w:rsidRDefault="002E2AAB" w:rsidP="002E2AAB">
            <w:pPr>
              <w:spacing w:line="276" w:lineRule="auto"/>
            </w:pPr>
          </w:p>
        </w:tc>
        <w:tc>
          <w:tcPr>
            <w:tcW w:w="1555" w:type="dxa"/>
          </w:tcPr>
          <w:p w14:paraId="54850BB7" w14:textId="77777777" w:rsidR="002E2AAB" w:rsidRPr="002E2AAB" w:rsidRDefault="002E2AAB" w:rsidP="002E2AAB">
            <w:pPr>
              <w:spacing w:line="276" w:lineRule="auto"/>
            </w:pPr>
          </w:p>
        </w:tc>
        <w:tc>
          <w:tcPr>
            <w:tcW w:w="1555" w:type="dxa"/>
          </w:tcPr>
          <w:p w14:paraId="0F1F4459" w14:textId="77777777" w:rsidR="002E2AAB" w:rsidRPr="002E2AAB" w:rsidRDefault="002E2AAB" w:rsidP="002E2AAB">
            <w:pPr>
              <w:spacing w:line="276" w:lineRule="auto"/>
            </w:pPr>
          </w:p>
        </w:tc>
      </w:tr>
      <w:tr w:rsidR="002E2AAB" w:rsidRPr="002E2AAB" w14:paraId="34936D14" w14:textId="77777777" w:rsidTr="001B6D70">
        <w:tc>
          <w:tcPr>
            <w:tcW w:w="806" w:type="dxa"/>
          </w:tcPr>
          <w:p w14:paraId="042A23AF" w14:textId="77777777" w:rsidR="002E2AAB" w:rsidRPr="002E2AAB" w:rsidRDefault="002E2AAB" w:rsidP="002E2AAB">
            <w:pPr>
              <w:pStyle w:val="aa"/>
              <w:numPr>
                <w:ilvl w:val="0"/>
                <w:numId w:val="1"/>
              </w:numPr>
              <w:spacing w:line="276" w:lineRule="auto"/>
            </w:pPr>
          </w:p>
        </w:tc>
        <w:tc>
          <w:tcPr>
            <w:tcW w:w="3211" w:type="dxa"/>
          </w:tcPr>
          <w:p w14:paraId="5FA79390" w14:textId="77777777" w:rsidR="002E2AAB" w:rsidRPr="002E2AAB" w:rsidRDefault="002E2AAB" w:rsidP="002E2AAB">
            <w:pPr>
              <w:spacing w:line="276" w:lineRule="auto"/>
            </w:pPr>
            <w:r w:rsidRPr="002E2AAB">
              <w:t xml:space="preserve">Доля благоустроенных дворовых территорий, подлежащих благоустройству в отчетном году от общего количества </w:t>
            </w:r>
            <w:proofErr w:type="gramStart"/>
            <w:r w:rsidRPr="002E2AAB">
              <w:t>дворовых территорий</w:t>
            </w:r>
            <w:proofErr w:type="gramEnd"/>
            <w:r w:rsidRPr="002E2AAB">
              <w:t xml:space="preserve"> нуждающихся в </w:t>
            </w:r>
            <w:r>
              <w:t>б</w:t>
            </w:r>
            <w:r w:rsidRPr="002E2AAB">
              <w:t>лагоустройстве</w:t>
            </w:r>
          </w:p>
        </w:tc>
        <w:tc>
          <w:tcPr>
            <w:tcW w:w="1114" w:type="dxa"/>
          </w:tcPr>
          <w:p w14:paraId="3AD4F4D9" w14:textId="77777777" w:rsidR="002E2AAB" w:rsidRPr="002E2AAB" w:rsidRDefault="002E2AAB" w:rsidP="002E2AAB">
            <w:pPr>
              <w:spacing w:line="276" w:lineRule="auto"/>
            </w:pPr>
            <w:r>
              <w:t>%</w:t>
            </w:r>
          </w:p>
        </w:tc>
        <w:tc>
          <w:tcPr>
            <w:tcW w:w="1553" w:type="dxa"/>
          </w:tcPr>
          <w:p w14:paraId="16C1F423" w14:textId="77777777" w:rsidR="002E2AAB" w:rsidRPr="002E2AAB" w:rsidRDefault="002E2AAB" w:rsidP="002E2AAB">
            <w:pPr>
              <w:spacing w:line="276" w:lineRule="auto"/>
            </w:pPr>
          </w:p>
        </w:tc>
        <w:tc>
          <w:tcPr>
            <w:tcW w:w="1555" w:type="dxa"/>
          </w:tcPr>
          <w:p w14:paraId="29BFAB3F" w14:textId="77777777" w:rsidR="002E2AAB" w:rsidRPr="002E2AAB" w:rsidRDefault="002E2AAB" w:rsidP="002E2AAB">
            <w:pPr>
              <w:spacing w:line="276" w:lineRule="auto"/>
            </w:pPr>
          </w:p>
        </w:tc>
        <w:tc>
          <w:tcPr>
            <w:tcW w:w="1555" w:type="dxa"/>
          </w:tcPr>
          <w:p w14:paraId="39196322" w14:textId="77777777" w:rsidR="002E2AAB" w:rsidRPr="002E2AAB" w:rsidRDefault="002E2AAB" w:rsidP="002E2AAB">
            <w:pPr>
              <w:spacing w:line="276" w:lineRule="auto"/>
            </w:pPr>
          </w:p>
        </w:tc>
        <w:tc>
          <w:tcPr>
            <w:tcW w:w="1121" w:type="dxa"/>
          </w:tcPr>
          <w:p w14:paraId="1DFCE1A0" w14:textId="77777777" w:rsidR="002E2AAB" w:rsidRPr="002E2AAB" w:rsidRDefault="002E2AAB" w:rsidP="002E2AAB">
            <w:pPr>
              <w:spacing w:line="276" w:lineRule="auto"/>
            </w:pPr>
          </w:p>
        </w:tc>
        <w:tc>
          <w:tcPr>
            <w:tcW w:w="1555" w:type="dxa"/>
          </w:tcPr>
          <w:p w14:paraId="09687B8A" w14:textId="77777777" w:rsidR="002E2AAB" w:rsidRPr="002E2AAB" w:rsidRDefault="002E2AAB" w:rsidP="002E2AAB">
            <w:pPr>
              <w:spacing w:line="276" w:lineRule="auto"/>
            </w:pPr>
          </w:p>
        </w:tc>
        <w:tc>
          <w:tcPr>
            <w:tcW w:w="1555" w:type="dxa"/>
          </w:tcPr>
          <w:p w14:paraId="08580A65" w14:textId="77777777" w:rsidR="002E2AAB" w:rsidRPr="002E2AAB" w:rsidRDefault="002E2AAB" w:rsidP="002E2AAB">
            <w:pPr>
              <w:spacing w:line="276" w:lineRule="auto"/>
            </w:pPr>
          </w:p>
        </w:tc>
      </w:tr>
      <w:tr w:rsidR="002E2AAB" w:rsidRPr="002E2AAB" w14:paraId="5508F090" w14:textId="77777777" w:rsidTr="001B6D70">
        <w:tc>
          <w:tcPr>
            <w:tcW w:w="806" w:type="dxa"/>
          </w:tcPr>
          <w:p w14:paraId="16CC6E70" w14:textId="77777777" w:rsidR="002E2AAB" w:rsidRPr="002E2AAB" w:rsidRDefault="002E2AAB" w:rsidP="002E2AAB">
            <w:pPr>
              <w:pStyle w:val="aa"/>
              <w:numPr>
                <w:ilvl w:val="0"/>
                <w:numId w:val="1"/>
              </w:numPr>
              <w:spacing w:line="276" w:lineRule="auto"/>
            </w:pPr>
          </w:p>
        </w:tc>
        <w:tc>
          <w:tcPr>
            <w:tcW w:w="3211" w:type="dxa"/>
          </w:tcPr>
          <w:p w14:paraId="3BB56DD1" w14:textId="77777777" w:rsidR="002E2AAB" w:rsidRPr="002E2AAB" w:rsidRDefault="002E2AAB" w:rsidP="002E2AAB">
            <w:pPr>
              <w:spacing w:line="276" w:lineRule="auto"/>
            </w:pPr>
            <w:r w:rsidRPr="002E2AAB">
              <w:t xml:space="preserve">Охват населения благоустроенными дворовыми территориями (доля населения, проживающего в жилом </w:t>
            </w:r>
            <w:r w:rsidRPr="002E2AAB">
              <w:lastRenderedPageBreak/>
              <w:t>фонде с благоустроенными дворовыми территориями от общей численности населения муниципального образования)</w:t>
            </w:r>
          </w:p>
        </w:tc>
        <w:tc>
          <w:tcPr>
            <w:tcW w:w="1114" w:type="dxa"/>
          </w:tcPr>
          <w:p w14:paraId="3A42CE6E" w14:textId="77777777" w:rsidR="002E2AAB" w:rsidRPr="002E2AAB" w:rsidRDefault="002E2AAB" w:rsidP="002E2AAB">
            <w:pPr>
              <w:spacing w:line="276" w:lineRule="auto"/>
            </w:pPr>
            <w:r>
              <w:lastRenderedPageBreak/>
              <w:t>%</w:t>
            </w:r>
          </w:p>
        </w:tc>
        <w:tc>
          <w:tcPr>
            <w:tcW w:w="1553" w:type="dxa"/>
          </w:tcPr>
          <w:p w14:paraId="2FF63431" w14:textId="77777777" w:rsidR="002E2AAB" w:rsidRPr="002E2AAB" w:rsidRDefault="002E2AAB" w:rsidP="002E2AAB">
            <w:pPr>
              <w:spacing w:line="276" w:lineRule="auto"/>
            </w:pPr>
          </w:p>
        </w:tc>
        <w:tc>
          <w:tcPr>
            <w:tcW w:w="1555" w:type="dxa"/>
          </w:tcPr>
          <w:p w14:paraId="133D1AAA" w14:textId="77777777" w:rsidR="002E2AAB" w:rsidRPr="002E2AAB" w:rsidRDefault="002E2AAB" w:rsidP="002E2AAB">
            <w:pPr>
              <w:spacing w:line="276" w:lineRule="auto"/>
            </w:pPr>
          </w:p>
        </w:tc>
        <w:tc>
          <w:tcPr>
            <w:tcW w:w="1555" w:type="dxa"/>
          </w:tcPr>
          <w:p w14:paraId="2A349D96" w14:textId="77777777" w:rsidR="002E2AAB" w:rsidRPr="002E2AAB" w:rsidRDefault="002E2AAB" w:rsidP="002E2AAB">
            <w:pPr>
              <w:spacing w:line="276" w:lineRule="auto"/>
            </w:pPr>
          </w:p>
        </w:tc>
        <w:tc>
          <w:tcPr>
            <w:tcW w:w="1121" w:type="dxa"/>
          </w:tcPr>
          <w:p w14:paraId="3F8E5550" w14:textId="77777777" w:rsidR="002E2AAB" w:rsidRPr="002E2AAB" w:rsidRDefault="002E2AAB" w:rsidP="002E2AAB">
            <w:pPr>
              <w:spacing w:line="276" w:lineRule="auto"/>
            </w:pPr>
          </w:p>
        </w:tc>
        <w:tc>
          <w:tcPr>
            <w:tcW w:w="1555" w:type="dxa"/>
          </w:tcPr>
          <w:p w14:paraId="526BC563" w14:textId="77777777" w:rsidR="002E2AAB" w:rsidRPr="002E2AAB" w:rsidRDefault="002E2AAB" w:rsidP="002E2AAB">
            <w:pPr>
              <w:spacing w:line="276" w:lineRule="auto"/>
            </w:pPr>
          </w:p>
        </w:tc>
        <w:tc>
          <w:tcPr>
            <w:tcW w:w="1555" w:type="dxa"/>
          </w:tcPr>
          <w:p w14:paraId="0B805351" w14:textId="77777777" w:rsidR="002E2AAB" w:rsidRPr="002E2AAB" w:rsidRDefault="002E2AAB" w:rsidP="002E2AAB">
            <w:pPr>
              <w:spacing w:line="276" w:lineRule="auto"/>
            </w:pPr>
          </w:p>
        </w:tc>
      </w:tr>
      <w:tr w:rsidR="002E2AAB" w:rsidRPr="002E2AAB" w14:paraId="396C0CC4" w14:textId="77777777" w:rsidTr="001B6D70">
        <w:tc>
          <w:tcPr>
            <w:tcW w:w="806" w:type="dxa"/>
          </w:tcPr>
          <w:p w14:paraId="5301AF9C" w14:textId="77777777" w:rsidR="002E2AAB" w:rsidRPr="002E2AAB" w:rsidRDefault="002E2AAB" w:rsidP="002E2AAB">
            <w:pPr>
              <w:pStyle w:val="aa"/>
              <w:numPr>
                <w:ilvl w:val="0"/>
                <w:numId w:val="1"/>
              </w:numPr>
              <w:spacing w:line="276" w:lineRule="auto"/>
            </w:pPr>
          </w:p>
        </w:tc>
        <w:tc>
          <w:tcPr>
            <w:tcW w:w="3211" w:type="dxa"/>
          </w:tcPr>
          <w:p w14:paraId="02BAD1B6" w14:textId="77777777" w:rsidR="002E2AAB" w:rsidRPr="002E2AAB" w:rsidRDefault="002E2AAB" w:rsidP="002E2AAB">
            <w:pPr>
              <w:spacing w:line="276" w:lineRule="auto"/>
            </w:pPr>
            <w:r w:rsidRPr="002E2AAB">
              <w:t xml:space="preserve">Количество благоустроенных общественных территорий муниципального образования по </w:t>
            </w:r>
            <w:proofErr w:type="gramStart"/>
            <w:r w:rsidRPr="002E2AAB">
              <w:t>про-грамме</w:t>
            </w:r>
            <w:proofErr w:type="gramEnd"/>
          </w:p>
        </w:tc>
        <w:tc>
          <w:tcPr>
            <w:tcW w:w="1114" w:type="dxa"/>
          </w:tcPr>
          <w:p w14:paraId="540BE505" w14:textId="77777777" w:rsidR="002E2AAB" w:rsidRPr="002E2AAB" w:rsidRDefault="002E2AAB" w:rsidP="002E2AAB">
            <w:pPr>
              <w:spacing w:line="276" w:lineRule="auto"/>
            </w:pPr>
            <w:r>
              <w:t>Ед.</w:t>
            </w:r>
          </w:p>
        </w:tc>
        <w:tc>
          <w:tcPr>
            <w:tcW w:w="1553" w:type="dxa"/>
          </w:tcPr>
          <w:p w14:paraId="675DC99B" w14:textId="77777777" w:rsidR="002E2AAB" w:rsidRPr="002E2AAB" w:rsidRDefault="002E2AAB" w:rsidP="002E2AAB">
            <w:pPr>
              <w:spacing w:line="276" w:lineRule="auto"/>
            </w:pPr>
          </w:p>
        </w:tc>
        <w:tc>
          <w:tcPr>
            <w:tcW w:w="1555" w:type="dxa"/>
          </w:tcPr>
          <w:p w14:paraId="140C3985" w14:textId="77777777" w:rsidR="002E2AAB" w:rsidRPr="002E2AAB" w:rsidRDefault="002E2AAB" w:rsidP="002E2AAB">
            <w:pPr>
              <w:spacing w:line="276" w:lineRule="auto"/>
            </w:pPr>
          </w:p>
        </w:tc>
        <w:tc>
          <w:tcPr>
            <w:tcW w:w="1555" w:type="dxa"/>
          </w:tcPr>
          <w:p w14:paraId="3407609C" w14:textId="77777777" w:rsidR="002E2AAB" w:rsidRPr="002E2AAB" w:rsidRDefault="002E2AAB" w:rsidP="002E2AAB">
            <w:pPr>
              <w:spacing w:line="276" w:lineRule="auto"/>
            </w:pPr>
          </w:p>
        </w:tc>
        <w:tc>
          <w:tcPr>
            <w:tcW w:w="1121" w:type="dxa"/>
          </w:tcPr>
          <w:p w14:paraId="1A120A7B" w14:textId="77777777" w:rsidR="002E2AAB" w:rsidRPr="002E2AAB" w:rsidRDefault="002E2AAB" w:rsidP="002E2AAB">
            <w:pPr>
              <w:spacing w:line="276" w:lineRule="auto"/>
            </w:pPr>
          </w:p>
        </w:tc>
        <w:tc>
          <w:tcPr>
            <w:tcW w:w="1555" w:type="dxa"/>
          </w:tcPr>
          <w:p w14:paraId="4128C0F0" w14:textId="77777777" w:rsidR="002E2AAB" w:rsidRPr="002E2AAB" w:rsidRDefault="002E2AAB" w:rsidP="002E2AAB">
            <w:pPr>
              <w:spacing w:line="276" w:lineRule="auto"/>
            </w:pPr>
          </w:p>
        </w:tc>
        <w:tc>
          <w:tcPr>
            <w:tcW w:w="1555" w:type="dxa"/>
          </w:tcPr>
          <w:p w14:paraId="537E9020" w14:textId="77777777" w:rsidR="002E2AAB" w:rsidRPr="002E2AAB" w:rsidRDefault="002E2AAB" w:rsidP="002E2AAB">
            <w:pPr>
              <w:spacing w:line="276" w:lineRule="auto"/>
            </w:pPr>
          </w:p>
        </w:tc>
      </w:tr>
      <w:tr w:rsidR="002E2AAB" w:rsidRPr="002E2AAB" w14:paraId="3ACBF218" w14:textId="77777777" w:rsidTr="001B6D70">
        <w:tc>
          <w:tcPr>
            <w:tcW w:w="806" w:type="dxa"/>
          </w:tcPr>
          <w:p w14:paraId="01329FB0" w14:textId="77777777" w:rsidR="002E2AAB" w:rsidRPr="002E2AAB" w:rsidRDefault="002E2AAB" w:rsidP="002E2AAB">
            <w:pPr>
              <w:pStyle w:val="aa"/>
              <w:numPr>
                <w:ilvl w:val="0"/>
                <w:numId w:val="1"/>
              </w:numPr>
              <w:spacing w:line="276" w:lineRule="auto"/>
            </w:pPr>
          </w:p>
        </w:tc>
        <w:tc>
          <w:tcPr>
            <w:tcW w:w="3211" w:type="dxa"/>
          </w:tcPr>
          <w:p w14:paraId="0E24C64F" w14:textId="77777777" w:rsidR="002E2AAB" w:rsidRPr="002E2AAB" w:rsidRDefault="002E2AAB" w:rsidP="002E2AAB">
            <w:pPr>
              <w:spacing w:line="276" w:lineRule="auto"/>
            </w:pPr>
            <w:r w:rsidRPr="002E2AAB">
              <w:t xml:space="preserve">Площадь благоустроенных </w:t>
            </w:r>
            <w:r>
              <w:t>общественных терри</w:t>
            </w:r>
            <w:r w:rsidRPr="002E2AAB">
              <w:t>торий муниципального образования по программе</w:t>
            </w:r>
          </w:p>
        </w:tc>
        <w:tc>
          <w:tcPr>
            <w:tcW w:w="1114" w:type="dxa"/>
          </w:tcPr>
          <w:p w14:paraId="33D86DFD" w14:textId="77777777" w:rsidR="002E2AAB" w:rsidRPr="002E2AAB" w:rsidRDefault="002E2AAB" w:rsidP="002E2AAB">
            <w:pPr>
              <w:spacing w:line="276" w:lineRule="auto"/>
            </w:pPr>
            <w:r>
              <w:t>Га</w:t>
            </w:r>
          </w:p>
        </w:tc>
        <w:tc>
          <w:tcPr>
            <w:tcW w:w="1553" w:type="dxa"/>
          </w:tcPr>
          <w:p w14:paraId="1100451D" w14:textId="77777777" w:rsidR="002E2AAB" w:rsidRPr="002E2AAB" w:rsidRDefault="002E2AAB" w:rsidP="002E2AAB">
            <w:pPr>
              <w:spacing w:line="276" w:lineRule="auto"/>
            </w:pPr>
          </w:p>
        </w:tc>
        <w:tc>
          <w:tcPr>
            <w:tcW w:w="1555" w:type="dxa"/>
          </w:tcPr>
          <w:p w14:paraId="52681C39" w14:textId="77777777" w:rsidR="002E2AAB" w:rsidRPr="002E2AAB" w:rsidRDefault="002E2AAB" w:rsidP="002E2AAB">
            <w:pPr>
              <w:spacing w:line="276" w:lineRule="auto"/>
            </w:pPr>
          </w:p>
        </w:tc>
        <w:tc>
          <w:tcPr>
            <w:tcW w:w="1555" w:type="dxa"/>
          </w:tcPr>
          <w:p w14:paraId="7F0F9F1E" w14:textId="77777777" w:rsidR="002E2AAB" w:rsidRPr="002E2AAB" w:rsidRDefault="002E2AAB" w:rsidP="002E2AAB">
            <w:pPr>
              <w:spacing w:line="276" w:lineRule="auto"/>
            </w:pPr>
          </w:p>
        </w:tc>
        <w:tc>
          <w:tcPr>
            <w:tcW w:w="1121" w:type="dxa"/>
          </w:tcPr>
          <w:p w14:paraId="15583358" w14:textId="77777777" w:rsidR="002E2AAB" w:rsidRPr="002E2AAB" w:rsidRDefault="002E2AAB" w:rsidP="002E2AAB">
            <w:pPr>
              <w:spacing w:line="276" w:lineRule="auto"/>
            </w:pPr>
          </w:p>
        </w:tc>
        <w:tc>
          <w:tcPr>
            <w:tcW w:w="1555" w:type="dxa"/>
          </w:tcPr>
          <w:p w14:paraId="73B66ABE" w14:textId="77777777" w:rsidR="002E2AAB" w:rsidRPr="002E2AAB" w:rsidRDefault="002E2AAB" w:rsidP="002E2AAB">
            <w:pPr>
              <w:spacing w:line="276" w:lineRule="auto"/>
            </w:pPr>
          </w:p>
        </w:tc>
        <w:tc>
          <w:tcPr>
            <w:tcW w:w="1555" w:type="dxa"/>
          </w:tcPr>
          <w:p w14:paraId="3829E892" w14:textId="77777777" w:rsidR="002E2AAB" w:rsidRPr="002E2AAB" w:rsidRDefault="002E2AAB" w:rsidP="002E2AAB">
            <w:pPr>
              <w:spacing w:line="276" w:lineRule="auto"/>
            </w:pPr>
          </w:p>
        </w:tc>
      </w:tr>
      <w:tr w:rsidR="002E2AAB" w:rsidRPr="002E2AAB" w14:paraId="60B90AB1" w14:textId="77777777" w:rsidTr="001B6D70">
        <w:tc>
          <w:tcPr>
            <w:tcW w:w="806" w:type="dxa"/>
          </w:tcPr>
          <w:p w14:paraId="3D136061" w14:textId="77777777" w:rsidR="002E2AAB" w:rsidRPr="002E2AAB" w:rsidRDefault="002E2AAB" w:rsidP="002E2AAB">
            <w:pPr>
              <w:pStyle w:val="aa"/>
              <w:numPr>
                <w:ilvl w:val="0"/>
                <w:numId w:val="1"/>
              </w:numPr>
              <w:spacing w:line="276" w:lineRule="auto"/>
            </w:pPr>
          </w:p>
        </w:tc>
        <w:tc>
          <w:tcPr>
            <w:tcW w:w="3211" w:type="dxa"/>
          </w:tcPr>
          <w:p w14:paraId="2B654507" w14:textId="77777777" w:rsidR="002E2AAB" w:rsidRPr="002E2AAB" w:rsidRDefault="002E2AAB" w:rsidP="002E2AAB">
            <w:pPr>
              <w:spacing w:line="276" w:lineRule="auto"/>
            </w:pPr>
            <w:r w:rsidRPr="002E2AAB">
              <w:t>Доля площади благоустроенных общественных территорий к общей площади общественных территорий муниципального образования</w:t>
            </w:r>
          </w:p>
        </w:tc>
        <w:tc>
          <w:tcPr>
            <w:tcW w:w="1114" w:type="dxa"/>
          </w:tcPr>
          <w:p w14:paraId="6715E493" w14:textId="77777777" w:rsidR="002E2AAB" w:rsidRPr="002E2AAB" w:rsidRDefault="002E2AAB" w:rsidP="002E2AAB">
            <w:pPr>
              <w:spacing w:line="276" w:lineRule="auto"/>
            </w:pPr>
            <w:r>
              <w:t>%</w:t>
            </w:r>
          </w:p>
        </w:tc>
        <w:tc>
          <w:tcPr>
            <w:tcW w:w="1553" w:type="dxa"/>
          </w:tcPr>
          <w:p w14:paraId="4DEEBCBC" w14:textId="77777777" w:rsidR="002E2AAB" w:rsidRPr="002E2AAB" w:rsidRDefault="002E2AAB" w:rsidP="002E2AAB">
            <w:pPr>
              <w:spacing w:line="276" w:lineRule="auto"/>
            </w:pPr>
          </w:p>
        </w:tc>
        <w:tc>
          <w:tcPr>
            <w:tcW w:w="1555" w:type="dxa"/>
          </w:tcPr>
          <w:p w14:paraId="5ACB5043" w14:textId="77777777" w:rsidR="002E2AAB" w:rsidRPr="002E2AAB" w:rsidRDefault="002E2AAB" w:rsidP="002E2AAB">
            <w:pPr>
              <w:spacing w:line="276" w:lineRule="auto"/>
            </w:pPr>
          </w:p>
        </w:tc>
        <w:tc>
          <w:tcPr>
            <w:tcW w:w="1555" w:type="dxa"/>
          </w:tcPr>
          <w:p w14:paraId="44D2FD9F" w14:textId="77777777" w:rsidR="002E2AAB" w:rsidRPr="002E2AAB" w:rsidRDefault="002E2AAB" w:rsidP="002E2AAB">
            <w:pPr>
              <w:spacing w:line="276" w:lineRule="auto"/>
            </w:pPr>
          </w:p>
        </w:tc>
        <w:tc>
          <w:tcPr>
            <w:tcW w:w="1121" w:type="dxa"/>
          </w:tcPr>
          <w:p w14:paraId="6D588A16" w14:textId="77777777" w:rsidR="002E2AAB" w:rsidRPr="002E2AAB" w:rsidRDefault="002E2AAB" w:rsidP="002E2AAB">
            <w:pPr>
              <w:spacing w:line="276" w:lineRule="auto"/>
            </w:pPr>
          </w:p>
        </w:tc>
        <w:tc>
          <w:tcPr>
            <w:tcW w:w="1555" w:type="dxa"/>
          </w:tcPr>
          <w:p w14:paraId="78B65936" w14:textId="77777777" w:rsidR="002E2AAB" w:rsidRPr="002E2AAB" w:rsidRDefault="002E2AAB" w:rsidP="002E2AAB">
            <w:pPr>
              <w:spacing w:line="276" w:lineRule="auto"/>
            </w:pPr>
          </w:p>
        </w:tc>
        <w:tc>
          <w:tcPr>
            <w:tcW w:w="1555" w:type="dxa"/>
          </w:tcPr>
          <w:p w14:paraId="06896A20" w14:textId="77777777" w:rsidR="002E2AAB" w:rsidRPr="002E2AAB" w:rsidRDefault="002E2AAB" w:rsidP="002E2AAB">
            <w:pPr>
              <w:spacing w:line="276" w:lineRule="auto"/>
            </w:pPr>
          </w:p>
        </w:tc>
      </w:tr>
      <w:tr w:rsidR="002E2AAB" w:rsidRPr="002E2AAB" w14:paraId="08EE9C07" w14:textId="77777777" w:rsidTr="001B6D70">
        <w:tc>
          <w:tcPr>
            <w:tcW w:w="806" w:type="dxa"/>
          </w:tcPr>
          <w:p w14:paraId="35DC0390" w14:textId="77777777" w:rsidR="002E2AAB" w:rsidRPr="002E2AAB" w:rsidRDefault="002E2AAB" w:rsidP="002E2AAB">
            <w:pPr>
              <w:pStyle w:val="aa"/>
              <w:numPr>
                <w:ilvl w:val="0"/>
                <w:numId w:val="1"/>
              </w:numPr>
              <w:spacing w:line="276" w:lineRule="auto"/>
            </w:pPr>
          </w:p>
        </w:tc>
        <w:tc>
          <w:tcPr>
            <w:tcW w:w="3211" w:type="dxa"/>
          </w:tcPr>
          <w:p w14:paraId="54818E4B" w14:textId="77777777" w:rsidR="002E2AAB" w:rsidRPr="002E2AAB" w:rsidRDefault="002E2AAB" w:rsidP="002E2AAB">
            <w:pPr>
              <w:spacing w:line="276" w:lineRule="auto"/>
            </w:pPr>
            <w:r w:rsidRPr="002E2AAB">
              <w:t>Площадь благоустроенных общественных территорий, приходящихся на 1 жителя муниципального образования</w:t>
            </w:r>
          </w:p>
        </w:tc>
        <w:tc>
          <w:tcPr>
            <w:tcW w:w="1114" w:type="dxa"/>
          </w:tcPr>
          <w:p w14:paraId="093CAB11" w14:textId="77777777" w:rsidR="002E2AAB" w:rsidRPr="002E2AAB" w:rsidRDefault="002E2AAB" w:rsidP="002E2AAB">
            <w:pPr>
              <w:spacing w:line="276" w:lineRule="auto"/>
            </w:pPr>
            <w:r>
              <w:t>Кв.м.</w:t>
            </w:r>
          </w:p>
        </w:tc>
        <w:tc>
          <w:tcPr>
            <w:tcW w:w="1553" w:type="dxa"/>
          </w:tcPr>
          <w:p w14:paraId="777B5A27" w14:textId="77777777" w:rsidR="002E2AAB" w:rsidRPr="002E2AAB" w:rsidRDefault="002E2AAB" w:rsidP="002E2AAB">
            <w:pPr>
              <w:spacing w:line="276" w:lineRule="auto"/>
            </w:pPr>
          </w:p>
        </w:tc>
        <w:tc>
          <w:tcPr>
            <w:tcW w:w="1555" w:type="dxa"/>
          </w:tcPr>
          <w:p w14:paraId="523E8619" w14:textId="77777777" w:rsidR="002E2AAB" w:rsidRPr="002E2AAB" w:rsidRDefault="002E2AAB" w:rsidP="002E2AAB">
            <w:pPr>
              <w:spacing w:line="276" w:lineRule="auto"/>
            </w:pPr>
          </w:p>
        </w:tc>
        <w:tc>
          <w:tcPr>
            <w:tcW w:w="1555" w:type="dxa"/>
          </w:tcPr>
          <w:p w14:paraId="43AB57B5" w14:textId="77777777" w:rsidR="002E2AAB" w:rsidRPr="002E2AAB" w:rsidRDefault="002E2AAB" w:rsidP="002E2AAB">
            <w:pPr>
              <w:spacing w:line="276" w:lineRule="auto"/>
            </w:pPr>
          </w:p>
        </w:tc>
        <w:tc>
          <w:tcPr>
            <w:tcW w:w="1121" w:type="dxa"/>
          </w:tcPr>
          <w:p w14:paraId="1F508071" w14:textId="77777777" w:rsidR="002E2AAB" w:rsidRPr="002E2AAB" w:rsidRDefault="002E2AAB" w:rsidP="002E2AAB">
            <w:pPr>
              <w:spacing w:line="276" w:lineRule="auto"/>
            </w:pPr>
          </w:p>
        </w:tc>
        <w:tc>
          <w:tcPr>
            <w:tcW w:w="1555" w:type="dxa"/>
          </w:tcPr>
          <w:p w14:paraId="6E5C1FAD" w14:textId="77777777" w:rsidR="002E2AAB" w:rsidRPr="002E2AAB" w:rsidRDefault="002E2AAB" w:rsidP="002E2AAB">
            <w:pPr>
              <w:spacing w:line="276" w:lineRule="auto"/>
            </w:pPr>
          </w:p>
        </w:tc>
        <w:tc>
          <w:tcPr>
            <w:tcW w:w="1555" w:type="dxa"/>
          </w:tcPr>
          <w:p w14:paraId="5F382BA1" w14:textId="77777777" w:rsidR="002E2AAB" w:rsidRPr="002E2AAB" w:rsidRDefault="002E2AAB" w:rsidP="002E2AAB">
            <w:pPr>
              <w:spacing w:line="276" w:lineRule="auto"/>
            </w:pPr>
          </w:p>
        </w:tc>
      </w:tr>
      <w:tr w:rsidR="002E2AAB" w:rsidRPr="002E2AAB" w14:paraId="6B0C53A3" w14:textId="77777777" w:rsidTr="001B6D70">
        <w:tc>
          <w:tcPr>
            <w:tcW w:w="806" w:type="dxa"/>
          </w:tcPr>
          <w:p w14:paraId="44E47888" w14:textId="77777777" w:rsidR="002E2AAB" w:rsidRPr="002E2AAB" w:rsidRDefault="002E2AAB" w:rsidP="002E2AAB">
            <w:pPr>
              <w:pStyle w:val="aa"/>
              <w:numPr>
                <w:ilvl w:val="0"/>
                <w:numId w:val="1"/>
              </w:numPr>
              <w:spacing w:line="276" w:lineRule="auto"/>
            </w:pPr>
          </w:p>
        </w:tc>
        <w:tc>
          <w:tcPr>
            <w:tcW w:w="3211" w:type="dxa"/>
          </w:tcPr>
          <w:p w14:paraId="0BF0D7E5" w14:textId="77777777" w:rsidR="002E2AAB" w:rsidRDefault="002E2AAB" w:rsidP="002E2AAB">
            <w:pPr>
              <w:spacing w:line="276" w:lineRule="auto"/>
            </w:pPr>
            <w:r>
              <w:t xml:space="preserve">Доля финансового участия заинтересованных лиц в </w:t>
            </w:r>
            <w:r>
              <w:lastRenderedPageBreak/>
              <w:t>выполнении дополнительного перечня работ по благоустройству дворовых территорий:</w:t>
            </w:r>
          </w:p>
          <w:p w14:paraId="3197218B" w14:textId="77777777" w:rsidR="002E2AAB" w:rsidRDefault="002E2AAB" w:rsidP="002E2AAB">
            <w:pPr>
              <w:spacing w:line="276" w:lineRule="auto"/>
            </w:pPr>
            <w:r>
              <w:t>-озеленение дворовых территорий;</w:t>
            </w:r>
          </w:p>
          <w:p w14:paraId="0DEE9190" w14:textId="77777777" w:rsidR="002E2AAB" w:rsidRDefault="002E2AAB" w:rsidP="002E2AAB">
            <w:pPr>
              <w:spacing w:line="276" w:lineRule="auto"/>
            </w:pPr>
            <w:r>
              <w:t>-обустройство детских и (или) спортивных площадок;</w:t>
            </w:r>
          </w:p>
          <w:p w14:paraId="14530068" w14:textId="77777777" w:rsidR="002E2AAB" w:rsidRDefault="002E2AAB" w:rsidP="002E2AAB">
            <w:pPr>
              <w:spacing w:line="276" w:lineRule="auto"/>
            </w:pPr>
            <w:r>
              <w:t>-обустройство автомобильных парковок;</w:t>
            </w:r>
          </w:p>
          <w:p w14:paraId="4F434702" w14:textId="77777777" w:rsidR="002E2AAB" w:rsidRDefault="002E2AAB" w:rsidP="002E2AAB">
            <w:pPr>
              <w:spacing w:line="276" w:lineRule="auto"/>
            </w:pPr>
            <w:r>
              <w:t>-обустройство площадок под Т</w:t>
            </w:r>
            <w:r w:rsidR="001B6D70">
              <w:t>К</w:t>
            </w:r>
            <w:r>
              <w:t>О;</w:t>
            </w:r>
          </w:p>
          <w:p w14:paraId="6307FE87" w14:textId="77777777" w:rsidR="002E2AAB" w:rsidRPr="002E2AAB" w:rsidRDefault="002E2AAB" w:rsidP="002E2AAB">
            <w:pPr>
              <w:spacing w:line="276" w:lineRule="auto"/>
            </w:pPr>
            <w:r>
              <w:t>- иные виды работ.</w:t>
            </w:r>
          </w:p>
        </w:tc>
        <w:tc>
          <w:tcPr>
            <w:tcW w:w="1114" w:type="dxa"/>
          </w:tcPr>
          <w:p w14:paraId="44BC62F9" w14:textId="77777777" w:rsidR="002E2AAB" w:rsidRPr="002E2AAB" w:rsidRDefault="002E2AAB" w:rsidP="002E2AAB">
            <w:pPr>
              <w:spacing w:line="276" w:lineRule="auto"/>
            </w:pPr>
            <w:r>
              <w:lastRenderedPageBreak/>
              <w:t>%</w:t>
            </w:r>
          </w:p>
        </w:tc>
        <w:tc>
          <w:tcPr>
            <w:tcW w:w="1553" w:type="dxa"/>
          </w:tcPr>
          <w:p w14:paraId="0A2DD3CF" w14:textId="77777777" w:rsidR="002E2AAB" w:rsidRPr="002E2AAB" w:rsidRDefault="002E2AAB" w:rsidP="002E2AAB">
            <w:pPr>
              <w:spacing w:line="276" w:lineRule="auto"/>
            </w:pPr>
            <w:r>
              <w:t>1%</w:t>
            </w:r>
          </w:p>
        </w:tc>
        <w:tc>
          <w:tcPr>
            <w:tcW w:w="1555" w:type="dxa"/>
          </w:tcPr>
          <w:p w14:paraId="1B236E83" w14:textId="77777777" w:rsidR="002E2AAB" w:rsidRPr="002E2AAB" w:rsidRDefault="002E2AAB" w:rsidP="002E2AAB">
            <w:pPr>
              <w:spacing w:line="276" w:lineRule="auto"/>
            </w:pPr>
          </w:p>
        </w:tc>
        <w:tc>
          <w:tcPr>
            <w:tcW w:w="1555" w:type="dxa"/>
          </w:tcPr>
          <w:p w14:paraId="395367EA" w14:textId="77777777" w:rsidR="002E2AAB" w:rsidRPr="002E2AAB" w:rsidRDefault="002E2AAB" w:rsidP="002E2AAB">
            <w:pPr>
              <w:spacing w:line="276" w:lineRule="auto"/>
            </w:pPr>
          </w:p>
        </w:tc>
        <w:tc>
          <w:tcPr>
            <w:tcW w:w="1121" w:type="dxa"/>
          </w:tcPr>
          <w:p w14:paraId="4FC64B0E" w14:textId="77777777" w:rsidR="002E2AAB" w:rsidRPr="002E2AAB" w:rsidRDefault="002E2AAB" w:rsidP="002E2AAB">
            <w:pPr>
              <w:spacing w:line="276" w:lineRule="auto"/>
            </w:pPr>
          </w:p>
        </w:tc>
        <w:tc>
          <w:tcPr>
            <w:tcW w:w="1555" w:type="dxa"/>
          </w:tcPr>
          <w:p w14:paraId="053A4A21" w14:textId="77777777" w:rsidR="002E2AAB" w:rsidRPr="002E2AAB" w:rsidRDefault="002E2AAB" w:rsidP="002E2AAB">
            <w:pPr>
              <w:spacing w:line="276" w:lineRule="auto"/>
            </w:pPr>
          </w:p>
        </w:tc>
        <w:tc>
          <w:tcPr>
            <w:tcW w:w="1555" w:type="dxa"/>
          </w:tcPr>
          <w:p w14:paraId="283A9900" w14:textId="77777777" w:rsidR="002E2AAB" w:rsidRPr="002E2AAB" w:rsidRDefault="002E2AAB" w:rsidP="002E2AAB">
            <w:pPr>
              <w:spacing w:line="276" w:lineRule="auto"/>
            </w:pPr>
          </w:p>
        </w:tc>
      </w:tr>
      <w:tr w:rsidR="002E2AAB" w:rsidRPr="002E2AAB" w14:paraId="15288697" w14:textId="77777777" w:rsidTr="001B6D70">
        <w:tc>
          <w:tcPr>
            <w:tcW w:w="806" w:type="dxa"/>
          </w:tcPr>
          <w:p w14:paraId="52F18EB9" w14:textId="77777777" w:rsidR="002E2AAB" w:rsidRPr="002E2AAB" w:rsidRDefault="002E2AAB" w:rsidP="002E2AAB">
            <w:pPr>
              <w:pStyle w:val="aa"/>
              <w:numPr>
                <w:ilvl w:val="0"/>
                <w:numId w:val="1"/>
              </w:numPr>
              <w:spacing w:line="276" w:lineRule="auto"/>
            </w:pPr>
          </w:p>
        </w:tc>
        <w:tc>
          <w:tcPr>
            <w:tcW w:w="3211" w:type="dxa"/>
          </w:tcPr>
          <w:p w14:paraId="17FD2873" w14:textId="77777777" w:rsidR="002E2AAB" w:rsidRDefault="002E2AAB" w:rsidP="002E2AAB">
            <w:pPr>
              <w:spacing w:line="276" w:lineRule="auto"/>
            </w:pPr>
            <w:r w:rsidRPr="002E2AAB">
              <w:t>Доля трудового участия заинтересованных лиц в выполнении дополнительного перечня работ по благоустройству дворовых территорий</w:t>
            </w:r>
          </w:p>
        </w:tc>
        <w:tc>
          <w:tcPr>
            <w:tcW w:w="1114" w:type="dxa"/>
          </w:tcPr>
          <w:p w14:paraId="66058410" w14:textId="77777777" w:rsidR="002E2AAB" w:rsidRDefault="002E2AAB" w:rsidP="002E2AAB">
            <w:pPr>
              <w:spacing w:line="276" w:lineRule="auto"/>
            </w:pPr>
            <w:r>
              <w:t>%</w:t>
            </w:r>
          </w:p>
        </w:tc>
        <w:tc>
          <w:tcPr>
            <w:tcW w:w="1553" w:type="dxa"/>
          </w:tcPr>
          <w:p w14:paraId="7CA8542B" w14:textId="3FE9BAB2" w:rsidR="002E2AAB" w:rsidRDefault="00AD4FAC" w:rsidP="002E2AAB">
            <w:pPr>
              <w:spacing w:line="276" w:lineRule="auto"/>
            </w:pPr>
            <w:r>
              <w:t>2</w:t>
            </w:r>
            <w:r w:rsidR="002E2AAB">
              <w:t>0%</w:t>
            </w:r>
          </w:p>
        </w:tc>
        <w:tc>
          <w:tcPr>
            <w:tcW w:w="1555" w:type="dxa"/>
          </w:tcPr>
          <w:p w14:paraId="60B1E736" w14:textId="77777777" w:rsidR="002E2AAB" w:rsidRPr="002E2AAB" w:rsidRDefault="002E2AAB" w:rsidP="002E2AAB">
            <w:pPr>
              <w:spacing w:line="276" w:lineRule="auto"/>
            </w:pPr>
          </w:p>
        </w:tc>
        <w:tc>
          <w:tcPr>
            <w:tcW w:w="1555" w:type="dxa"/>
          </w:tcPr>
          <w:p w14:paraId="23FFEA8B" w14:textId="77777777" w:rsidR="002E2AAB" w:rsidRPr="002E2AAB" w:rsidRDefault="002E2AAB" w:rsidP="002E2AAB">
            <w:pPr>
              <w:spacing w:line="276" w:lineRule="auto"/>
            </w:pPr>
          </w:p>
        </w:tc>
        <w:tc>
          <w:tcPr>
            <w:tcW w:w="1121" w:type="dxa"/>
          </w:tcPr>
          <w:p w14:paraId="2BD5ADDD" w14:textId="77777777" w:rsidR="002E2AAB" w:rsidRPr="002E2AAB" w:rsidRDefault="002E2AAB" w:rsidP="002E2AAB">
            <w:pPr>
              <w:spacing w:line="276" w:lineRule="auto"/>
            </w:pPr>
          </w:p>
        </w:tc>
        <w:tc>
          <w:tcPr>
            <w:tcW w:w="1555" w:type="dxa"/>
          </w:tcPr>
          <w:p w14:paraId="3F7BC92F" w14:textId="77777777" w:rsidR="002E2AAB" w:rsidRPr="002E2AAB" w:rsidRDefault="002E2AAB" w:rsidP="002E2AAB">
            <w:pPr>
              <w:spacing w:line="276" w:lineRule="auto"/>
            </w:pPr>
          </w:p>
        </w:tc>
        <w:tc>
          <w:tcPr>
            <w:tcW w:w="1555" w:type="dxa"/>
          </w:tcPr>
          <w:p w14:paraId="0AE1D802" w14:textId="77777777" w:rsidR="002E2AAB" w:rsidRPr="002E2AAB" w:rsidRDefault="002E2AAB" w:rsidP="002E2AAB">
            <w:pPr>
              <w:spacing w:line="276" w:lineRule="auto"/>
            </w:pPr>
          </w:p>
        </w:tc>
      </w:tr>
      <w:tr w:rsidR="002E2AAB" w:rsidRPr="002E2AAB" w14:paraId="65B8B558" w14:textId="77777777" w:rsidTr="001B6D70">
        <w:tc>
          <w:tcPr>
            <w:tcW w:w="806" w:type="dxa"/>
          </w:tcPr>
          <w:p w14:paraId="4EC01BBB" w14:textId="77777777" w:rsidR="002E2AAB" w:rsidRPr="002E2AAB" w:rsidRDefault="002E2AAB" w:rsidP="002E2AAB">
            <w:pPr>
              <w:pStyle w:val="aa"/>
              <w:numPr>
                <w:ilvl w:val="0"/>
                <w:numId w:val="1"/>
              </w:numPr>
              <w:spacing w:line="276" w:lineRule="auto"/>
            </w:pPr>
          </w:p>
        </w:tc>
        <w:tc>
          <w:tcPr>
            <w:tcW w:w="3211" w:type="dxa"/>
          </w:tcPr>
          <w:p w14:paraId="3AF4BCB6" w14:textId="77777777" w:rsidR="002E2AAB" w:rsidRPr="002E2AAB" w:rsidRDefault="002E2AAB" w:rsidP="00FF7FAC">
            <w:pPr>
              <w:spacing w:line="276" w:lineRule="auto"/>
            </w:pPr>
            <w:r w:rsidRPr="002E2AAB">
              <w:t xml:space="preserve">Доля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r w:rsidRPr="002E2AAB">
              <w:lastRenderedPageBreak/>
              <w:t>предпринимателей, благо-устроенных (не позднее 2020 года) за счет средств указанных лиц в соответствии с заключенными соглашениями с органами местного самоуправления - 50%</w:t>
            </w:r>
          </w:p>
        </w:tc>
        <w:tc>
          <w:tcPr>
            <w:tcW w:w="1114" w:type="dxa"/>
          </w:tcPr>
          <w:p w14:paraId="59F85B8C" w14:textId="77777777" w:rsidR="002E2AAB" w:rsidRDefault="00FF7FAC" w:rsidP="002E2AAB">
            <w:pPr>
              <w:spacing w:line="276" w:lineRule="auto"/>
            </w:pPr>
            <w:r>
              <w:lastRenderedPageBreak/>
              <w:t>%</w:t>
            </w:r>
          </w:p>
        </w:tc>
        <w:tc>
          <w:tcPr>
            <w:tcW w:w="1553" w:type="dxa"/>
          </w:tcPr>
          <w:p w14:paraId="27DCE400" w14:textId="77777777" w:rsidR="002E2AAB" w:rsidRDefault="002E2AAB" w:rsidP="002E2AAB">
            <w:pPr>
              <w:spacing w:line="276" w:lineRule="auto"/>
            </w:pPr>
          </w:p>
        </w:tc>
        <w:tc>
          <w:tcPr>
            <w:tcW w:w="1555" w:type="dxa"/>
          </w:tcPr>
          <w:p w14:paraId="60239B2E" w14:textId="77777777" w:rsidR="002E2AAB" w:rsidRPr="002E2AAB" w:rsidRDefault="002E2AAB" w:rsidP="002E2AAB">
            <w:pPr>
              <w:spacing w:line="276" w:lineRule="auto"/>
            </w:pPr>
          </w:p>
        </w:tc>
        <w:tc>
          <w:tcPr>
            <w:tcW w:w="1555" w:type="dxa"/>
          </w:tcPr>
          <w:p w14:paraId="510522FB" w14:textId="77777777" w:rsidR="002E2AAB" w:rsidRPr="002E2AAB" w:rsidRDefault="002E2AAB" w:rsidP="002E2AAB">
            <w:pPr>
              <w:spacing w:line="276" w:lineRule="auto"/>
            </w:pPr>
          </w:p>
        </w:tc>
        <w:tc>
          <w:tcPr>
            <w:tcW w:w="1121" w:type="dxa"/>
          </w:tcPr>
          <w:p w14:paraId="4D1BC6E8" w14:textId="77777777" w:rsidR="002E2AAB" w:rsidRPr="002E2AAB" w:rsidRDefault="002E2AAB" w:rsidP="002E2AAB">
            <w:pPr>
              <w:spacing w:line="276" w:lineRule="auto"/>
            </w:pPr>
          </w:p>
        </w:tc>
        <w:tc>
          <w:tcPr>
            <w:tcW w:w="1555" w:type="dxa"/>
          </w:tcPr>
          <w:p w14:paraId="3DAA9650" w14:textId="77777777" w:rsidR="002E2AAB" w:rsidRPr="002E2AAB" w:rsidRDefault="002E2AAB" w:rsidP="002E2AAB">
            <w:pPr>
              <w:spacing w:line="276" w:lineRule="auto"/>
            </w:pPr>
          </w:p>
        </w:tc>
        <w:tc>
          <w:tcPr>
            <w:tcW w:w="1555" w:type="dxa"/>
          </w:tcPr>
          <w:p w14:paraId="54554158" w14:textId="77777777" w:rsidR="002E2AAB" w:rsidRPr="002E2AAB" w:rsidRDefault="002E2AAB" w:rsidP="002E2AAB">
            <w:pPr>
              <w:spacing w:line="276" w:lineRule="auto"/>
            </w:pPr>
          </w:p>
        </w:tc>
      </w:tr>
      <w:tr w:rsidR="00FF7FAC" w:rsidRPr="002E2AAB" w14:paraId="5F9752DB" w14:textId="77777777" w:rsidTr="001B6D70">
        <w:tc>
          <w:tcPr>
            <w:tcW w:w="806" w:type="dxa"/>
          </w:tcPr>
          <w:p w14:paraId="7A11CBC7" w14:textId="77777777" w:rsidR="00FF7FAC" w:rsidRPr="002E2AAB" w:rsidRDefault="00FF7FAC" w:rsidP="002E2AAB">
            <w:pPr>
              <w:pStyle w:val="aa"/>
              <w:numPr>
                <w:ilvl w:val="0"/>
                <w:numId w:val="1"/>
              </w:numPr>
              <w:spacing w:line="276" w:lineRule="auto"/>
            </w:pPr>
          </w:p>
        </w:tc>
        <w:tc>
          <w:tcPr>
            <w:tcW w:w="3211" w:type="dxa"/>
          </w:tcPr>
          <w:p w14:paraId="17C39731" w14:textId="77777777" w:rsidR="00FF7FAC" w:rsidRPr="002E2AAB" w:rsidRDefault="00FF7FAC" w:rsidP="00FF7FAC">
            <w:pPr>
              <w:spacing w:line="276" w:lineRule="auto"/>
            </w:pPr>
            <w:r>
              <w:t>Доля благоустроенных индивидуальных жилых домов и земельных участков, предоставленных для их размещения, находящихся в собственности физических лиц благоустроенных (не позднее 2020 года) за счет средств указанных лиц в соответствии с заключенными соглашениями с органами местного самоуправления с учетом требований правил благоустройства, утвержденных в муници-пальном образовании -50%</w:t>
            </w:r>
          </w:p>
        </w:tc>
        <w:tc>
          <w:tcPr>
            <w:tcW w:w="1114" w:type="dxa"/>
          </w:tcPr>
          <w:p w14:paraId="458BFD0E" w14:textId="77777777" w:rsidR="00FF7FAC" w:rsidRDefault="00FF7FAC" w:rsidP="002E2AAB">
            <w:pPr>
              <w:spacing w:line="276" w:lineRule="auto"/>
            </w:pPr>
            <w:r>
              <w:t>%</w:t>
            </w:r>
          </w:p>
        </w:tc>
        <w:tc>
          <w:tcPr>
            <w:tcW w:w="1553" w:type="dxa"/>
          </w:tcPr>
          <w:p w14:paraId="2677DC27" w14:textId="77777777" w:rsidR="00FF7FAC" w:rsidRDefault="00FF7FAC" w:rsidP="002E2AAB">
            <w:pPr>
              <w:spacing w:line="276" w:lineRule="auto"/>
            </w:pPr>
          </w:p>
        </w:tc>
        <w:tc>
          <w:tcPr>
            <w:tcW w:w="1555" w:type="dxa"/>
          </w:tcPr>
          <w:p w14:paraId="5F458461" w14:textId="77777777" w:rsidR="00FF7FAC" w:rsidRPr="002E2AAB" w:rsidRDefault="00FF7FAC" w:rsidP="002E2AAB">
            <w:pPr>
              <w:spacing w:line="276" w:lineRule="auto"/>
            </w:pPr>
          </w:p>
        </w:tc>
        <w:tc>
          <w:tcPr>
            <w:tcW w:w="1555" w:type="dxa"/>
          </w:tcPr>
          <w:p w14:paraId="08F470A2" w14:textId="77777777" w:rsidR="00FF7FAC" w:rsidRPr="002E2AAB" w:rsidRDefault="00FF7FAC" w:rsidP="002E2AAB">
            <w:pPr>
              <w:spacing w:line="276" w:lineRule="auto"/>
            </w:pPr>
          </w:p>
        </w:tc>
        <w:tc>
          <w:tcPr>
            <w:tcW w:w="1121" w:type="dxa"/>
          </w:tcPr>
          <w:p w14:paraId="24919FD7" w14:textId="77777777" w:rsidR="00FF7FAC" w:rsidRPr="002E2AAB" w:rsidRDefault="00FF7FAC" w:rsidP="002E2AAB">
            <w:pPr>
              <w:spacing w:line="276" w:lineRule="auto"/>
            </w:pPr>
          </w:p>
        </w:tc>
        <w:tc>
          <w:tcPr>
            <w:tcW w:w="1555" w:type="dxa"/>
          </w:tcPr>
          <w:p w14:paraId="01ADBC4C" w14:textId="77777777" w:rsidR="00FF7FAC" w:rsidRPr="002E2AAB" w:rsidRDefault="00FF7FAC" w:rsidP="002E2AAB">
            <w:pPr>
              <w:spacing w:line="276" w:lineRule="auto"/>
            </w:pPr>
          </w:p>
        </w:tc>
        <w:tc>
          <w:tcPr>
            <w:tcW w:w="1555" w:type="dxa"/>
          </w:tcPr>
          <w:p w14:paraId="011D6423" w14:textId="77777777" w:rsidR="00FF7FAC" w:rsidRPr="002E2AAB" w:rsidRDefault="00FF7FAC" w:rsidP="002E2AAB">
            <w:pPr>
              <w:spacing w:line="276" w:lineRule="auto"/>
            </w:pPr>
          </w:p>
        </w:tc>
      </w:tr>
    </w:tbl>
    <w:p w14:paraId="4B52789D" w14:textId="77777777" w:rsidR="002E2AAB" w:rsidRDefault="00FF7FAC">
      <w:pPr>
        <w:spacing w:after="200" w:line="276" w:lineRule="auto"/>
        <w:rPr>
          <w:b/>
        </w:rPr>
        <w:sectPr w:rsidR="002E2AAB" w:rsidSect="002E2AAB">
          <w:pgSz w:w="16838" w:h="11906" w:orient="landscape"/>
          <w:pgMar w:top="851" w:right="1134" w:bottom="1701" w:left="227" w:header="136" w:footer="709" w:gutter="0"/>
          <w:cols w:space="708"/>
          <w:docGrid w:linePitch="360"/>
        </w:sectPr>
      </w:pPr>
      <w:r>
        <w:rPr>
          <w:b/>
        </w:rPr>
        <w:tab/>
      </w:r>
      <w:r>
        <w:rPr>
          <w:b/>
        </w:rPr>
        <w:tab/>
      </w:r>
      <w:r>
        <w:rPr>
          <w:b/>
        </w:rPr>
        <w:tab/>
      </w:r>
      <w:r w:rsidRPr="00FF7FAC">
        <w:rPr>
          <w:b/>
        </w:rPr>
        <w:t>*Значения показателей фиксируются на 01 января отчетного года</w:t>
      </w:r>
    </w:p>
    <w:p w14:paraId="35E9FCB2" w14:textId="77777777" w:rsidR="00882387" w:rsidRDefault="00882387" w:rsidP="001F1E5E">
      <w:pPr>
        <w:ind w:left="10348"/>
        <w:jc w:val="both"/>
      </w:pPr>
      <w:r>
        <w:rPr>
          <w:b/>
        </w:rPr>
        <w:lastRenderedPageBreak/>
        <w:t>Приложение 2</w:t>
      </w:r>
      <w:r>
        <w:t xml:space="preserve"> к муниципальной программе</w:t>
      </w:r>
    </w:p>
    <w:p w14:paraId="6C901473" w14:textId="77777777" w:rsidR="00882387" w:rsidRDefault="00882387" w:rsidP="0048090E">
      <w:pPr>
        <w:ind w:firstLine="708"/>
        <w:jc w:val="both"/>
      </w:pPr>
    </w:p>
    <w:p w14:paraId="6C1EA80D" w14:textId="77777777" w:rsidR="00CA6F06" w:rsidRPr="00882387" w:rsidRDefault="00CA6F06" w:rsidP="00CA6F06">
      <w:pPr>
        <w:jc w:val="center"/>
        <w:rPr>
          <w:b/>
        </w:rPr>
      </w:pPr>
      <w:r w:rsidRPr="00882387">
        <w:rPr>
          <w:b/>
        </w:rPr>
        <w:t xml:space="preserve">Перечень </w:t>
      </w:r>
    </w:p>
    <w:p w14:paraId="6F21DAC7" w14:textId="77777777" w:rsidR="00CA6F06" w:rsidRPr="00882387" w:rsidRDefault="00CA6F06" w:rsidP="00CA6F06">
      <w:pPr>
        <w:jc w:val="center"/>
        <w:rPr>
          <w:b/>
        </w:rPr>
      </w:pPr>
      <w:r w:rsidRPr="00882387">
        <w:rPr>
          <w:b/>
        </w:rPr>
        <w:t>основных мероприятий муниципальной программы</w:t>
      </w:r>
    </w:p>
    <w:p w14:paraId="00D2FF68" w14:textId="77777777" w:rsidR="00CA6F06" w:rsidRPr="00882387" w:rsidRDefault="00CA6F06" w:rsidP="00CA6F06">
      <w:pPr>
        <w:jc w:val="center"/>
        <w:rPr>
          <w:b/>
        </w:rPr>
      </w:pPr>
      <w:r w:rsidRPr="00882387">
        <w:rPr>
          <w:b/>
        </w:rPr>
        <w:t xml:space="preserve">«Формирование современной городской среды на территории </w:t>
      </w:r>
    </w:p>
    <w:p w14:paraId="399CD6AE" w14:textId="1A19142D" w:rsidR="00CA6F06" w:rsidRDefault="00CA6F06" w:rsidP="00CA6F06">
      <w:pPr>
        <w:jc w:val="center"/>
        <w:rPr>
          <w:b/>
        </w:rPr>
      </w:pPr>
      <w:r>
        <w:rPr>
          <w:b/>
        </w:rPr>
        <w:t>Преградненского сельского</w:t>
      </w:r>
      <w:r w:rsidRPr="00882387">
        <w:rPr>
          <w:b/>
        </w:rPr>
        <w:t xml:space="preserve"> поселения»</w:t>
      </w:r>
    </w:p>
    <w:p w14:paraId="50E496E5" w14:textId="77777777" w:rsidR="00CA6F06" w:rsidRDefault="00CA6F06" w:rsidP="00CA6F06">
      <w:pPr>
        <w:jc w:val="center"/>
        <w:rPr>
          <w:b/>
        </w:rPr>
      </w:pPr>
    </w:p>
    <w:tbl>
      <w:tblPr>
        <w:tblStyle w:val="a4"/>
        <w:tblW w:w="15167" w:type="dxa"/>
        <w:tblInd w:w="959" w:type="dxa"/>
        <w:tblLayout w:type="fixed"/>
        <w:tblLook w:val="04A0" w:firstRow="1" w:lastRow="0" w:firstColumn="1" w:lastColumn="0" w:noHBand="0" w:noVBand="1"/>
      </w:tblPr>
      <w:tblGrid>
        <w:gridCol w:w="2553"/>
        <w:gridCol w:w="142"/>
        <w:gridCol w:w="2128"/>
        <w:gridCol w:w="1469"/>
        <w:gridCol w:w="966"/>
        <w:gridCol w:w="4082"/>
        <w:gridCol w:w="2095"/>
        <w:gridCol w:w="142"/>
        <w:gridCol w:w="1590"/>
      </w:tblGrid>
      <w:tr w:rsidR="00CA6F06" w:rsidRPr="004A2EAB" w14:paraId="5F8A3328" w14:textId="77777777" w:rsidTr="00CA6F06">
        <w:trPr>
          <w:trHeight w:val="286"/>
        </w:trPr>
        <w:tc>
          <w:tcPr>
            <w:tcW w:w="2695" w:type="dxa"/>
            <w:gridSpan w:val="2"/>
            <w:vMerge w:val="restart"/>
          </w:tcPr>
          <w:p w14:paraId="6C7DB1A5" w14:textId="77777777" w:rsidR="00CA6F06" w:rsidRPr="004A2EAB" w:rsidRDefault="00CA6F06" w:rsidP="00CA6F06">
            <w:pPr>
              <w:spacing w:after="200" w:line="276" w:lineRule="auto"/>
            </w:pPr>
            <w:r w:rsidRPr="004A2EAB">
              <w:t>Номер и наименование основного мероприятия</w:t>
            </w:r>
          </w:p>
        </w:tc>
        <w:tc>
          <w:tcPr>
            <w:tcW w:w="2128" w:type="dxa"/>
            <w:vMerge w:val="restart"/>
          </w:tcPr>
          <w:p w14:paraId="2D14FAB5" w14:textId="77777777" w:rsidR="00CA6F06" w:rsidRPr="004A2EAB" w:rsidRDefault="00CA6F06" w:rsidP="00CA6F06">
            <w:pPr>
              <w:spacing w:after="200" w:line="276" w:lineRule="auto"/>
            </w:pPr>
            <w:r>
              <w:t>Ответственный исполнитель</w:t>
            </w:r>
          </w:p>
        </w:tc>
        <w:tc>
          <w:tcPr>
            <w:tcW w:w="2435" w:type="dxa"/>
            <w:gridSpan w:val="2"/>
          </w:tcPr>
          <w:p w14:paraId="18E2BDA9" w14:textId="77777777" w:rsidR="00CA6F06" w:rsidRPr="004A2EAB" w:rsidRDefault="00CA6F06" w:rsidP="00CA6F06">
            <w:pPr>
              <w:spacing w:after="200" w:line="276" w:lineRule="auto"/>
              <w:jc w:val="center"/>
            </w:pPr>
            <w:r>
              <w:t>срок</w:t>
            </w:r>
          </w:p>
        </w:tc>
        <w:tc>
          <w:tcPr>
            <w:tcW w:w="4082" w:type="dxa"/>
            <w:vMerge w:val="restart"/>
          </w:tcPr>
          <w:p w14:paraId="4D92AFF2" w14:textId="77777777" w:rsidR="00CA6F06" w:rsidRPr="004A2EAB" w:rsidRDefault="00CA6F06" w:rsidP="00CA6F06">
            <w:pPr>
              <w:spacing w:after="200" w:line="276" w:lineRule="auto"/>
            </w:pPr>
            <w:r>
              <w:t>Ожидаемый непосредственный результат (краткое описание)</w:t>
            </w:r>
          </w:p>
        </w:tc>
        <w:tc>
          <w:tcPr>
            <w:tcW w:w="2095" w:type="dxa"/>
            <w:vMerge w:val="restart"/>
          </w:tcPr>
          <w:p w14:paraId="0F74AF8F" w14:textId="77777777" w:rsidR="00CA6F06" w:rsidRPr="004A2EAB" w:rsidRDefault="00CA6F06" w:rsidP="00CA6F06">
            <w:pPr>
              <w:spacing w:after="200" w:line="276" w:lineRule="auto"/>
            </w:pPr>
            <w:r>
              <w:t>Основные направления реализации</w:t>
            </w:r>
          </w:p>
        </w:tc>
        <w:tc>
          <w:tcPr>
            <w:tcW w:w="1732" w:type="dxa"/>
            <w:gridSpan w:val="2"/>
            <w:vMerge w:val="restart"/>
          </w:tcPr>
          <w:p w14:paraId="0A7FAFDC" w14:textId="77777777" w:rsidR="00CA6F06" w:rsidRPr="004A2EAB" w:rsidRDefault="00CA6F06" w:rsidP="00CA6F06">
            <w:pPr>
              <w:spacing w:after="200" w:line="276" w:lineRule="auto"/>
            </w:pPr>
            <w:r>
              <w:t>Связь с целевыми показателями Программы</w:t>
            </w:r>
          </w:p>
        </w:tc>
      </w:tr>
      <w:tr w:rsidR="00CA6F06" w:rsidRPr="004A2EAB" w14:paraId="5F3C26FE" w14:textId="77777777" w:rsidTr="00CA6F06">
        <w:trPr>
          <w:trHeight w:val="286"/>
        </w:trPr>
        <w:tc>
          <w:tcPr>
            <w:tcW w:w="2695" w:type="dxa"/>
            <w:gridSpan w:val="2"/>
            <w:vMerge/>
          </w:tcPr>
          <w:p w14:paraId="53D97420" w14:textId="77777777" w:rsidR="00CA6F06" w:rsidRPr="004A2EAB" w:rsidRDefault="00CA6F06" w:rsidP="00CA6F06">
            <w:pPr>
              <w:spacing w:after="200" w:line="276" w:lineRule="auto"/>
            </w:pPr>
          </w:p>
        </w:tc>
        <w:tc>
          <w:tcPr>
            <w:tcW w:w="2128" w:type="dxa"/>
            <w:vMerge/>
          </w:tcPr>
          <w:p w14:paraId="5848CD5C" w14:textId="77777777" w:rsidR="00CA6F06" w:rsidRPr="004A2EAB" w:rsidRDefault="00CA6F06" w:rsidP="00CA6F06">
            <w:pPr>
              <w:spacing w:after="200" w:line="276" w:lineRule="auto"/>
            </w:pPr>
          </w:p>
        </w:tc>
        <w:tc>
          <w:tcPr>
            <w:tcW w:w="1469" w:type="dxa"/>
          </w:tcPr>
          <w:p w14:paraId="7BFB252D" w14:textId="77777777" w:rsidR="00CA6F06" w:rsidRPr="004A2EAB" w:rsidRDefault="00CA6F06" w:rsidP="00CA6F06">
            <w:pPr>
              <w:spacing w:after="200" w:line="276" w:lineRule="auto"/>
            </w:pPr>
            <w:r w:rsidRPr="004A2EAB">
              <w:t>Начало реализации</w:t>
            </w:r>
          </w:p>
        </w:tc>
        <w:tc>
          <w:tcPr>
            <w:tcW w:w="966" w:type="dxa"/>
          </w:tcPr>
          <w:p w14:paraId="6CCE189F" w14:textId="77777777" w:rsidR="00CA6F06" w:rsidRPr="004A2EAB" w:rsidRDefault="00CA6F06" w:rsidP="00CA6F06">
            <w:pPr>
              <w:spacing w:after="200" w:line="276" w:lineRule="auto"/>
            </w:pPr>
            <w:r w:rsidRPr="004A2EAB">
              <w:t>Окончание реализации</w:t>
            </w:r>
          </w:p>
        </w:tc>
        <w:tc>
          <w:tcPr>
            <w:tcW w:w="4082" w:type="dxa"/>
            <w:vMerge/>
          </w:tcPr>
          <w:p w14:paraId="39936D8B" w14:textId="77777777" w:rsidR="00CA6F06" w:rsidRPr="004A2EAB" w:rsidRDefault="00CA6F06" w:rsidP="00CA6F06">
            <w:pPr>
              <w:spacing w:after="200" w:line="276" w:lineRule="auto"/>
            </w:pPr>
          </w:p>
        </w:tc>
        <w:tc>
          <w:tcPr>
            <w:tcW w:w="2095" w:type="dxa"/>
            <w:vMerge/>
          </w:tcPr>
          <w:p w14:paraId="67DE48FB" w14:textId="77777777" w:rsidR="00CA6F06" w:rsidRPr="004A2EAB" w:rsidRDefault="00CA6F06" w:rsidP="00CA6F06">
            <w:pPr>
              <w:spacing w:after="200" w:line="276" w:lineRule="auto"/>
            </w:pPr>
          </w:p>
        </w:tc>
        <w:tc>
          <w:tcPr>
            <w:tcW w:w="1732" w:type="dxa"/>
            <w:gridSpan w:val="2"/>
            <w:vMerge/>
          </w:tcPr>
          <w:p w14:paraId="55A2BD11" w14:textId="77777777" w:rsidR="00CA6F06" w:rsidRPr="004A2EAB" w:rsidRDefault="00CA6F06" w:rsidP="00CA6F06">
            <w:pPr>
              <w:spacing w:after="200" w:line="276" w:lineRule="auto"/>
            </w:pPr>
          </w:p>
        </w:tc>
      </w:tr>
      <w:tr w:rsidR="00CA6F06" w:rsidRPr="004A2EAB" w14:paraId="1312A808" w14:textId="77777777" w:rsidTr="00CA6F06">
        <w:trPr>
          <w:trHeight w:val="286"/>
        </w:trPr>
        <w:tc>
          <w:tcPr>
            <w:tcW w:w="15167" w:type="dxa"/>
            <w:gridSpan w:val="9"/>
          </w:tcPr>
          <w:p w14:paraId="21B0B4BE" w14:textId="77777777" w:rsidR="00CA6F06" w:rsidRPr="004A2EAB" w:rsidRDefault="00CA6F06" w:rsidP="00CA6F06">
            <w:pPr>
              <w:spacing w:line="276" w:lineRule="auto"/>
              <w:jc w:val="center"/>
            </w:pPr>
            <w:r>
              <w:t>Задача 1. Повышение уровня благоустройства общественных территорий (парки, скверы и т.д.)</w:t>
            </w:r>
          </w:p>
        </w:tc>
      </w:tr>
      <w:tr w:rsidR="00CA6F06" w:rsidRPr="004A2EAB" w14:paraId="1FB4BBC0" w14:textId="77777777" w:rsidTr="00CA6F06">
        <w:trPr>
          <w:trHeight w:val="286"/>
        </w:trPr>
        <w:tc>
          <w:tcPr>
            <w:tcW w:w="2695" w:type="dxa"/>
            <w:gridSpan w:val="2"/>
          </w:tcPr>
          <w:p w14:paraId="4DC4E790" w14:textId="77777777" w:rsidR="00CA6F06" w:rsidRPr="00CA6F06" w:rsidRDefault="00CA6F06" w:rsidP="00CA6F06">
            <w:pPr>
              <w:pStyle w:val="aa"/>
              <w:numPr>
                <w:ilvl w:val="0"/>
                <w:numId w:val="4"/>
              </w:numPr>
              <w:spacing w:after="200" w:line="276" w:lineRule="auto"/>
              <w:ind w:left="459"/>
              <w:rPr>
                <w:sz w:val="22"/>
                <w:szCs w:val="22"/>
              </w:rPr>
            </w:pPr>
            <w:r w:rsidRPr="00CA6F06">
              <w:rPr>
                <w:sz w:val="22"/>
                <w:szCs w:val="22"/>
              </w:rPr>
              <w:t xml:space="preserve">Благоустройство общественной территории* </w:t>
            </w:r>
          </w:p>
        </w:tc>
        <w:tc>
          <w:tcPr>
            <w:tcW w:w="2128" w:type="dxa"/>
          </w:tcPr>
          <w:p w14:paraId="15F4630C" w14:textId="77777777" w:rsidR="00CA6F06" w:rsidRPr="00CA6F06" w:rsidRDefault="00CA6F06" w:rsidP="00CA6F06">
            <w:pPr>
              <w:spacing w:after="200" w:line="276" w:lineRule="auto"/>
              <w:rPr>
                <w:sz w:val="22"/>
                <w:szCs w:val="22"/>
              </w:rPr>
            </w:pPr>
            <w:r w:rsidRPr="00CA6F06">
              <w:rPr>
                <w:sz w:val="22"/>
                <w:szCs w:val="22"/>
              </w:rPr>
              <w:t>Администрация Преградненского сельского поселения</w:t>
            </w:r>
          </w:p>
        </w:tc>
        <w:tc>
          <w:tcPr>
            <w:tcW w:w="1469" w:type="dxa"/>
          </w:tcPr>
          <w:p w14:paraId="5B886DC4" w14:textId="4057FBE4" w:rsidR="00CA6F06" w:rsidRPr="00CA6F06" w:rsidRDefault="00CA6F06" w:rsidP="00CA6F06">
            <w:pPr>
              <w:spacing w:after="200" w:line="276" w:lineRule="auto"/>
              <w:rPr>
                <w:sz w:val="22"/>
                <w:szCs w:val="22"/>
              </w:rPr>
            </w:pPr>
            <w:r w:rsidRPr="00CA6F06">
              <w:rPr>
                <w:sz w:val="22"/>
                <w:szCs w:val="22"/>
              </w:rPr>
              <w:t>20</w:t>
            </w:r>
            <w:r w:rsidR="00C50A99">
              <w:rPr>
                <w:sz w:val="22"/>
                <w:szCs w:val="22"/>
              </w:rPr>
              <w:t>18</w:t>
            </w:r>
          </w:p>
        </w:tc>
        <w:tc>
          <w:tcPr>
            <w:tcW w:w="966" w:type="dxa"/>
          </w:tcPr>
          <w:p w14:paraId="1BE7F111" w14:textId="0974C152" w:rsidR="00CA6F06" w:rsidRPr="00CA6F06" w:rsidRDefault="00CA6F06" w:rsidP="00CA6F06">
            <w:pPr>
              <w:spacing w:after="200" w:line="276" w:lineRule="auto"/>
              <w:rPr>
                <w:sz w:val="22"/>
                <w:szCs w:val="22"/>
              </w:rPr>
            </w:pPr>
            <w:r w:rsidRPr="00CA6F06">
              <w:rPr>
                <w:sz w:val="22"/>
                <w:szCs w:val="22"/>
              </w:rPr>
              <w:t>2024</w:t>
            </w:r>
          </w:p>
        </w:tc>
        <w:tc>
          <w:tcPr>
            <w:tcW w:w="4082" w:type="dxa"/>
          </w:tcPr>
          <w:p w14:paraId="2C17CC21" w14:textId="77777777" w:rsidR="00CA6F06" w:rsidRPr="00CA6F06" w:rsidRDefault="00CA6F06" w:rsidP="00CA6F06">
            <w:pPr>
              <w:rPr>
                <w:sz w:val="22"/>
                <w:szCs w:val="22"/>
              </w:rPr>
            </w:pPr>
            <w:r w:rsidRPr="00CA6F06">
              <w:rPr>
                <w:sz w:val="22"/>
                <w:szCs w:val="22"/>
              </w:rPr>
              <w:t xml:space="preserve">-создание </w:t>
            </w:r>
          </w:p>
          <w:p w14:paraId="27FED53F" w14:textId="77777777" w:rsidR="00CA6F06" w:rsidRPr="00CA6F06" w:rsidRDefault="00CA6F06" w:rsidP="00CA6F06">
            <w:pPr>
              <w:rPr>
                <w:sz w:val="22"/>
                <w:szCs w:val="22"/>
              </w:rPr>
            </w:pPr>
            <w:r w:rsidRPr="00CA6F06">
              <w:rPr>
                <w:sz w:val="22"/>
                <w:szCs w:val="22"/>
              </w:rPr>
              <w:t>благоприятной среды обитания;</w:t>
            </w:r>
          </w:p>
          <w:p w14:paraId="7647A1C2" w14:textId="77777777" w:rsidR="00CA6F06" w:rsidRPr="00CA6F06" w:rsidRDefault="00CA6F06" w:rsidP="00CA6F06">
            <w:pPr>
              <w:rPr>
                <w:sz w:val="22"/>
                <w:szCs w:val="22"/>
              </w:rPr>
            </w:pPr>
            <w:r w:rsidRPr="00CA6F06">
              <w:rPr>
                <w:sz w:val="22"/>
                <w:szCs w:val="22"/>
              </w:rPr>
              <w:t>-обеспечение условий для отдыха и спорта;</w:t>
            </w:r>
          </w:p>
          <w:p w14:paraId="35158172" w14:textId="77777777" w:rsidR="00CA6F06" w:rsidRPr="00CA6F06" w:rsidRDefault="00CA6F06" w:rsidP="00CA6F06">
            <w:pPr>
              <w:rPr>
                <w:sz w:val="22"/>
                <w:szCs w:val="22"/>
              </w:rPr>
            </w:pPr>
            <w:r w:rsidRPr="00CA6F06">
              <w:rPr>
                <w:sz w:val="22"/>
                <w:szCs w:val="22"/>
              </w:rPr>
              <w:t xml:space="preserve">-повышение комфортности </w:t>
            </w:r>
          </w:p>
          <w:p w14:paraId="1513B088" w14:textId="77777777" w:rsidR="00CA6F06" w:rsidRPr="00CA6F06" w:rsidRDefault="00CA6F06" w:rsidP="00CA6F06">
            <w:pPr>
              <w:rPr>
                <w:sz w:val="22"/>
                <w:szCs w:val="22"/>
              </w:rPr>
            </w:pPr>
            <w:r w:rsidRPr="00CA6F06">
              <w:rPr>
                <w:sz w:val="22"/>
                <w:szCs w:val="22"/>
              </w:rPr>
              <w:t>проживания населения;</w:t>
            </w:r>
          </w:p>
          <w:p w14:paraId="2F681B23" w14:textId="77777777" w:rsidR="00CA6F06" w:rsidRPr="00CA6F06" w:rsidRDefault="00CA6F06" w:rsidP="00CA6F06">
            <w:pPr>
              <w:rPr>
                <w:sz w:val="22"/>
                <w:szCs w:val="22"/>
              </w:rPr>
            </w:pPr>
            <w:r w:rsidRPr="00CA6F06">
              <w:rPr>
                <w:sz w:val="22"/>
                <w:szCs w:val="22"/>
              </w:rPr>
              <w:t xml:space="preserve">-обеспечение </w:t>
            </w:r>
            <w:proofErr w:type="gramStart"/>
            <w:r w:rsidRPr="00CA6F06">
              <w:rPr>
                <w:sz w:val="22"/>
                <w:szCs w:val="22"/>
              </w:rPr>
              <w:t>доступности  зданий</w:t>
            </w:r>
            <w:proofErr w:type="gramEnd"/>
            <w:r w:rsidRPr="00CA6F06">
              <w:rPr>
                <w:sz w:val="22"/>
                <w:szCs w:val="22"/>
              </w:rPr>
              <w:t xml:space="preserve">, сооружений, </w:t>
            </w:r>
          </w:p>
          <w:p w14:paraId="47E5DD5D" w14:textId="77777777" w:rsidR="00CA6F06" w:rsidRPr="00CA6F06" w:rsidRDefault="00CA6F06" w:rsidP="00CA6F06">
            <w:pPr>
              <w:rPr>
                <w:sz w:val="22"/>
                <w:szCs w:val="22"/>
              </w:rPr>
            </w:pPr>
            <w:r w:rsidRPr="00CA6F06">
              <w:rPr>
                <w:sz w:val="22"/>
                <w:szCs w:val="22"/>
              </w:rPr>
              <w:t xml:space="preserve">общественных </w:t>
            </w:r>
            <w:proofErr w:type="gramStart"/>
            <w:r w:rsidRPr="00CA6F06">
              <w:rPr>
                <w:sz w:val="22"/>
                <w:szCs w:val="22"/>
              </w:rPr>
              <w:t>территорий  для</w:t>
            </w:r>
            <w:proofErr w:type="gramEnd"/>
            <w:r w:rsidRPr="00CA6F06">
              <w:rPr>
                <w:sz w:val="22"/>
                <w:szCs w:val="22"/>
              </w:rPr>
              <w:t xml:space="preserve"> </w:t>
            </w:r>
          </w:p>
          <w:p w14:paraId="586A15D8" w14:textId="77777777" w:rsidR="00CA6F06" w:rsidRPr="00CA6F06" w:rsidRDefault="00CA6F06" w:rsidP="00CA6F06">
            <w:pPr>
              <w:rPr>
                <w:sz w:val="22"/>
                <w:szCs w:val="22"/>
              </w:rPr>
            </w:pPr>
            <w:proofErr w:type="gramStart"/>
            <w:r w:rsidRPr="00CA6F06">
              <w:rPr>
                <w:sz w:val="22"/>
                <w:szCs w:val="22"/>
              </w:rPr>
              <w:t>инвалидов  и</w:t>
            </w:r>
            <w:proofErr w:type="gramEnd"/>
            <w:r w:rsidRPr="00CA6F06">
              <w:rPr>
                <w:sz w:val="22"/>
                <w:szCs w:val="22"/>
              </w:rPr>
              <w:t xml:space="preserve">  других </w:t>
            </w:r>
          </w:p>
          <w:p w14:paraId="78D4F03C" w14:textId="77777777" w:rsidR="00CA6F06" w:rsidRPr="00CA6F06" w:rsidRDefault="00CA6F06" w:rsidP="00CA6F06">
            <w:pPr>
              <w:rPr>
                <w:sz w:val="22"/>
                <w:szCs w:val="22"/>
              </w:rPr>
            </w:pPr>
            <w:r w:rsidRPr="00CA6F06">
              <w:rPr>
                <w:sz w:val="22"/>
                <w:szCs w:val="22"/>
              </w:rPr>
              <w:t>маломобильных групп населения;</w:t>
            </w:r>
          </w:p>
          <w:p w14:paraId="1C1115CD" w14:textId="77777777" w:rsidR="00CA6F06" w:rsidRPr="00CA6F06" w:rsidRDefault="00CA6F06" w:rsidP="00CA6F06">
            <w:pPr>
              <w:rPr>
                <w:sz w:val="22"/>
                <w:szCs w:val="22"/>
              </w:rPr>
            </w:pPr>
            <w:r w:rsidRPr="00CA6F06">
              <w:rPr>
                <w:sz w:val="22"/>
                <w:szCs w:val="22"/>
              </w:rPr>
              <w:t xml:space="preserve">-увеличение благоустроенных </w:t>
            </w:r>
          </w:p>
          <w:p w14:paraId="567E1171" w14:textId="77777777" w:rsidR="00CA6F06" w:rsidRPr="00CA6F06" w:rsidRDefault="00CA6F06" w:rsidP="00CA6F06">
            <w:pPr>
              <w:rPr>
                <w:sz w:val="22"/>
                <w:szCs w:val="22"/>
              </w:rPr>
            </w:pPr>
            <w:r w:rsidRPr="00CA6F06">
              <w:rPr>
                <w:sz w:val="22"/>
                <w:szCs w:val="22"/>
              </w:rPr>
              <w:t>общественных территорий до единиц</w:t>
            </w:r>
          </w:p>
        </w:tc>
        <w:tc>
          <w:tcPr>
            <w:tcW w:w="2095" w:type="dxa"/>
          </w:tcPr>
          <w:p w14:paraId="3D701031" w14:textId="77777777" w:rsidR="00CA6F06" w:rsidRPr="00CA6F06" w:rsidRDefault="00CA6F06" w:rsidP="00CA6F06">
            <w:pPr>
              <w:rPr>
                <w:sz w:val="22"/>
                <w:szCs w:val="22"/>
              </w:rPr>
            </w:pPr>
            <w:r w:rsidRPr="00CA6F06">
              <w:rPr>
                <w:sz w:val="22"/>
                <w:szCs w:val="22"/>
              </w:rPr>
              <w:t xml:space="preserve">1. Отбор </w:t>
            </w:r>
          </w:p>
          <w:p w14:paraId="0F29F01C" w14:textId="77777777" w:rsidR="00CA6F06" w:rsidRPr="00CA6F06" w:rsidRDefault="00CA6F06" w:rsidP="00CA6F06">
            <w:pPr>
              <w:rPr>
                <w:sz w:val="22"/>
                <w:szCs w:val="22"/>
              </w:rPr>
            </w:pPr>
            <w:r w:rsidRPr="00CA6F06">
              <w:rPr>
                <w:sz w:val="22"/>
                <w:szCs w:val="22"/>
              </w:rPr>
              <w:t>территории</w:t>
            </w:r>
          </w:p>
          <w:p w14:paraId="56ED2083" w14:textId="77777777" w:rsidR="00CA6F06" w:rsidRPr="00CA6F06" w:rsidRDefault="00CA6F06" w:rsidP="00CA6F06">
            <w:pPr>
              <w:rPr>
                <w:sz w:val="22"/>
                <w:szCs w:val="22"/>
              </w:rPr>
            </w:pPr>
            <w:r w:rsidRPr="00CA6F06">
              <w:rPr>
                <w:sz w:val="22"/>
                <w:szCs w:val="22"/>
              </w:rPr>
              <w:t xml:space="preserve">2. Разработка </w:t>
            </w:r>
          </w:p>
          <w:p w14:paraId="62052039" w14:textId="77777777" w:rsidR="00CA6F06" w:rsidRPr="00CA6F06" w:rsidRDefault="00CA6F06" w:rsidP="00CA6F06">
            <w:pPr>
              <w:rPr>
                <w:sz w:val="22"/>
                <w:szCs w:val="22"/>
              </w:rPr>
            </w:pPr>
            <w:r w:rsidRPr="00CA6F06">
              <w:rPr>
                <w:sz w:val="22"/>
                <w:szCs w:val="22"/>
              </w:rPr>
              <w:t xml:space="preserve">проектно-сметной </w:t>
            </w:r>
          </w:p>
          <w:p w14:paraId="79B2145A" w14:textId="77777777" w:rsidR="00CA6F06" w:rsidRPr="00CA6F06" w:rsidRDefault="00CA6F06" w:rsidP="00CA6F06">
            <w:pPr>
              <w:rPr>
                <w:sz w:val="22"/>
                <w:szCs w:val="22"/>
              </w:rPr>
            </w:pPr>
            <w:r w:rsidRPr="00CA6F06">
              <w:rPr>
                <w:sz w:val="22"/>
                <w:szCs w:val="22"/>
              </w:rPr>
              <w:t>документации</w:t>
            </w:r>
          </w:p>
          <w:p w14:paraId="3FC3C53E" w14:textId="77777777" w:rsidR="00CA6F06" w:rsidRPr="00CA6F06" w:rsidRDefault="00CA6F06" w:rsidP="00CA6F06">
            <w:pPr>
              <w:rPr>
                <w:sz w:val="22"/>
                <w:szCs w:val="22"/>
              </w:rPr>
            </w:pPr>
            <w:r w:rsidRPr="00CA6F06">
              <w:rPr>
                <w:sz w:val="22"/>
                <w:szCs w:val="22"/>
              </w:rPr>
              <w:t xml:space="preserve">3. Выполнение </w:t>
            </w:r>
          </w:p>
          <w:p w14:paraId="5472C1CD" w14:textId="77777777" w:rsidR="00CA6F06" w:rsidRPr="00CA6F06" w:rsidRDefault="00CA6F06" w:rsidP="00CA6F06">
            <w:pPr>
              <w:rPr>
                <w:sz w:val="22"/>
                <w:szCs w:val="22"/>
              </w:rPr>
            </w:pPr>
            <w:r w:rsidRPr="00CA6F06">
              <w:rPr>
                <w:sz w:val="22"/>
                <w:szCs w:val="22"/>
              </w:rPr>
              <w:t xml:space="preserve">работ по </w:t>
            </w:r>
          </w:p>
          <w:p w14:paraId="5181ACFD" w14:textId="77777777" w:rsidR="00CA6F06" w:rsidRPr="00CA6F06" w:rsidRDefault="00CA6F06" w:rsidP="00CA6F06">
            <w:pPr>
              <w:rPr>
                <w:sz w:val="22"/>
                <w:szCs w:val="22"/>
              </w:rPr>
            </w:pPr>
            <w:r w:rsidRPr="00CA6F06">
              <w:rPr>
                <w:sz w:val="22"/>
                <w:szCs w:val="22"/>
              </w:rPr>
              <w:t xml:space="preserve">благоустройству с </w:t>
            </w:r>
          </w:p>
          <w:p w14:paraId="76D645BE" w14:textId="77777777" w:rsidR="00CA6F06" w:rsidRPr="00CA6F06" w:rsidRDefault="00CA6F06" w:rsidP="00CA6F06">
            <w:pPr>
              <w:rPr>
                <w:sz w:val="22"/>
                <w:szCs w:val="22"/>
              </w:rPr>
            </w:pPr>
            <w:r w:rsidRPr="00CA6F06">
              <w:rPr>
                <w:sz w:val="22"/>
                <w:szCs w:val="22"/>
              </w:rPr>
              <w:t xml:space="preserve">применением </w:t>
            </w:r>
          </w:p>
          <w:p w14:paraId="153E7014" w14:textId="77777777" w:rsidR="00CA6F06" w:rsidRPr="00CA6F06" w:rsidRDefault="00CA6F06" w:rsidP="00CA6F06">
            <w:pPr>
              <w:rPr>
                <w:sz w:val="22"/>
                <w:szCs w:val="22"/>
              </w:rPr>
            </w:pPr>
            <w:r w:rsidRPr="00CA6F06">
              <w:rPr>
                <w:sz w:val="22"/>
                <w:szCs w:val="22"/>
              </w:rPr>
              <w:t xml:space="preserve">современных </w:t>
            </w:r>
          </w:p>
          <w:p w14:paraId="175E7208" w14:textId="77777777" w:rsidR="00CA6F06" w:rsidRPr="00CA6F06" w:rsidRDefault="00CA6F06" w:rsidP="00CA6F06">
            <w:pPr>
              <w:rPr>
                <w:sz w:val="22"/>
                <w:szCs w:val="22"/>
              </w:rPr>
            </w:pPr>
            <w:r w:rsidRPr="00CA6F06">
              <w:rPr>
                <w:sz w:val="22"/>
                <w:szCs w:val="22"/>
              </w:rPr>
              <w:t>технологий</w:t>
            </w:r>
          </w:p>
        </w:tc>
        <w:tc>
          <w:tcPr>
            <w:tcW w:w="1732" w:type="dxa"/>
            <w:gridSpan w:val="2"/>
          </w:tcPr>
          <w:p w14:paraId="1D494A51" w14:textId="77777777" w:rsidR="00CA6F06" w:rsidRPr="00CA6F06" w:rsidRDefault="00CA6F06" w:rsidP="00CA6F06">
            <w:pPr>
              <w:spacing w:after="200" w:line="276" w:lineRule="auto"/>
              <w:rPr>
                <w:sz w:val="22"/>
                <w:szCs w:val="22"/>
              </w:rPr>
            </w:pPr>
            <w:r w:rsidRPr="00CA6F06">
              <w:rPr>
                <w:sz w:val="22"/>
                <w:szCs w:val="22"/>
              </w:rPr>
              <w:t>Благоустройство общественной территории</w:t>
            </w:r>
          </w:p>
        </w:tc>
      </w:tr>
      <w:tr w:rsidR="00CA6F06" w:rsidRPr="004A2EAB" w14:paraId="6565E005" w14:textId="77777777" w:rsidTr="00CA6F06">
        <w:trPr>
          <w:trHeight w:val="1307"/>
        </w:trPr>
        <w:tc>
          <w:tcPr>
            <w:tcW w:w="2695" w:type="dxa"/>
            <w:gridSpan w:val="2"/>
          </w:tcPr>
          <w:p w14:paraId="739382AC" w14:textId="77777777" w:rsidR="00CA6F06" w:rsidRPr="00CA6F06" w:rsidRDefault="00CA6F06" w:rsidP="00CA6F06">
            <w:pPr>
              <w:spacing w:after="200" w:line="276" w:lineRule="auto"/>
              <w:ind w:left="317"/>
              <w:rPr>
                <w:sz w:val="22"/>
                <w:szCs w:val="22"/>
              </w:rPr>
            </w:pPr>
            <w:r w:rsidRPr="00CA6F06">
              <w:rPr>
                <w:sz w:val="22"/>
                <w:szCs w:val="22"/>
              </w:rPr>
              <w:t>Парк станицы Преградная</w:t>
            </w:r>
          </w:p>
        </w:tc>
        <w:tc>
          <w:tcPr>
            <w:tcW w:w="2128" w:type="dxa"/>
          </w:tcPr>
          <w:p w14:paraId="7D08FD16" w14:textId="2BA92CC3" w:rsidR="00CA6F06" w:rsidRPr="00CA6F06" w:rsidRDefault="00CA6F06" w:rsidP="00CA6F06">
            <w:pPr>
              <w:spacing w:after="200" w:line="276" w:lineRule="auto"/>
              <w:rPr>
                <w:sz w:val="22"/>
                <w:szCs w:val="22"/>
              </w:rPr>
            </w:pPr>
            <w:r w:rsidRPr="00CA6F06">
              <w:rPr>
                <w:sz w:val="22"/>
                <w:szCs w:val="22"/>
              </w:rPr>
              <w:t>Администрация Преградненского сельского поселения</w:t>
            </w:r>
          </w:p>
        </w:tc>
        <w:tc>
          <w:tcPr>
            <w:tcW w:w="1469" w:type="dxa"/>
          </w:tcPr>
          <w:p w14:paraId="5CE237E4" w14:textId="002E1C02" w:rsidR="00CA6F06" w:rsidRPr="00CA6F06" w:rsidRDefault="00CA6F06" w:rsidP="00CA6F06">
            <w:pPr>
              <w:spacing w:after="200" w:line="276" w:lineRule="auto"/>
              <w:rPr>
                <w:sz w:val="22"/>
                <w:szCs w:val="22"/>
              </w:rPr>
            </w:pPr>
            <w:r w:rsidRPr="00CA6F06">
              <w:rPr>
                <w:sz w:val="22"/>
                <w:szCs w:val="22"/>
              </w:rPr>
              <w:t>20</w:t>
            </w:r>
            <w:r w:rsidR="00C50A99">
              <w:rPr>
                <w:sz w:val="22"/>
                <w:szCs w:val="22"/>
              </w:rPr>
              <w:t>18</w:t>
            </w:r>
          </w:p>
        </w:tc>
        <w:tc>
          <w:tcPr>
            <w:tcW w:w="966" w:type="dxa"/>
          </w:tcPr>
          <w:p w14:paraId="6D870C41" w14:textId="4C86D7FA" w:rsidR="00CA6F06" w:rsidRPr="00CA6F06" w:rsidRDefault="00CA6F06" w:rsidP="00CA6F06">
            <w:pPr>
              <w:spacing w:after="200" w:line="276" w:lineRule="auto"/>
              <w:rPr>
                <w:sz w:val="22"/>
                <w:szCs w:val="22"/>
              </w:rPr>
            </w:pPr>
            <w:r w:rsidRPr="00CA6F06">
              <w:rPr>
                <w:sz w:val="22"/>
                <w:szCs w:val="22"/>
              </w:rPr>
              <w:t>202</w:t>
            </w:r>
            <w:r>
              <w:rPr>
                <w:sz w:val="22"/>
                <w:szCs w:val="22"/>
              </w:rPr>
              <w:t>4</w:t>
            </w:r>
          </w:p>
        </w:tc>
        <w:tc>
          <w:tcPr>
            <w:tcW w:w="4082" w:type="dxa"/>
          </w:tcPr>
          <w:p w14:paraId="70EDFF10" w14:textId="77777777" w:rsidR="00CA6F06" w:rsidRPr="00CA6F06" w:rsidRDefault="00CA6F06" w:rsidP="00CA6F06">
            <w:pPr>
              <w:rPr>
                <w:sz w:val="22"/>
                <w:szCs w:val="22"/>
              </w:rPr>
            </w:pPr>
          </w:p>
        </w:tc>
        <w:tc>
          <w:tcPr>
            <w:tcW w:w="2095" w:type="dxa"/>
          </w:tcPr>
          <w:p w14:paraId="755F06EA" w14:textId="77777777" w:rsidR="00CA6F06" w:rsidRPr="00CA6F06" w:rsidRDefault="00CA6F06" w:rsidP="00CA6F06">
            <w:pPr>
              <w:rPr>
                <w:sz w:val="22"/>
                <w:szCs w:val="22"/>
              </w:rPr>
            </w:pPr>
          </w:p>
        </w:tc>
        <w:tc>
          <w:tcPr>
            <w:tcW w:w="1732" w:type="dxa"/>
            <w:gridSpan w:val="2"/>
          </w:tcPr>
          <w:p w14:paraId="599933D2" w14:textId="77777777" w:rsidR="00CA6F06" w:rsidRPr="00CA6F06" w:rsidRDefault="00CA6F06" w:rsidP="00CA6F06">
            <w:pPr>
              <w:spacing w:after="200" w:line="276" w:lineRule="auto"/>
              <w:rPr>
                <w:sz w:val="22"/>
                <w:szCs w:val="22"/>
              </w:rPr>
            </w:pPr>
          </w:p>
        </w:tc>
      </w:tr>
      <w:tr w:rsidR="00CA6F06" w:rsidRPr="004A2EAB" w14:paraId="6A0672B9" w14:textId="77777777" w:rsidTr="00CA6F06">
        <w:trPr>
          <w:trHeight w:val="534"/>
        </w:trPr>
        <w:tc>
          <w:tcPr>
            <w:tcW w:w="15167" w:type="dxa"/>
            <w:gridSpan w:val="9"/>
          </w:tcPr>
          <w:p w14:paraId="10500CC4" w14:textId="77777777" w:rsidR="00CA6F06" w:rsidRDefault="00CA6F06" w:rsidP="00CA6F06">
            <w:pPr>
              <w:spacing w:after="200" w:line="276" w:lineRule="auto"/>
              <w:jc w:val="center"/>
            </w:pPr>
            <w:r>
              <w:lastRenderedPageBreak/>
              <w:t>Задача 2. Повышение уровня благоустройства дворовых территорий</w:t>
            </w:r>
          </w:p>
        </w:tc>
      </w:tr>
      <w:tr w:rsidR="00CA6F06" w:rsidRPr="004A2EAB" w14:paraId="319D6272" w14:textId="77777777" w:rsidTr="00CA6F06">
        <w:trPr>
          <w:trHeight w:val="1307"/>
        </w:trPr>
        <w:tc>
          <w:tcPr>
            <w:tcW w:w="2695" w:type="dxa"/>
            <w:gridSpan w:val="2"/>
          </w:tcPr>
          <w:p w14:paraId="146C13E7" w14:textId="77777777" w:rsidR="00CA6F06" w:rsidRPr="005B7D55" w:rsidRDefault="00CA6F06" w:rsidP="00CA6F06">
            <w:pPr>
              <w:jc w:val="center"/>
            </w:pPr>
            <w:r w:rsidRPr="005B7D55">
              <w:t>1. Благоустройство дворовой территории</w:t>
            </w:r>
          </w:p>
          <w:p w14:paraId="11443F97" w14:textId="77777777" w:rsidR="00CA6F06" w:rsidRPr="005B7D55" w:rsidRDefault="00CA6F06" w:rsidP="00CA6F06">
            <w:pPr>
              <w:jc w:val="center"/>
            </w:pPr>
            <w:r w:rsidRPr="008D2C1D">
              <w:t>**</w:t>
            </w:r>
          </w:p>
        </w:tc>
        <w:tc>
          <w:tcPr>
            <w:tcW w:w="2128" w:type="dxa"/>
          </w:tcPr>
          <w:p w14:paraId="02483FF4" w14:textId="77777777" w:rsidR="00CA6F06" w:rsidRPr="005B7D55" w:rsidRDefault="00CA6F06" w:rsidP="00CA6F06">
            <w:pPr>
              <w:spacing w:after="200" w:line="276" w:lineRule="auto"/>
              <w:jc w:val="center"/>
            </w:pPr>
            <w:r w:rsidRPr="005B7D55">
              <w:t>Администрация Преградненского сельского поселения</w:t>
            </w:r>
          </w:p>
        </w:tc>
        <w:tc>
          <w:tcPr>
            <w:tcW w:w="1469" w:type="dxa"/>
          </w:tcPr>
          <w:p w14:paraId="28CA1AAE" w14:textId="77777777" w:rsidR="00CA6F06" w:rsidRPr="005B7D55" w:rsidRDefault="00CA6F06" w:rsidP="00CA6F06">
            <w:pPr>
              <w:spacing w:after="200" w:line="276" w:lineRule="auto"/>
              <w:jc w:val="center"/>
            </w:pPr>
            <w:r w:rsidRPr="005B7D55">
              <w:t>2018</w:t>
            </w:r>
          </w:p>
        </w:tc>
        <w:tc>
          <w:tcPr>
            <w:tcW w:w="966" w:type="dxa"/>
          </w:tcPr>
          <w:p w14:paraId="6C6E510A" w14:textId="512457DF" w:rsidR="00CA6F06" w:rsidRPr="005B7D55" w:rsidRDefault="00CA6F06" w:rsidP="00CA6F06">
            <w:pPr>
              <w:spacing w:after="200" w:line="276" w:lineRule="auto"/>
              <w:jc w:val="center"/>
            </w:pPr>
            <w:r w:rsidRPr="005B7D55">
              <w:t>202</w:t>
            </w:r>
            <w:r>
              <w:t>4</w:t>
            </w:r>
          </w:p>
        </w:tc>
        <w:tc>
          <w:tcPr>
            <w:tcW w:w="4082" w:type="dxa"/>
          </w:tcPr>
          <w:p w14:paraId="5F27D694" w14:textId="77777777" w:rsidR="00CA6F06" w:rsidRPr="008D2C1D" w:rsidRDefault="00CA6F06" w:rsidP="00CA6F06">
            <w:r w:rsidRPr="008D2C1D">
              <w:t>-создание</w:t>
            </w:r>
            <w:r>
              <w:t xml:space="preserve"> </w:t>
            </w:r>
            <w:r w:rsidRPr="008D2C1D">
              <w:t>благоприятной среды обитания;</w:t>
            </w:r>
          </w:p>
          <w:p w14:paraId="165FE5FA" w14:textId="77777777" w:rsidR="00CA6F06" w:rsidRPr="008D2C1D" w:rsidRDefault="00CA6F06" w:rsidP="00CA6F06">
            <w:r w:rsidRPr="008D2C1D">
              <w:t>-обеспечение условий для отдыха и</w:t>
            </w:r>
            <w:r>
              <w:t xml:space="preserve"> </w:t>
            </w:r>
            <w:r w:rsidRPr="008D2C1D">
              <w:t>спорта;</w:t>
            </w:r>
          </w:p>
          <w:p w14:paraId="7806651C" w14:textId="77777777" w:rsidR="00CA6F06" w:rsidRPr="008D2C1D" w:rsidRDefault="00CA6F06" w:rsidP="00CA6F06">
            <w:r w:rsidRPr="008D2C1D">
              <w:t>-повышение комфортности</w:t>
            </w:r>
          </w:p>
          <w:p w14:paraId="2861D357" w14:textId="77777777" w:rsidR="00CA6F06" w:rsidRPr="008D2C1D" w:rsidRDefault="00CA6F06" w:rsidP="00CA6F06">
            <w:r w:rsidRPr="008D2C1D">
              <w:t>проживания населения;</w:t>
            </w:r>
          </w:p>
          <w:p w14:paraId="4BF5874C" w14:textId="77777777" w:rsidR="00CA6F06" w:rsidRPr="008D2C1D" w:rsidRDefault="00CA6F06" w:rsidP="00CA6F06">
            <w:r w:rsidRPr="008D2C1D">
              <w:t>-обеспечение доступности зданий,</w:t>
            </w:r>
            <w:r>
              <w:t xml:space="preserve"> </w:t>
            </w:r>
            <w:r w:rsidRPr="008D2C1D">
              <w:t>сооружений,</w:t>
            </w:r>
          </w:p>
          <w:p w14:paraId="25544E85" w14:textId="77777777" w:rsidR="00CA6F06" w:rsidRPr="008D2C1D" w:rsidRDefault="00CA6F06" w:rsidP="00CA6F06">
            <w:r w:rsidRPr="008D2C1D">
              <w:t>общественных территорий для</w:t>
            </w:r>
          </w:p>
          <w:p w14:paraId="2E550AFA" w14:textId="77777777" w:rsidR="00CA6F06" w:rsidRPr="008D2C1D" w:rsidRDefault="00CA6F06" w:rsidP="00CA6F06">
            <w:r w:rsidRPr="008D2C1D">
              <w:t xml:space="preserve">инвалидов и других </w:t>
            </w:r>
            <w:r>
              <w:t>м</w:t>
            </w:r>
            <w:r w:rsidRPr="008D2C1D">
              <w:t>аломобильных</w:t>
            </w:r>
            <w:r>
              <w:t xml:space="preserve"> </w:t>
            </w:r>
            <w:r w:rsidRPr="008D2C1D">
              <w:t>групп населения;</w:t>
            </w:r>
          </w:p>
          <w:p w14:paraId="0F92D750" w14:textId="77777777" w:rsidR="00CA6F06" w:rsidRPr="008D2C1D" w:rsidRDefault="00CA6F06" w:rsidP="00CA6F06">
            <w:r w:rsidRPr="008D2C1D">
              <w:t>-увеличение благоустроенных</w:t>
            </w:r>
          </w:p>
          <w:p w14:paraId="0F5ADE46" w14:textId="77777777" w:rsidR="00CA6F06" w:rsidRPr="008D2C1D" w:rsidRDefault="00CA6F06" w:rsidP="00CA6F06">
            <w:r w:rsidRPr="008D2C1D">
              <w:t xml:space="preserve">дворовых территорий </w:t>
            </w:r>
            <w:proofErr w:type="gramStart"/>
            <w:r w:rsidRPr="008D2C1D">
              <w:t>на единиц</w:t>
            </w:r>
            <w:proofErr w:type="gramEnd"/>
          </w:p>
        </w:tc>
        <w:tc>
          <w:tcPr>
            <w:tcW w:w="2095" w:type="dxa"/>
          </w:tcPr>
          <w:p w14:paraId="2C0DDE7A" w14:textId="77777777" w:rsidR="00CA6F06" w:rsidRPr="008D2C1D" w:rsidRDefault="00CA6F06" w:rsidP="00CA6F06">
            <w:r w:rsidRPr="008D2C1D">
              <w:t>1. Отбор</w:t>
            </w:r>
          </w:p>
          <w:p w14:paraId="2B1CA6E5" w14:textId="77777777" w:rsidR="00CA6F06" w:rsidRPr="008D2C1D" w:rsidRDefault="00CA6F06" w:rsidP="00CA6F06">
            <w:r w:rsidRPr="008D2C1D">
              <w:t>территорий</w:t>
            </w:r>
          </w:p>
          <w:p w14:paraId="053B57FE" w14:textId="77777777" w:rsidR="00CA6F06" w:rsidRPr="008D2C1D" w:rsidRDefault="00CA6F06" w:rsidP="00CA6F06">
            <w:r w:rsidRPr="008D2C1D">
              <w:t>2. Разработка</w:t>
            </w:r>
          </w:p>
          <w:p w14:paraId="50AB529C" w14:textId="77777777" w:rsidR="00CA6F06" w:rsidRPr="008D2C1D" w:rsidRDefault="00CA6F06" w:rsidP="00CA6F06">
            <w:r w:rsidRPr="008D2C1D">
              <w:t>дизайн-проектов</w:t>
            </w:r>
          </w:p>
          <w:p w14:paraId="578D125F" w14:textId="77777777" w:rsidR="00CA6F06" w:rsidRPr="008D2C1D" w:rsidRDefault="00CA6F06" w:rsidP="00CA6F06">
            <w:r w:rsidRPr="008D2C1D">
              <w:t>благоустройства</w:t>
            </w:r>
          </w:p>
          <w:p w14:paraId="5A06AF56" w14:textId="77777777" w:rsidR="00CA6F06" w:rsidRPr="008D2C1D" w:rsidRDefault="00CA6F06" w:rsidP="00CA6F06">
            <w:r w:rsidRPr="008D2C1D">
              <w:t>дворовых</w:t>
            </w:r>
          </w:p>
          <w:p w14:paraId="4D815480" w14:textId="77777777" w:rsidR="00CA6F06" w:rsidRPr="008D2C1D" w:rsidRDefault="00CA6F06" w:rsidP="00CA6F06">
            <w:r w:rsidRPr="008D2C1D">
              <w:t>территорий</w:t>
            </w:r>
          </w:p>
          <w:p w14:paraId="75939FAB" w14:textId="77777777" w:rsidR="00CA6F06" w:rsidRPr="008D2C1D" w:rsidRDefault="00CA6F06" w:rsidP="00CA6F06">
            <w:r w:rsidRPr="008D2C1D">
              <w:t>3. Разработка</w:t>
            </w:r>
          </w:p>
          <w:p w14:paraId="3B6155E9" w14:textId="77777777" w:rsidR="00CA6F06" w:rsidRPr="008D2C1D" w:rsidRDefault="00CA6F06" w:rsidP="00CA6F06">
            <w:r w:rsidRPr="008D2C1D">
              <w:t>проектно-сметной</w:t>
            </w:r>
          </w:p>
          <w:p w14:paraId="2029AFFA" w14:textId="77777777" w:rsidR="00CA6F06" w:rsidRPr="008D2C1D" w:rsidRDefault="00CA6F06" w:rsidP="00CA6F06">
            <w:r w:rsidRPr="008D2C1D">
              <w:t>документации</w:t>
            </w:r>
          </w:p>
          <w:p w14:paraId="7A50C59C" w14:textId="77777777" w:rsidR="00CA6F06" w:rsidRPr="008D2C1D" w:rsidRDefault="00CA6F06" w:rsidP="00CA6F06">
            <w:r w:rsidRPr="008D2C1D">
              <w:t>4. Выполнение</w:t>
            </w:r>
          </w:p>
          <w:p w14:paraId="07B9EFEE" w14:textId="77777777" w:rsidR="00CA6F06" w:rsidRPr="008D2C1D" w:rsidRDefault="00CA6F06" w:rsidP="00CA6F06">
            <w:r w:rsidRPr="008D2C1D">
              <w:t>работ по</w:t>
            </w:r>
          </w:p>
          <w:p w14:paraId="0336337D" w14:textId="77777777" w:rsidR="00CA6F06" w:rsidRPr="008D2C1D" w:rsidRDefault="00CA6F06" w:rsidP="00CA6F06">
            <w:r w:rsidRPr="008D2C1D">
              <w:t>благоустройству с</w:t>
            </w:r>
          </w:p>
          <w:p w14:paraId="5161F476" w14:textId="77777777" w:rsidR="00CA6F06" w:rsidRPr="008D2C1D" w:rsidRDefault="00CA6F06" w:rsidP="00CA6F06">
            <w:r w:rsidRPr="008D2C1D">
              <w:t>применением</w:t>
            </w:r>
          </w:p>
          <w:p w14:paraId="35EC3999" w14:textId="77777777" w:rsidR="00CA6F06" w:rsidRPr="008D2C1D" w:rsidRDefault="00CA6F06" w:rsidP="00CA6F06">
            <w:r w:rsidRPr="008D2C1D">
              <w:t>современных</w:t>
            </w:r>
          </w:p>
          <w:p w14:paraId="426A6E2F" w14:textId="77777777" w:rsidR="00CA6F06" w:rsidRPr="008D2C1D" w:rsidRDefault="00CA6F06" w:rsidP="00CA6F06">
            <w:r w:rsidRPr="008D2C1D">
              <w:t>технологий</w:t>
            </w:r>
          </w:p>
        </w:tc>
        <w:tc>
          <w:tcPr>
            <w:tcW w:w="1732" w:type="dxa"/>
            <w:gridSpan w:val="2"/>
          </w:tcPr>
          <w:p w14:paraId="0811E57B" w14:textId="77777777" w:rsidR="00CA6F06" w:rsidRPr="008D2C1D" w:rsidRDefault="00CA6F06" w:rsidP="00CA6F06">
            <w:r w:rsidRPr="008D2C1D">
              <w:t>Благоустройство дворовой территории</w:t>
            </w:r>
          </w:p>
        </w:tc>
      </w:tr>
      <w:tr w:rsidR="00CA6F06" w:rsidRPr="004A2EAB" w14:paraId="72D50ADF" w14:textId="77777777" w:rsidTr="00CA6F06">
        <w:trPr>
          <w:trHeight w:val="1408"/>
        </w:trPr>
        <w:tc>
          <w:tcPr>
            <w:tcW w:w="2695" w:type="dxa"/>
            <w:gridSpan w:val="2"/>
            <w:vAlign w:val="center"/>
          </w:tcPr>
          <w:p w14:paraId="7DD6832E" w14:textId="77777777" w:rsidR="00CA6F06" w:rsidRPr="005B7D55" w:rsidRDefault="00CA6F06" w:rsidP="00CA6F06">
            <w:pPr>
              <w:widowControl w:val="0"/>
              <w:autoSpaceDE w:val="0"/>
              <w:autoSpaceDN w:val="0"/>
              <w:adjustRightInd w:val="0"/>
            </w:pPr>
            <w:r w:rsidRPr="005B7D55">
              <w:t>станица Преградная, переулок Пионерский, дом 36</w:t>
            </w:r>
          </w:p>
        </w:tc>
        <w:tc>
          <w:tcPr>
            <w:tcW w:w="2128" w:type="dxa"/>
            <w:vAlign w:val="center"/>
          </w:tcPr>
          <w:p w14:paraId="29737EC3" w14:textId="77777777" w:rsidR="00CA6F06" w:rsidRPr="005B7D55" w:rsidRDefault="00CA6F06" w:rsidP="00CA6F06">
            <w:pPr>
              <w:spacing w:after="200" w:line="276" w:lineRule="auto"/>
              <w:jc w:val="center"/>
            </w:pPr>
            <w:r w:rsidRPr="005B7D55">
              <w:t>Администрация Урупского муниципального района</w:t>
            </w:r>
          </w:p>
        </w:tc>
        <w:tc>
          <w:tcPr>
            <w:tcW w:w="1469" w:type="dxa"/>
            <w:vAlign w:val="center"/>
          </w:tcPr>
          <w:p w14:paraId="4ED2CCD7" w14:textId="77777777" w:rsidR="00CA6F06" w:rsidRPr="005B7D55" w:rsidRDefault="00CA6F06" w:rsidP="00CA6F06">
            <w:pPr>
              <w:spacing w:after="200" w:line="276" w:lineRule="auto"/>
              <w:jc w:val="center"/>
            </w:pPr>
            <w:r w:rsidRPr="005B7D55">
              <w:t>2018</w:t>
            </w:r>
          </w:p>
        </w:tc>
        <w:tc>
          <w:tcPr>
            <w:tcW w:w="966" w:type="dxa"/>
            <w:vAlign w:val="center"/>
          </w:tcPr>
          <w:p w14:paraId="08093152" w14:textId="77777777" w:rsidR="00CA6F06" w:rsidRPr="005B7D55" w:rsidRDefault="00CA6F06" w:rsidP="00CA6F06">
            <w:pPr>
              <w:spacing w:after="200" w:line="276" w:lineRule="auto"/>
              <w:jc w:val="center"/>
            </w:pPr>
            <w:r w:rsidRPr="005B7D55">
              <w:t>2018</w:t>
            </w:r>
          </w:p>
        </w:tc>
        <w:tc>
          <w:tcPr>
            <w:tcW w:w="4082" w:type="dxa"/>
            <w:vAlign w:val="center"/>
          </w:tcPr>
          <w:p w14:paraId="63B5C8C4" w14:textId="77777777" w:rsidR="00CA6F06" w:rsidRPr="008D2C1D" w:rsidRDefault="00CA6F06" w:rsidP="00CA6F06"/>
        </w:tc>
        <w:tc>
          <w:tcPr>
            <w:tcW w:w="2095" w:type="dxa"/>
            <w:vAlign w:val="center"/>
          </w:tcPr>
          <w:p w14:paraId="4FE3E6F6" w14:textId="77777777" w:rsidR="00CA6F06" w:rsidRPr="008D2C1D" w:rsidRDefault="00CA6F06" w:rsidP="00CA6F06"/>
        </w:tc>
        <w:tc>
          <w:tcPr>
            <w:tcW w:w="1732" w:type="dxa"/>
            <w:gridSpan w:val="2"/>
            <w:vAlign w:val="center"/>
          </w:tcPr>
          <w:p w14:paraId="75204A73" w14:textId="77777777" w:rsidR="00CA6F06" w:rsidRPr="008D2C1D" w:rsidRDefault="00CA6F06" w:rsidP="00CA6F06"/>
        </w:tc>
      </w:tr>
      <w:tr w:rsidR="00CA6F06" w:rsidRPr="004A2EAB" w14:paraId="479383E5" w14:textId="77777777" w:rsidTr="00CA6F06">
        <w:trPr>
          <w:trHeight w:val="1307"/>
        </w:trPr>
        <w:tc>
          <w:tcPr>
            <w:tcW w:w="2695" w:type="dxa"/>
            <w:gridSpan w:val="2"/>
            <w:vAlign w:val="center"/>
          </w:tcPr>
          <w:p w14:paraId="720EF8D5" w14:textId="77777777" w:rsidR="00CA6F06" w:rsidRPr="005B7D55" w:rsidRDefault="00CA6F06" w:rsidP="00CA6F06">
            <w:pPr>
              <w:widowControl w:val="0"/>
              <w:autoSpaceDE w:val="0"/>
              <w:autoSpaceDN w:val="0"/>
              <w:adjustRightInd w:val="0"/>
            </w:pPr>
            <w:r w:rsidRPr="005B7D55">
              <w:t>станица Преградная, улица Октябрьская, дом 30</w:t>
            </w:r>
          </w:p>
        </w:tc>
        <w:tc>
          <w:tcPr>
            <w:tcW w:w="2128" w:type="dxa"/>
            <w:vAlign w:val="center"/>
          </w:tcPr>
          <w:p w14:paraId="436CEBE7" w14:textId="77777777" w:rsidR="00CA6F06" w:rsidRPr="005B7D55" w:rsidRDefault="00CA6F06" w:rsidP="00CA6F06">
            <w:pPr>
              <w:spacing w:after="200" w:line="276" w:lineRule="auto"/>
              <w:jc w:val="center"/>
            </w:pPr>
            <w:r w:rsidRPr="005B7D55">
              <w:t>Администрация Урупского муниципального района</w:t>
            </w:r>
          </w:p>
        </w:tc>
        <w:tc>
          <w:tcPr>
            <w:tcW w:w="1469" w:type="dxa"/>
            <w:vAlign w:val="center"/>
          </w:tcPr>
          <w:p w14:paraId="44A2E5BE" w14:textId="77777777" w:rsidR="00CA6F06" w:rsidRPr="005B7D55" w:rsidRDefault="00CA6F06" w:rsidP="00CA6F06">
            <w:pPr>
              <w:spacing w:after="200" w:line="276" w:lineRule="auto"/>
              <w:jc w:val="center"/>
            </w:pPr>
            <w:r w:rsidRPr="005B7D55">
              <w:t>2018</w:t>
            </w:r>
          </w:p>
        </w:tc>
        <w:tc>
          <w:tcPr>
            <w:tcW w:w="966" w:type="dxa"/>
            <w:vAlign w:val="center"/>
          </w:tcPr>
          <w:p w14:paraId="38548849" w14:textId="77777777" w:rsidR="00CA6F06" w:rsidRPr="005B7D55" w:rsidRDefault="00CA6F06" w:rsidP="00CA6F06">
            <w:pPr>
              <w:spacing w:after="200" w:line="276" w:lineRule="auto"/>
              <w:jc w:val="center"/>
            </w:pPr>
            <w:r w:rsidRPr="005B7D55">
              <w:t>2018</w:t>
            </w:r>
          </w:p>
        </w:tc>
        <w:tc>
          <w:tcPr>
            <w:tcW w:w="4082" w:type="dxa"/>
            <w:vAlign w:val="center"/>
          </w:tcPr>
          <w:p w14:paraId="1DFD1F54" w14:textId="77777777" w:rsidR="00CA6F06" w:rsidRPr="005B7D55" w:rsidRDefault="00CA6F06" w:rsidP="00CA6F06">
            <w:pPr>
              <w:jc w:val="center"/>
            </w:pPr>
          </w:p>
        </w:tc>
        <w:tc>
          <w:tcPr>
            <w:tcW w:w="2095" w:type="dxa"/>
            <w:vAlign w:val="center"/>
          </w:tcPr>
          <w:p w14:paraId="12A7A5F2" w14:textId="77777777" w:rsidR="00CA6F06" w:rsidRPr="005B7D55" w:rsidRDefault="00CA6F06" w:rsidP="00CA6F06">
            <w:pPr>
              <w:jc w:val="center"/>
            </w:pPr>
          </w:p>
        </w:tc>
        <w:tc>
          <w:tcPr>
            <w:tcW w:w="1732" w:type="dxa"/>
            <w:gridSpan w:val="2"/>
            <w:vAlign w:val="center"/>
          </w:tcPr>
          <w:p w14:paraId="4495F2E1" w14:textId="77777777" w:rsidR="00CA6F06" w:rsidRPr="005B7D55" w:rsidRDefault="00CA6F06" w:rsidP="00CA6F06">
            <w:pPr>
              <w:jc w:val="center"/>
            </w:pPr>
          </w:p>
        </w:tc>
      </w:tr>
      <w:tr w:rsidR="00CA6F06" w:rsidRPr="004A2EAB" w14:paraId="2DAD0C00" w14:textId="77777777" w:rsidTr="00CA6F06">
        <w:trPr>
          <w:trHeight w:val="286"/>
        </w:trPr>
        <w:tc>
          <w:tcPr>
            <w:tcW w:w="15167" w:type="dxa"/>
            <w:gridSpan w:val="9"/>
          </w:tcPr>
          <w:p w14:paraId="0137C016" w14:textId="77777777" w:rsidR="00CA6F06" w:rsidRPr="008D2C1D" w:rsidRDefault="00CA6F06" w:rsidP="00CA6F06">
            <w:pPr>
              <w:spacing w:after="200" w:line="276" w:lineRule="auto"/>
              <w:jc w:val="center"/>
            </w:pPr>
          </w:p>
          <w:p w14:paraId="52D0C1F1" w14:textId="77777777" w:rsidR="00CA6F06" w:rsidRPr="008D2C1D" w:rsidRDefault="00CA6F06" w:rsidP="00CA6F06">
            <w:pPr>
              <w:spacing w:after="200" w:line="276" w:lineRule="auto"/>
              <w:jc w:val="center"/>
            </w:pPr>
            <w:r w:rsidRPr="008D2C1D">
              <w:lastRenderedPageBreak/>
              <w:t>Задача 3. Повышение уровня вовлеченности заинтересованных граждан, организаций в реализацию мероприятий по благоустройству территории Преградненского сельского поселения</w:t>
            </w:r>
          </w:p>
        </w:tc>
      </w:tr>
      <w:tr w:rsidR="00CA6F06" w:rsidRPr="004A2EAB" w14:paraId="5BCE6F63" w14:textId="77777777" w:rsidTr="00CA6F06">
        <w:trPr>
          <w:trHeight w:val="286"/>
        </w:trPr>
        <w:tc>
          <w:tcPr>
            <w:tcW w:w="2553" w:type="dxa"/>
          </w:tcPr>
          <w:p w14:paraId="62B22BF2" w14:textId="77777777" w:rsidR="00CA6F06" w:rsidRPr="008D2C1D" w:rsidRDefault="00CA6F06" w:rsidP="00CA6F06">
            <w:r w:rsidRPr="008D2C1D">
              <w:lastRenderedPageBreak/>
              <w:t xml:space="preserve">1. Формирование и </w:t>
            </w:r>
          </w:p>
          <w:p w14:paraId="684CDBD9" w14:textId="77777777" w:rsidR="00CA6F06" w:rsidRPr="008D2C1D" w:rsidRDefault="00CA6F06" w:rsidP="00CA6F06">
            <w:r w:rsidRPr="008D2C1D">
              <w:t xml:space="preserve">реализация </w:t>
            </w:r>
          </w:p>
          <w:p w14:paraId="679AF41D" w14:textId="77777777" w:rsidR="00CA6F06" w:rsidRPr="008D2C1D" w:rsidRDefault="00CA6F06" w:rsidP="00CA6F06">
            <w:r w:rsidRPr="008D2C1D">
              <w:t xml:space="preserve">конкретных </w:t>
            </w:r>
          </w:p>
          <w:p w14:paraId="3E93E609" w14:textId="77777777" w:rsidR="00CA6F06" w:rsidRPr="008D2C1D" w:rsidRDefault="00CA6F06" w:rsidP="00CA6F06">
            <w:r w:rsidRPr="008D2C1D">
              <w:t xml:space="preserve">мероприятий по </w:t>
            </w:r>
          </w:p>
          <w:p w14:paraId="4AECB784" w14:textId="77777777" w:rsidR="00CA6F06" w:rsidRPr="008D2C1D" w:rsidRDefault="00CA6F06" w:rsidP="00CA6F06">
            <w:r w:rsidRPr="008D2C1D">
              <w:t xml:space="preserve">вовлечению </w:t>
            </w:r>
          </w:p>
          <w:p w14:paraId="76493165" w14:textId="77777777" w:rsidR="00CA6F06" w:rsidRPr="008D2C1D" w:rsidRDefault="00CA6F06" w:rsidP="00CA6F06">
            <w:r w:rsidRPr="008D2C1D">
              <w:t xml:space="preserve">населения в </w:t>
            </w:r>
          </w:p>
          <w:p w14:paraId="70F8E5DA" w14:textId="77777777" w:rsidR="00CA6F06" w:rsidRPr="008D2C1D" w:rsidRDefault="00CA6F06" w:rsidP="00CA6F06">
            <w:r w:rsidRPr="008D2C1D">
              <w:t xml:space="preserve">благоустройство </w:t>
            </w:r>
          </w:p>
          <w:p w14:paraId="1796C745" w14:textId="77777777" w:rsidR="00CA6F06" w:rsidRPr="008D2C1D" w:rsidRDefault="00CA6F06" w:rsidP="00CA6F06">
            <w:r w:rsidRPr="008D2C1D">
              <w:t>территорий</w:t>
            </w:r>
          </w:p>
        </w:tc>
        <w:tc>
          <w:tcPr>
            <w:tcW w:w="2270" w:type="dxa"/>
            <w:gridSpan w:val="2"/>
            <w:vMerge w:val="restart"/>
            <w:vAlign w:val="center"/>
          </w:tcPr>
          <w:p w14:paraId="0E676B46" w14:textId="77777777" w:rsidR="00CA6F06" w:rsidRPr="008D2C1D" w:rsidRDefault="00CA6F06" w:rsidP="00CA6F06">
            <w:pPr>
              <w:spacing w:after="200" w:line="276" w:lineRule="auto"/>
              <w:jc w:val="center"/>
            </w:pPr>
            <w:r w:rsidRPr="008D2C1D">
              <w:t>Администрация Преградненского сельского поселения</w:t>
            </w:r>
          </w:p>
        </w:tc>
        <w:tc>
          <w:tcPr>
            <w:tcW w:w="1469" w:type="dxa"/>
            <w:vMerge w:val="restart"/>
            <w:vAlign w:val="center"/>
          </w:tcPr>
          <w:p w14:paraId="308B21AA" w14:textId="77777777" w:rsidR="00CA6F06" w:rsidRPr="008D2C1D" w:rsidRDefault="00CA6F06" w:rsidP="00CA6F06">
            <w:pPr>
              <w:spacing w:after="200" w:line="276" w:lineRule="auto"/>
              <w:jc w:val="center"/>
            </w:pPr>
            <w:r w:rsidRPr="008D2C1D">
              <w:t>2018</w:t>
            </w:r>
          </w:p>
        </w:tc>
        <w:tc>
          <w:tcPr>
            <w:tcW w:w="966" w:type="dxa"/>
            <w:vMerge w:val="restart"/>
            <w:vAlign w:val="center"/>
          </w:tcPr>
          <w:p w14:paraId="64974A4D" w14:textId="71CCE01E" w:rsidR="00CA6F06" w:rsidRPr="008D2C1D" w:rsidRDefault="00CA6F06" w:rsidP="00CA6F06">
            <w:pPr>
              <w:spacing w:after="200" w:line="276" w:lineRule="auto"/>
              <w:jc w:val="center"/>
            </w:pPr>
            <w:r w:rsidRPr="008D2C1D">
              <w:t>202</w:t>
            </w:r>
            <w:r w:rsidR="00C50A99">
              <w:t>4</w:t>
            </w:r>
          </w:p>
        </w:tc>
        <w:tc>
          <w:tcPr>
            <w:tcW w:w="4082" w:type="dxa"/>
            <w:vMerge w:val="restart"/>
          </w:tcPr>
          <w:p w14:paraId="1B0A5A1F" w14:textId="77777777" w:rsidR="00CA6F06" w:rsidRPr="008D2C1D" w:rsidRDefault="00CA6F06" w:rsidP="00CA6F06">
            <w:pPr>
              <w:jc w:val="center"/>
            </w:pPr>
            <w:r w:rsidRPr="008D2C1D">
              <w:t xml:space="preserve">-увеличение доли </w:t>
            </w:r>
          </w:p>
          <w:p w14:paraId="77300B2F" w14:textId="77777777" w:rsidR="00CA6F06" w:rsidRPr="008D2C1D" w:rsidRDefault="00CA6F06" w:rsidP="00CA6F06">
            <w:pPr>
              <w:jc w:val="center"/>
            </w:pPr>
            <w:r w:rsidRPr="008D2C1D">
              <w:t xml:space="preserve">дворовых территорий, </w:t>
            </w:r>
          </w:p>
          <w:p w14:paraId="092A058F" w14:textId="77777777" w:rsidR="00CA6F06" w:rsidRPr="008D2C1D" w:rsidRDefault="00CA6F06" w:rsidP="00CA6F06">
            <w:pPr>
              <w:jc w:val="center"/>
            </w:pPr>
            <w:r w:rsidRPr="008D2C1D">
              <w:t xml:space="preserve">реализованных с </w:t>
            </w:r>
          </w:p>
          <w:p w14:paraId="2C23FF9D" w14:textId="77777777" w:rsidR="00CA6F06" w:rsidRPr="008D2C1D" w:rsidRDefault="00CA6F06" w:rsidP="00CA6F06">
            <w:pPr>
              <w:jc w:val="center"/>
            </w:pPr>
            <w:r w:rsidRPr="008D2C1D">
              <w:t xml:space="preserve">финансовым участием </w:t>
            </w:r>
          </w:p>
          <w:p w14:paraId="7C11FA81" w14:textId="77777777" w:rsidR="00CA6F06" w:rsidRPr="008D2C1D" w:rsidRDefault="00CA6F06" w:rsidP="00CA6F06">
            <w:pPr>
              <w:jc w:val="center"/>
            </w:pPr>
            <w:r w:rsidRPr="008D2C1D">
              <w:t xml:space="preserve">граждан; </w:t>
            </w:r>
          </w:p>
          <w:p w14:paraId="58C42A36" w14:textId="77777777" w:rsidR="00CA6F06" w:rsidRPr="008D2C1D" w:rsidRDefault="00CA6F06" w:rsidP="00CA6F06">
            <w:pPr>
              <w:jc w:val="center"/>
            </w:pPr>
            <w:r w:rsidRPr="008D2C1D">
              <w:t xml:space="preserve">-увеличение доли </w:t>
            </w:r>
          </w:p>
          <w:p w14:paraId="7894437D" w14:textId="77777777" w:rsidR="00CA6F06" w:rsidRPr="008D2C1D" w:rsidRDefault="00CA6F06" w:rsidP="00CA6F06">
            <w:pPr>
              <w:jc w:val="center"/>
            </w:pPr>
            <w:r w:rsidRPr="008D2C1D">
              <w:t xml:space="preserve">дворовых территорий, </w:t>
            </w:r>
          </w:p>
          <w:p w14:paraId="6AEE057F" w14:textId="77777777" w:rsidR="00CA6F06" w:rsidRPr="008D2C1D" w:rsidRDefault="00CA6F06" w:rsidP="00CA6F06">
            <w:pPr>
              <w:jc w:val="center"/>
            </w:pPr>
            <w:r w:rsidRPr="008D2C1D">
              <w:t xml:space="preserve">реализованных с </w:t>
            </w:r>
          </w:p>
          <w:p w14:paraId="4855D957" w14:textId="77777777" w:rsidR="00CA6F06" w:rsidRPr="008D2C1D" w:rsidRDefault="00CA6F06" w:rsidP="00CA6F06">
            <w:pPr>
              <w:jc w:val="center"/>
            </w:pPr>
            <w:r w:rsidRPr="008D2C1D">
              <w:t xml:space="preserve">трудовым участием </w:t>
            </w:r>
          </w:p>
          <w:p w14:paraId="207FB05B" w14:textId="77777777" w:rsidR="00CA6F06" w:rsidRPr="008D2C1D" w:rsidRDefault="00CA6F06" w:rsidP="00CA6F06">
            <w:pPr>
              <w:jc w:val="center"/>
            </w:pPr>
            <w:r w:rsidRPr="008D2C1D">
              <w:t>граждан;</w:t>
            </w:r>
          </w:p>
          <w:p w14:paraId="5D9D4D0D" w14:textId="77777777" w:rsidR="00CA6F06" w:rsidRPr="008D2C1D" w:rsidRDefault="00CA6F06" w:rsidP="00CA6F06">
            <w:pPr>
              <w:jc w:val="center"/>
            </w:pPr>
            <w:r w:rsidRPr="008D2C1D">
              <w:t xml:space="preserve">-увеличение доли </w:t>
            </w:r>
          </w:p>
          <w:p w14:paraId="76A1DC30" w14:textId="77777777" w:rsidR="00CA6F06" w:rsidRPr="008D2C1D" w:rsidRDefault="00CA6F06" w:rsidP="00CA6F06">
            <w:pPr>
              <w:jc w:val="center"/>
            </w:pPr>
            <w:r w:rsidRPr="008D2C1D">
              <w:t xml:space="preserve">общественных </w:t>
            </w:r>
          </w:p>
          <w:p w14:paraId="3A890FEE" w14:textId="77777777" w:rsidR="00CA6F06" w:rsidRPr="008D2C1D" w:rsidRDefault="00CA6F06" w:rsidP="00CA6F06">
            <w:pPr>
              <w:jc w:val="center"/>
            </w:pPr>
            <w:r w:rsidRPr="008D2C1D">
              <w:t xml:space="preserve">территорий, </w:t>
            </w:r>
          </w:p>
          <w:p w14:paraId="3734E5EB" w14:textId="77777777" w:rsidR="00CA6F06" w:rsidRPr="008D2C1D" w:rsidRDefault="00CA6F06" w:rsidP="00CA6F06">
            <w:pPr>
              <w:jc w:val="center"/>
            </w:pPr>
            <w:r w:rsidRPr="008D2C1D">
              <w:t xml:space="preserve">благоустроенных при </w:t>
            </w:r>
          </w:p>
          <w:p w14:paraId="036534A7" w14:textId="77777777" w:rsidR="00CA6F06" w:rsidRPr="008D2C1D" w:rsidRDefault="00CA6F06" w:rsidP="00CA6F06">
            <w:pPr>
              <w:jc w:val="center"/>
            </w:pPr>
            <w:r w:rsidRPr="008D2C1D">
              <w:t xml:space="preserve">финансовом </w:t>
            </w:r>
          </w:p>
          <w:p w14:paraId="5CA19AB2" w14:textId="77777777" w:rsidR="00CA6F06" w:rsidRPr="008D2C1D" w:rsidRDefault="00CA6F06" w:rsidP="00CA6F06">
            <w:pPr>
              <w:jc w:val="center"/>
            </w:pPr>
            <w:r w:rsidRPr="008D2C1D">
              <w:t xml:space="preserve">(трудовом) участии </w:t>
            </w:r>
          </w:p>
          <w:p w14:paraId="3EB88910" w14:textId="77777777" w:rsidR="00CA6F06" w:rsidRPr="008D2C1D" w:rsidRDefault="00CA6F06" w:rsidP="00CA6F06">
            <w:pPr>
              <w:jc w:val="center"/>
            </w:pPr>
            <w:r w:rsidRPr="008D2C1D">
              <w:t>граждан, организаций.</w:t>
            </w:r>
          </w:p>
        </w:tc>
        <w:tc>
          <w:tcPr>
            <w:tcW w:w="2237" w:type="dxa"/>
            <w:gridSpan w:val="2"/>
            <w:vMerge w:val="restart"/>
          </w:tcPr>
          <w:p w14:paraId="486F01F4" w14:textId="77777777" w:rsidR="00CA6F06" w:rsidRPr="008D2C1D" w:rsidRDefault="00CA6F06" w:rsidP="00CA6F06">
            <w:pPr>
              <w:jc w:val="center"/>
            </w:pPr>
            <w:r w:rsidRPr="008D2C1D">
              <w:t xml:space="preserve">1.Повышение </w:t>
            </w:r>
          </w:p>
          <w:p w14:paraId="65AAD0FE" w14:textId="77777777" w:rsidR="00CA6F06" w:rsidRPr="008D2C1D" w:rsidRDefault="00CA6F06" w:rsidP="00CA6F06">
            <w:pPr>
              <w:jc w:val="center"/>
            </w:pPr>
            <w:r w:rsidRPr="008D2C1D">
              <w:t xml:space="preserve">экологической </w:t>
            </w:r>
          </w:p>
          <w:p w14:paraId="65209AEE" w14:textId="77777777" w:rsidR="00CA6F06" w:rsidRPr="008D2C1D" w:rsidRDefault="00CA6F06" w:rsidP="00CA6F06">
            <w:pPr>
              <w:jc w:val="center"/>
            </w:pPr>
            <w:r w:rsidRPr="008D2C1D">
              <w:t xml:space="preserve">культуры путем </w:t>
            </w:r>
          </w:p>
          <w:p w14:paraId="2EE48390" w14:textId="77777777" w:rsidR="00CA6F06" w:rsidRPr="008D2C1D" w:rsidRDefault="00CA6F06" w:rsidP="00CA6F06">
            <w:pPr>
              <w:jc w:val="center"/>
            </w:pPr>
            <w:r w:rsidRPr="008D2C1D">
              <w:t xml:space="preserve">привлечения </w:t>
            </w:r>
          </w:p>
          <w:p w14:paraId="0F9802C2" w14:textId="77777777" w:rsidR="00CA6F06" w:rsidRPr="008D2C1D" w:rsidRDefault="00CA6F06" w:rsidP="00CA6F06">
            <w:pPr>
              <w:jc w:val="center"/>
            </w:pPr>
            <w:r w:rsidRPr="008D2C1D">
              <w:t xml:space="preserve">населения к </w:t>
            </w:r>
          </w:p>
          <w:p w14:paraId="55AE7EFA" w14:textId="77777777" w:rsidR="00CA6F06" w:rsidRPr="008D2C1D" w:rsidRDefault="00CA6F06" w:rsidP="00CA6F06">
            <w:pPr>
              <w:jc w:val="center"/>
            </w:pPr>
            <w:r w:rsidRPr="008D2C1D">
              <w:t xml:space="preserve">общественным </w:t>
            </w:r>
          </w:p>
          <w:p w14:paraId="224A26FF" w14:textId="77777777" w:rsidR="00CA6F06" w:rsidRPr="008D2C1D" w:rsidRDefault="00CA6F06" w:rsidP="00CA6F06">
            <w:pPr>
              <w:jc w:val="center"/>
            </w:pPr>
            <w:r w:rsidRPr="008D2C1D">
              <w:t xml:space="preserve">работам </w:t>
            </w:r>
          </w:p>
          <w:p w14:paraId="11C6C6E0" w14:textId="77777777" w:rsidR="00CA6F06" w:rsidRPr="008D2C1D" w:rsidRDefault="00CA6F06" w:rsidP="00CA6F06">
            <w:pPr>
              <w:jc w:val="center"/>
            </w:pPr>
            <w:r w:rsidRPr="008D2C1D">
              <w:t xml:space="preserve">(информационные </w:t>
            </w:r>
          </w:p>
          <w:p w14:paraId="11C848BC" w14:textId="77777777" w:rsidR="00CA6F06" w:rsidRPr="008D2C1D" w:rsidRDefault="00CA6F06" w:rsidP="00CA6F06">
            <w:pPr>
              <w:jc w:val="center"/>
            </w:pPr>
            <w:r w:rsidRPr="008D2C1D">
              <w:t xml:space="preserve">кампании, </w:t>
            </w:r>
          </w:p>
          <w:p w14:paraId="4B9B011B" w14:textId="77777777" w:rsidR="00CA6F06" w:rsidRPr="008D2C1D" w:rsidRDefault="00CA6F06" w:rsidP="00CA6F06">
            <w:pPr>
              <w:jc w:val="center"/>
            </w:pPr>
            <w:r w:rsidRPr="008D2C1D">
              <w:t>субботники и т.д.)</w:t>
            </w:r>
          </w:p>
          <w:p w14:paraId="1486341D" w14:textId="77777777" w:rsidR="00CA6F06" w:rsidRPr="008D2C1D" w:rsidRDefault="00CA6F06" w:rsidP="00CA6F06">
            <w:pPr>
              <w:jc w:val="center"/>
            </w:pPr>
            <w:r w:rsidRPr="008D2C1D">
              <w:t xml:space="preserve">2.Вовлечение </w:t>
            </w:r>
          </w:p>
          <w:p w14:paraId="7B8A0510" w14:textId="77777777" w:rsidR="00CA6F06" w:rsidRPr="008D2C1D" w:rsidRDefault="00CA6F06" w:rsidP="00CA6F06">
            <w:pPr>
              <w:jc w:val="center"/>
            </w:pPr>
            <w:r w:rsidRPr="008D2C1D">
              <w:t xml:space="preserve">заинтересованных </w:t>
            </w:r>
          </w:p>
          <w:p w14:paraId="78F1306B" w14:textId="77777777" w:rsidR="00CA6F06" w:rsidRPr="008D2C1D" w:rsidRDefault="00CA6F06" w:rsidP="00CA6F06">
            <w:pPr>
              <w:jc w:val="center"/>
            </w:pPr>
            <w:r w:rsidRPr="008D2C1D">
              <w:t xml:space="preserve">граждан, </w:t>
            </w:r>
          </w:p>
          <w:p w14:paraId="57DB7194" w14:textId="77777777" w:rsidR="00CA6F06" w:rsidRPr="008D2C1D" w:rsidRDefault="00CA6F06" w:rsidP="00CA6F06">
            <w:pPr>
              <w:jc w:val="center"/>
            </w:pPr>
            <w:proofErr w:type="gramStart"/>
            <w:r w:rsidRPr="008D2C1D">
              <w:t>организаций  в</w:t>
            </w:r>
            <w:proofErr w:type="gramEnd"/>
            <w:r w:rsidRPr="008D2C1D">
              <w:t xml:space="preserve"> </w:t>
            </w:r>
          </w:p>
          <w:p w14:paraId="18A12C96" w14:textId="77777777" w:rsidR="00CA6F06" w:rsidRPr="008D2C1D" w:rsidRDefault="00CA6F06" w:rsidP="00CA6F06">
            <w:pPr>
              <w:jc w:val="center"/>
            </w:pPr>
            <w:r w:rsidRPr="008D2C1D">
              <w:t xml:space="preserve">реализацию </w:t>
            </w:r>
          </w:p>
          <w:p w14:paraId="7A382698" w14:textId="77777777" w:rsidR="00CA6F06" w:rsidRPr="008D2C1D" w:rsidRDefault="00CA6F06" w:rsidP="00CA6F06">
            <w:pPr>
              <w:jc w:val="center"/>
            </w:pPr>
            <w:r w:rsidRPr="008D2C1D">
              <w:t xml:space="preserve">мероприятий по </w:t>
            </w:r>
          </w:p>
          <w:p w14:paraId="572D8696" w14:textId="77777777" w:rsidR="00CA6F06" w:rsidRPr="008D2C1D" w:rsidRDefault="00CA6F06" w:rsidP="00CA6F06">
            <w:pPr>
              <w:jc w:val="center"/>
            </w:pPr>
            <w:r w:rsidRPr="008D2C1D">
              <w:t xml:space="preserve">благоустройству </w:t>
            </w:r>
          </w:p>
          <w:p w14:paraId="0890FB97" w14:textId="77777777" w:rsidR="00CA6F06" w:rsidRPr="008D2C1D" w:rsidRDefault="00CA6F06" w:rsidP="00CA6F06">
            <w:pPr>
              <w:jc w:val="center"/>
            </w:pPr>
            <w:r w:rsidRPr="008D2C1D">
              <w:t>территорий</w:t>
            </w:r>
          </w:p>
          <w:p w14:paraId="3D109431" w14:textId="77777777" w:rsidR="00CA6F06" w:rsidRPr="008D2C1D" w:rsidRDefault="00CA6F06" w:rsidP="00CA6F06">
            <w:pPr>
              <w:jc w:val="center"/>
            </w:pPr>
            <w:r w:rsidRPr="008D2C1D">
              <w:t xml:space="preserve">(информационные </w:t>
            </w:r>
          </w:p>
          <w:p w14:paraId="4011E874" w14:textId="77777777" w:rsidR="00CA6F06" w:rsidRPr="008D2C1D" w:rsidRDefault="00CA6F06" w:rsidP="00CA6F06">
            <w:pPr>
              <w:jc w:val="center"/>
            </w:pPr>
            <w:r w:rsidRPr="008D2C1D">
              <w:t xml:space="preserve">компании, </w:t>
            </w:r>
          </w:p>
          <w:p w14:paraId="0A0F7D04" w14:textId="77777777" w:rsidR="00CA6F06" w:rsidRPr="008D2C1D" w:rsidRDefault="00CA6F06" w:rsidP="00CA6F06">
            <w:pPr>
              <w:jc w:val="center"/>
            </w:pPr>
            <w:r w:rsidRPr="008D2C1D">
              <w:t xml:space="preserve">субботники, </w:t>
            </w:r>
          </w:p>
          <w:p w14:paraId="0F3BB1E3" w14:textId="77777777" w:rsidR="00CA6F06" w:rsidRPr="008D2C1D" w:rsidRDefault="00CA6F06" w:rsidP="00CA6F06">
            <w:pPr>
              <w:jc w:val="center"/>
            </w:pPr>
            <w:r w:rsidRPr="008D2C1D">
              <w:t xml:space="preserve">конкурсы среди </w:t>
            </w:r>
          </w:p>
          <w:p w14:paraId="0024041F" w14:textId="77777777" w:rsidR="00CA6F06" w:rsidRPr="008D2C1D" w:rsidRDefault="00CA6F06" w:rsidP="00CA6F06">
            <w:pPr>
              <w:jc w:val="center"/>
            </w:pPr>
            <w:r w:rsidRPr="008D2C1D">
              <w:t>жителей и т.д.)</w:t>
            </w:r>
          </w:p>
        </w:tc>
        <w:tc>
          <w:tcPr>
            <w:tcW w:w="1590" w:type="dxa"/>
            <w:vMerge w:val="restart"/>
          </w:tcPr>
          <w:p w14:paraId="00BEC4A6" w14:textId="77777777" w:rsidR="00CA6F06" w:rsidRDefault="00CA6F06" w:rsidP="00CA6F06">
            <w:pPr>
              <w:jc w:val="center"/>
            </w:pPr>
            <w:r>
              <w:t xml:space="preserve">Сохранение уровня </w:t>
            </w:r>
          </w:p>
          <w:p w14:paraId="318ACE4D" w14:textId="77777777" w:rsidR="00CA6F06" w:rsidRDefault="00CA6F06" w:rsidP="00CA6F06">
            <w:pPr>
              <w:jc w:val="center"/>
            </w:pPr>
            <w:r>
              <w:t xml:space="preserve">вовлеченности </w:t>
            </w:r>
          </w:p>
          <w:p w14:paraId="35193873" w14:textId="77777777" w:rsidR="00CA6F06" w:rsidRDefault="00CA6F06" w:rsidP="00CA6F06">
            <w:pPr>
              <w:jc w:val="center"/>
            </w:pPr>
            <w:r>
              <w:t xml:space="preserve">заинтересованных </w:t>
            </w:r>
          </w:p>
          <w:p w14:paraId="23977616" w14:textId="77777777" w:rsidR="00CA6F06" w:rsidRDefault="00CA6F06" w:rsidP="00CA6F06">
            <w:pPr>
              <w:jc w:val="center"/>
            </w:pPr>
            <w:r>
              <w:t xml:space="preserve">лиц в выполнении </w:t>
            </w:r>
          </w:p>
          <w:p w14:paraId="0499E976" w14:textId="77777777" w:rsidR="00CA6F06" w:rsidRDefault="00CA6F06" w:rsidP="00CA6F06">
            <w:pPr>
              <w:jc w:val="center"/>
            </w:pPr>
            <w:r>
              <w:t xml:space="preserve">перечня работ по </w:t>
            </w:r>
          </w:p>
          <w:p w14:paraId="1F9E0193" w14:textId="77777777" w:rsidR="00CA6F06" w:rsidRDefault="00CA6F06" w:rsidP="00CA6F06">
            <w:pPr>
              <w:jc w:val="center"/>
            </w:pPr>
            <w:r>
              <w:t xml:space="preserve">благоустройству </w:t>
            </w:r>
          </w:p>
          <w:p w14:paraId="0BAF369A" w14:textId="77777777" w:rsidR="00CA6F06" w:rsidRPr="004A2EAB" w:rsidRDefault="00CA6F06" w:rsidP="00CA6F06">
            <w:pPr>
              <w:jc w:val="center"/>
            </w:pPr>
            <w:r>
              <w:t>территорий</w:t>
            </w:r>
          </w:p>
        </w:tc>
      </w:tr>
      <w:tr w:rsidR="00CA6F06" w:rsidRPr="004A2EAB" w14:paraId="107C5568" w14:textId="77777777" w:rsidTr="00CA6F06">
        <w:trPr>
          <w:trHeight w:val="286"/>
        </w:trPr>
        <w:tc>
          <w:tcPr>
            <w:tcW w:w="2553" w:type="dxa"/>
          </w:tcPr>
          <w:p w14:paraId="199400B5" w14:textId="77777777" w:rsidR="00CA6F06" w:rsidRDefault="00CA6F06" w:rsidP="00CA6F06">
            <w:r>
              <w:t xml:space="preserve">2. Реализация </w:t>
            </w:r>
          </w:p>
          <w:p w14:paraId="5DEBEE21" w14:textId="77777777" w:rsidR="00CA6F06" w:rsidRDefault="00CA6F06" w:rsidP="00CA6F06">
            <w:r>
              <w:t xml:space="preserve">мероприятий, </w:t>
            </w:r>
          </w:p>
          <w:p w14:paraId="3F1B41AE" w14:textId="77777777" w:rsidR="00CA6F06" w:rsidRDefault="00CA6F06" w:rsidP="00CA6F06">
            <w:r>
              <w:t xml:space="preserve">направленных на </w:t>
            </w:r>
          </w:p>
          <w:p w14:paraId="13B373F3" w14:textId="77777777" w:rsidR="00CA6F06" w:rsidRDefault="00CA6F06" w:rsidP="00CA6F06">
            <w:r>
              <w:t xml:space="preserve">увеличение </w:t>
            </w:r>
          </w:p>
          <w:p w14:paraId="6673EC8B" w14:textId="77777777" w:rsidR="00CA6F06" w:rsidRDefault="00CA6F06" w:rsidP="00CA6F06">
            <w:r>
              <w:t xml:space="preserve">количества </w:t>
            </w:r>
          </w:p>
          <w:p w14:paraId="08468457" w14:textId="77777777" w:rsidR="00CA6F06" w:rsidRDefault="00CA6F06" w:rsidP="00CA6F06">
            <w:r>
              <w:t xml:space="preserve">мероприятий и </w:t>
            </w:r>
          </w:p>
          <w:p w14:paraId="144FAA0A" w14:textId="77777777" w:rsidR="00CA6F06" w:rsidRDefault="00CA6F06" w:rsidP="00CA6F06">
            <w:r>
              <w:t xml:space="preserve">объема </w:t>
            </w:r>
          </w:p>
          <w:p w14:paraId="4F3B1075" w14:textId="77777777" w:rsidR="00CA6F06" w:rsidRDefault="00CA6F06" w:rsidP="00CA6F06">
            <w:r>
              <w:t xml:space="preserve">финансового </w:t>
            </w:r>
          </w:p>
          <w:p w14:paraId="27F335A4" w14:textId="77777777" w:rsidR="00CA6F06" w:rsidRDefault="00CA6F06" w:rsidP="00CA6F06">
            <w:r>
              <w:t xml:space="preserve">(трудового) участия </w:t>
            </w:r>
          </w:p>
          <w:p w14:paraId="385DA5F3" w14:textId="77777777" w:rsidR="00CA6F06" w:rsidRDefault="00CA6F06" w:rsidP="00CA6F06">
            <w:r>
              <w:t xml:space="preserve">заинтересованных </w:t>
            </w:r>
          </w:p>
          <w:p w14:paraId="7BB43F27" w14:textId="77777777" w:rsidR="00CA6F06" w:rsidRDefault="00CA6F06" w:rsidP="00CA6F06">
            <w:r>
              <w:t xml:space="preserve">сторон в </w:t>
            </w:r>
          </w:p>
          <w:p w14:paraId="4CE7C03D" w14:textId="77777777" w:rsidR="00CA6F06" w:rsidRDefault="00CA6F06" w:rsidP="00CA6F06">
            <w:r>
              <w:t xml:space="preserve">реализации </w:t>
            </w:r>
          </w:p>
          <w:p w14:paraId="71C6D4C6" w14:textId="77777777" w:rsidR="00CA6F06" w:rsidRDefault="00CA6F06" w:rsidP="00CA6F06">
            <w:r>
              <w:t xml:space="preserve">проектов по </w:t>
            </w:r>
          </w:p>
          <w:p w14:paraId="73DDB05B" w14:textId="77777777" w:rsidR="00CA6F06" w:rsidRDefault="00CA6F06" w:rsidP="00CA6F06">
            <w:r>
              <w:t>благоустройству</w:t>
            </w:r>
          </w:p>
          <w:p w14:paraId="1AC379CA" w14:textId="77777777" w:rsidR="00CA6F06" w:rsidRDefault="00CA6F06" w:rsidP="00CA6F06">
            <w:r>
              <w:t>территорий</w:t>
            </w:r>
          </w:p>
        </w:tc>
        <w:tc>
          <w:tcPr>
            <w:tcW w:w="2270" w:type="dxa"/>
            <w:gridSpan w:val="2"/>
            <w:vMerge/>
          </w:tcPr>
          <w:p w14:paraId="5823EF0E" w14:textId="77777777" w:rsidR="00CA6F06" w:rsidRPr="004A2EAB" w:rsidRDefault="00CA6F06" w:rsidP="00CA6F06">
            <w:pPr>
              <w:spacing w:after="200" w:line="276" w:lineRule="auto"/>
            </w:pPr>
          </w:p>
        </w:tc>
        <w:tc>
          <w:tcPr>
            <w:tcW w:w="1469" w:type="dxa"/>
            <w:vMerge/>
          </w:tcPr>
          <w:p w14:paraId="7596E086" w14:textId="77777777" w:rsidR="00CA6F06" w:rsidRPr="004A2EAB" w:rsidRDefault="00CA6F06" w:rsidP="00CA6F06">
            <w:pPr>
              <w:spacing w:after="200" w:line="276" w:lineRule="auto"/>
            </w:pPr>
          </w:p>
        </w:tc>
        <w:tc>
          <w:tcPr>
            <w:tcW w:w="966" w:type="dxa"/>
            <w:vMerge/>
          </w:tcPr>
          <w:p w14:paraId="383058DC" w14:textId="77777777" w:rsidR="00CA6F06" w:rsidRPr="004A2EAB" w:rsidRDefault="00CA6F06" w:rsidP="00CA6F06">
            <w:pPr>
              <w:spacing w:after="200" w:line="276" w:lineRule="auto"/>
            </w:pPr>
          </w:p>
        </w:tc>
        <w:tc>
          <w:tcPr>
            <w:tcW w:w="4082" w:type="dxa"/>
            <w:vMerge/>
          </w:tcPr>
          <w:p w14:paraId="31CDC438" w14:textId="77777777" w:rsidR="00CA6F06" w:rsidRPr="004A2EAB" w:rsidRDefault="00CA6F06" w:rsidP="00CA6F06">
            <w:pPr>
              <w:spacing w:after="200" w:line="276" w:lineRule="auto"/>
            </w:pPr>
          </w:p>
        </w:tc>
        <w:tc>
          <w:tcPr>
            <w:tcW w:w="2237" w:type="dxa"/>
            <w:gridSpan w:val="2"/>
            <w:vMerge/>
          </w:tcPr>
          <w:p w14:paraId="3DED5915" w14:textId="77777777" w:rsidR="00CA6F06" w:rsidRPr="004A2EAB" w:rsidRDefault="00CA6F06" w:rsidP="00CA6F06">
            <w:pPr>
              <w:spacing w:after="200" w:line="276" w:lineRule="auto"/>
            </w:pPr>
          </w:p>
        </w:tc>
        <w:tc>
          <w:tcPr>
            <w:tcW w:w="1590" w:type="dxa"/>
            <w:vMerge/>
          </w:tcPr>
          <w:p w14:paraId="557F5212" w14:textId="77777777" w:rsidR="00CA6F06" w:rsidRPr="004A2EAB" w:rsidRDefault="00CA6F06" w:rsidP="00CA6F06">
            <w:pPr>
              <w:spacing w:after="200" w:line="276" w:lineRule="auto"/>
            </w:pPr>
          </w:p>
        </w:tc>
      </w:tr>
    </w:tbl>
    <w:p w14:paraId="0CE53A98" w14:textId="77777777" w:rsidR="00CA6F06" w:rsidRDefault="00CA6F06" w:rsidP="00CA6F06">
      <w:pPr>
        <w:ind w:left="993"/>
        <w:rPr>
          <w:sz w:val="16"/>
          <w:szCs w:val="16"/>
        </w:rPr>
      </w:pPr>
    </w:p>
    <w:p w14:paraId="51059B74" w14:textId="43A7B81B" w:rsidR="00CA6F06" w:rsidRPr="008D2C1D" w:rsidRDefault="00CA6F06" w:rsidP="00CA6F06">
      <w:pPr>
        <w:ind w:left="993"/>
        <w:rPr>
          <w:sz w:val="16"/>
          <w:szCs w:val="16"/>
        </w:rPr>
      </w:pPr>
      <w:r w:rsidRPr="008D2C1D">
        <w:rPr>
          <w:sz w:val="16"/>
          <w:szCs w:val="16"/>
        </w:rPr>
        <w:t xml:space="preserve">*  </w:t>
      </w:r>
      <w:proofErr w:type="gramStart"/>
      <w:r w:rsidRPr="008D2C1D">
        <w:rPr>
          <w:sz w:val="16"/>
          <w:szCs w:val="16"/>
        </w:rPr>
        <w:t>Общественные  территории</w:t>
      </w:r>
      <w:proofErr w:type="gramEnd"/>
      <w:r w:rsidRPr="008D2C1D">
        <w:rPr>
          <w:sz w:val="16"/>
          <w:szCs w:val="16"/>
        </w:rPr>
        <w:t>,  подлежащие  благоустройству  в  2018-202</w:t>
      </w:r>
      <w:r w:rsidR="000E1E66">
        <w:rPr>
          <w:sz w:val="16"/>
          <w:szCs w:val="16"/>
        </w:rPr>
        <w:t>4</w:t>
      </w:r>
      <w:r w:rsidRPr="008D2C1D">
        <w:rPr>
          <w:sz w:val="16"/>
          <w:szCs w:val="16"/>
        </w:rPr>
        <w:t xml:space="preserve">  годах,  будут  определены  по  результатам </w:t>
      </w:r>
    </w:p>
    <w:p w14:paraId="5F29A0DB" w14:textId="77777777" w:rsidR="00CA6F06" w:rsidRPr="00210531" w:rsidRDefault="00CA6F06" w:rsidP="00CA6F06">
      <w:pPr>
        <w:ind w:left="993"/>
        <w:rPr>
          <w:sz w:val="16"/>
          <w:szCs w:val="16"/>
        </w:rPr>
      </w:pPr>
      <w:r w:rsidRPr="00210531">
        <w:rPr>
          <w:sz w:val="16"/>
          <w:szCs w:val="16"/>
        </w:rPr>
        <w:t xml:space="preserve">рассмотрения и оценки предложений граждан и организаций о включении </w:t>
      </w:r>
      <w:proofErr w:type="gramStart"/>
      <w:r w:rsidRPr="00210531">
        <w:rPr>
          <w:sz w:val="16"/>
          <w:szCs w:val="16"/>
        </w:rPr>
        <w:t>в  Муниципальную</w:t>
      </w:r>
      <w:proofErr w:type="gramEnd"/>
      <w:r w:rsidRPr="00210531">
        <w:rPr>
          <w:sz w:val="16"/>
          <w:szCs w:val="16"/>
        </w:rPr>
        <w:t xml:space="preserve"> программу общественных</w:t>
      </w:r>
    </w:p>
    <w:p w14:paraId="5B0CEB17" w14:textId="77777777" w:rsidR="00CA6F06" w:rsidRDefault="00CA6F06" w:rsidP="00CA6F06">
      <w:pPr>
        <w:ind w:left="993"/>
        <w:rPr>
          <w:sz w:val="16"/>
          <w:szCs w:val="16"/>
        </w:rPr>
      </w:pPr>
      <w:r w:rsidRPr="00210531">
        <w:rPr>
          <w:sz w:val="16"/>
          <w:szCs w:val="16"/>
        </w:rPr>
        <w:t>территорий</w:t>
      </w:r>
    </w:p>
    <w:p w14:paraId="19A3C306" w14:textId="2C0AB843" w:rsidR="00CA6F06" w:rsidRPr="00210531" w:rsidRDefault="00CA6F06" w:rsidP="00CA6F06">
      <w:pPr>
        <w:ind w:left="993"/>
        <w:rPr>
          <w:sz w:val="16"/>
          <w:szCs w:val="16"/>
        </w:rPr>
      </w:pPr>
      <w:r w:rsidRPr="00210531">
        <w:rPr>
          <w:sz w:val="16"/>
          <w:szCs w:val="16"/>
        </w:rPr>
        <w:t>**Адресный перечень дворовых территорий, подлежащих благоустройству в 2018-202</w:t>
      </w:r>
      <w:r w:rsidR="000E1E66">
        <w:rPr>
          <w:sz w:val="16"/>
          <w:szCs w:val="16"/>
        </w:rPr>
        <w:t>4</w:t>
      </w:r>
      <w:r w:rsidRPr="00210531">
        <w:rPr>
          <w:sz w:val="16"/>
          <w:szCs w:val="16"/>
        </w:rPr>
        <w:t xml:space="preserve"> годах, будет сформирован после </w:t>
      </w:r>
    </w:p>
    <w:p w14:paraId="3A7D85B6" w14:textId="77777777" w:rsidR="00CA6F06" w:rsidRPr="00210531" w:rsidRDefault="00CA6F06" w:rsidP="00CA6F06">
      <w:pPr>
        <w:ind w:left="993"/>
        <w:rPr>
          <w:sz w:val="16"/>
          <w:szCs w:val="16"/>
        </w:rPr>
      </w:pPr>
      <w:proofErr w:type="gramStart"/>
      <w:r w:rsidRPr="00210531">
        <w:rPr>
          <w:sz w:val="16"/>
          <w:szCs w:val="16"/>
        </w:rPr>
        <w:t>рассмотрения  и</w:t>
      </w:r>
      <w:proofErr w:type="gramEnd"/>
      <w:r w:rsidRPr="00210531">
        <w:rPr>
          <w:sz w:val="16"/>
          <w:szCs w:val="16"/>
        </w:rPr>
        <w:t xml:space="preserve">  оценки  предложений,  заинтересованных  лиц о  включении  в  Муниципальную  программу  дворовых </w:t>
      </w:r>
    </w:p>
    <w:p w14:paraId="7C7F6A5C" w14:textId="77777777" w:rsidR="00CA6F06" w:rsidRPr="00210531" w:rsidRDefault="00CA6F06" w:rsidP="00CA6F06">
      <w:pPr>
        <w:ind w:left="993"/>
        <w:rPr>
          <w:sz w:val="16"/>
          <w:szCs w:val="16"/>
        </w:rPr>
      </w:pPr>
      <w:r w:rsidRPr="00210531">
        <w:rPr>
          <w:sz w:val="16"/>
          <w:szCs w:val="16"/>
        </w:rPr>
        <w:t>территорий, определения объемов и стоимости работ.</w:t>
      </w:r>
      <w:r w:rsidRPr="008D2C1D">
        <w:t>»</w:t>
      </w:r>
    </w:p>
    <w:p w14:paraId="3F20440F" w14:textId="77777777" w:rsidR="00CA6F06" w:rsidRPr="00210531" w:rsidRDefault="00CA6F06" w:rsidP="00CA6F06">
      <w:pPr>
        <w:ind w:left="10206"/>
        <w:jc w:val="both"/>
        <w:rPr>
          <w:b/>
          <w:sz w:val="16"/>
          <w:szCs w:val="16"/>
        </w:rPr>
      </w:pPr>
    </w:p>
    <w:p w14:paraId="53DFB802" w14:textId="77777777" w:rsidR="00CA6F06" w:rsidRDefault="00CA6F06" w:rsidP="00CA6F06">
      <w:pPr>
        <w:ind w:left="10206"/>
        <w:jc w:val="both"/>
        <w:rPr>
          <w:b/>
        </w:rPr>
      </w:pPr>
    </w:p>
    <w:p w14:paraId="2746877C" w14:textId="77777777" w:rsidR="000C49FB" w:rsidRDefault="000C49FB" w:rsidP="001F1E5E">
      <w:pPr>
        <w:ind w:left="10206"/>
        <w:jc w:val="both"/>
        <w:rPr>
          <w:b/>
        </w:rPr>
      </w:pPr>
    </w:p>
    <w:p w14:paraId="57C87610" w14:textId="77777777" w:rsidR="000C49FB" w:rsidRDefault="000C49FB" w:rsidP="001F1E5E">
      <w:pPr>
        <w:ind w:left="10206"/>
        <w:jc w:val="both"/>
        <w:rPr>
          <w:b/>
        </w:rPr>
      </w:pPr>
    </w:p>
    <w:p w14:paraId="406631BC" w14:textId="77777777" w:rsidR="000C49FB" w:rsidRDefault="000C49FB" w:rsidP="001F1E5E">
      <w:pPr>
        <w:ind w:left="10206"/>
        <w:jc w:val="both"/>
        <w:rPr>
          <w:b/>
        </w:rPr>
      </w:pPr>
    </w:p>
    <w:p w14:paraId="2B8EBEAF" w14:textId="77777777" w:rsidR="0048090E" w:rsidRDefault="00882387" w:rsidP="001F1E5E">
      <w:pPr>
        <w:ind w:left="10206"/>
        <w:jc w:val="both"/>
      </w:pPr>
      <w:r w:rsidRPr="00882387">
        <w:rPr>
          <w:b/>
        </w:rPr>
        <w:t>Приложение 3</w:t>
      </w:r>
      <w:r>
        <w:t xml:space="preserve"> к муниципальной программе</w:t>
      </w:r>
    </w:p>
    <w:p w14:paraId="1E35FAB2" w14:textId="77777777" w:rsidR="00882387" w:rsidRDefault="00882387" w:rsidP="00882387">
      <w:pPr>
        <w:ind w:firstLine="708"/>
        <w:jc w:val="both"/>
      </w:pPr>
    </w:p>
    <w:p w14:paraId="17DF3E35" w14:textId="77777777" w:rsidR="00882387" w:rsidRDefault="00882387" w:rsidP="00F33F18">
      <w:pPr>
        <w:jc w:val="center"/>
        <w:rPr>
          <w:b/>
        </w:rPr>
      </w:pPr>
      <w:r w:rsidRPr="00882387">
        <w:rPr>
          <w:b/>
        </w:rPr>
        <w:t>План реализации</w:t>
      </w:r>
    </w:p>
    <w:p w14:paraId="6A622BED" w14:textId="77777777" w:rsidR="001F1E5E" w:rsidRDefault="00882387" w:rsidP="00F33F18">
      <w:pPr>
        <w:jc w:val="center"/>
        <w:rPr>
          <w:b/>
        </w:rPr>
      </w:pPr>
      <w:r w:rsidRPr="00882387">
        <w:rPr>
          <w:b/>
        </w:rPr>
        <w:t>муниципальной программы «Формирование современной городской среды</w:t>
      </w:r>
    </w:p>
    <w:p w14:paraId="533C1789" w14:textId="5BBEE168" w:rsidR="00943FE2" w:rsidRDefault="00882387" w:rsidP="00F33F18">
      <w:pPr>
        <w:jc w:val="center"/>
        <w:rPr>
          <w:b/>
        </w:rPr>
      </w:pPr>
      <w:r w:rsidRPr="00882387">
        <w:rPr>
          <w:b/>
        </w:rPr>
        <w:t xml:space="preserve">на территории </w:t>
      </w:r>
      <w:r w:rsidR="00ED6581">
        <w:rPr>
          <w:b/>
        </w:rPr>
        <w:t xml:space="preserve">Преградненского сельского </w:t>
      </w:r>
      <w:r w:rsidRPr="00882387">
        <w:rPr>
          <w:b/>
        </w:rPr>
        <w:t>поселения»</w:t>
      </w:r>
    </w:p>
    <w:p w14:paraId="435FC6F3" w14:textId="77777777" w:rsidR="00F33F18" w:rsidRPr="00FB41B8" w:rsidRDefault="00F33F18" w:rsidP="00F33F18">
      <w:pPr>
        <w:jc w:val="center"/>
      </w:pPr>
    </w:p>
    <w:tbl>
      <w:tblPr>
        <w:tblW w:w="1363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65"/>
        <w:gridCol w:w="1701"/>
        <w:gridCol w:w="992"/>
        <w:gridCol w:w="992"/>
        <w:gridCol w:w="992"/>
        <w:gridCol w:w="993"/>
        <w:gridCol w:w="992"/>
        <w:gridCol w:w="992"/>
        <w:gridCol w:w="1418"/>
      </w:tblGrid>
      <w:tr w:rsidR="004162D3" w:rsidRPr="00C62B79" w14:paraId="2FA9A8AB" w14:textId="77777777" w:rsidTr="00512F03">
        <w:trPr>
          <w:trHeight w:val="562"/>
        </w:trPr>
        <w:tc>
          <w:tcPr>
            <w:tcW w:w="4565" w:type="dxa"/>
          </w:tcPr>
          <w:p w14:paraId="4C602C7F" w14:textId="77777777" w:rsidR="004162D3" w:rsidRPr="00C50A99" w:rsidRDefault="004162D3" w:rsidP="00C8169C">
            <w:pPr>
              <w:jc w:val="center"/>
              <w:rPr>
                <w:sz w:val="20"/>
                <w:szCs w:val="20"/>
              </w:rPr>
            </w:pPr>
            <w:r w:rsidRPr="00C50A99">
              <w:rPr>
                <w:sz w:val="20"/>
                <w:szCs w:val="20"/>
              </w:rPr>
              <w:t xml:space="preserve">Наименование контрольного события </w:t>
            </w:r>
            <w:hyperlink r:id="rId78" w:history="1">
              <w:r w:rsidRPr="00C50A99">
                <w:rPr>
                  <w:sz w:val="20"/>
                  <w:szCs w:val="20"/>
                </w:rPr>
                <w:t>программы</w:t>
              </w:r>
            </w:hyperlink>
          </w:p>
        </w:tc>
        <w:tc>
          <w:tcPr>
            <w:tcW w:w="1701" w:type="dxa"/>
          </w:tcPr>
          <w:p w14:paraId="2097E446" w14:textId="77777777" w:rsidR="004162D3" w:rsidRPr="00C50A99" w:rsidRDefault="004162D3" w:rsidP="00C8169C">
            <w:pPr>
              <w:jc w:val="center"/>
              <w:rPr>
                <w:sz w:val="20"/>
                <w:szCs w:val="20"/>
              </w:rPr>
            </w:pPr>
            <w:r w:rsidRPr="00C50A99">
              <w:rPr>
                <w:sz w:val="20"/>
                <w:szCs w:val="20"/>
              </w:rPr>
              <w:t>Ответственный исполнитель</w:t>
            </w:r>
          </w:p>
        </w:tc>
        <w:tc>
          <w:tcPr>
            <w:tcW w:w="7371" w:type="dxa"/>
            <w:gridSpan w:val="7"/>
          </w:tcPr>
          <w:p w14:paraId="3A9426FB" w14:textId="33DEA10D" w:rsidR="004162D3" w:rsidRPr="00C50A99" w:rsidRDefault="004162D3" w:rsidP="00C8169C">
            <w:pPr>
              <w:jc w:val="center"/>
              <w:rPr>
                <w:sz w:val="20"/>
                <w:szCs w:val="20"/>
              </w:rPr>
            </w:pPr>
            <w:r w:rsidRPr="00C50A99">
              <w:rPr>
                <w:sz w:val="20"/>
                <w:szCs w:val="20"/>
              </w:rPr>
              <w:t>Срок наступления контрольного события (дата)</w:t>
            </w:r>
          </w:p>
          <w:p w14:paraId="60A83297" w14:textId="77777777" w:rsidR="004162D3" w:rsidRPr="00C50A99" w:rsidRDefault="004162D3" w:rsidP="00C8169C">
            <w:pPr>
              <w:jc w:val="center"/>
              <w:rPr>
                <w:sz w:val="20"/>
                <w:szCs w:val="20"/>
              </w:rPr>
            </w:pPr>
          </w:p>
        </w:tc>
      </w:tr>
      <w:tr w:rsidR="00C50A99" w:rsidRPr="00C62B79" w14:paraId="65CF1BA7" w14:textId="77777777" w:rsidTr="004162D3">
        <w:trPr>
          <w:trHeight w:val="255"/>
        </w:trPr>
        <w:tc>
          <w:tcPr>
            <w:tcW w:w="4565" w:type="dxa"/>
          </w:tcPr>
          <w:p w14:paraId="1AB86B7C" w14:textId="77777777" w:rsidR="00C50A99" w:rsidRPr="00C50A99" w:rsidRDefault="00C50A99" w:rsidP="00C8169C">
            <w:pPr>
              <w:jc w:val="center"/>
              <w:rPr>
                <w:sz w:val="20"/>
                <w:szCs w:val="20"/>
              </w:rPr>
            </w:pPr>
          </w:p>
        </w:tc>
        <w:tc>
          <w:tcPr>
            <w:tcW w:w="1701" w:type="dxa"/>
          </w:tcPr>
          <w:p w14:paraId="300032D7" w14:textId="77777777" w:rsidR="00C50A99" w:rsidRPr="00C50A99" w:rsidRDefault="00C50A99" w:rsidP="00C8169C">
            <w:pPr>
              <w:jc w:val="center"/>
              <w:rPr>
                <w:sz w:val="20"/>
                <w:szCs w:val="20"/>
              </w:rPr>
            </w:pPr>
          </w:p>
        </w:tc>
        <w:tc>
          <w:tcPr>
            <w:tcW w:w="992" w:type="dxa"/>
          </w:tcPr>
          <w:p w14:paraId="12AB1DD4" w14:textId="77777777" w:rsidR="00C50A99" w:rsidRPr="00C50A99" w:rsidRDefault="00C50A99" w:rsidP="00C8169C">
            <w:pPr>
              <w:jc w:val="center"/>
              <w:rPr>
                <w:sz w:val="20"/>
                <w:szCs w:val="20"/>
              </w:rPr>
            </w:pPr>
            <w:r w:rsidRPr="00C50A99">
              <w:rPr>
                <w:sz w:val="20"/>
                <w:szCs w:val="20"/>
              </w:rPr>
              <w:t>2018 год</w:t>
            </w:r>
          </w:p>
        </w:tc>
        <w:tc>
          <w:tcPr>
            <w:tcW w:w="992" w:type="dxa"/>
          </w:tcPr>
          <w:p w14:paraId="49A3F893" w14:textId="77777777" w:rsidR="00C50A99" w:rsidRPr="00C50A99" w:rsidRDefault="00C50A99" w:rsidP="00C8169C">
            <w:pPr>
              <w:jc w:val="center"/>
              <w:rPr>
                <w:sz w:val="20"/>
                <w:szCs w:val="20"/>
              </w:rPr>
            </w:pPr>
            <w:r w:rsidRPr="00C50A99">
              <w:rPr>
                <w:sz w:val="20"/>
                <w:szCs w:val="20"/>
              </w:rPr>
              <w:t>2019 год</w:t>
            </w:r>
          </w:p>
        </w:tc>
        <w:tc>
          <w:tcPr>
            <w:tcW w:w="992" w:type="dxa"/>
          </w:tcPr>
          <w:p w14:paraId="3283FFD6" w14:textId="77777777" w:rsidR="00C50A99" w:rsidRPr="00C50A99" w:rsidRDefault="00C50A99" w:rsidP="00C8169C">
            <w:pPr>
              <w:jc w:val="center"/>
              <w:rPr>
                <w:sz w:val="20"/>
                <w:szCs w:val="20"/>
              </w:rPr>
            </w:pPr>
            <w:r w:rsidRPr="00C50A99">
              <w:rPr>
                <w:sz w:val="20"/>
                <w:szCs w:val="20"/>
              </w:rPr>
              <w:t>2020 год</w:t>
            </w:r>
          </w:p>
        </w:tc>
        <w:tc>
          <w:tcPr>
            <w:tcW w:w="993" w:type="dxa"/>
          </w:tcPr>
          <w:p w14:paraId="0CFA85D1" w14:textId="77777777" w:rsidR="00C50A99" w:rsidRPr="00C50A99" w:rsidRDefault="00C50A99" w:rsidP="00C8169C">
            <w:pPr>
              <w:jc w:val="center"/>
              <w:rPr>
                <w:sz w:val="20"/>
                <w:szCs w:val="20"/>
              </w:rPr>
            </w:pPr>
            <w:r w:rsidRPr="00C50A99">
              <w:rPr>
                <w:sz w:val="20"/>
                <w:szCs w:val="20"/>
              </w:rPr>
              <w:t>2021 год</w:t>
            </w:r>
          </w:p>
        </w:tc>
        <w:tc>
          <w:tcPr>
            <w:tcW w:w="992" w:type="dxa"/>
          </w:tcPr>
          <w:p w14:paraId="201BB3BE" w14:textId="246CF8BA" w:rsidR="00C50A99" w:rsidRPr="00C50A99" w:rsidRDefault="00C50A99" w:rsidP="000C49FB">
            <w:pPr>
              <w:jc w:val="center"/>
              <w:rPr>
                <w:sz w:val="20"/>
                <w:szCs w:val="20"/>
              </w:rPr>
            </w:pPr>
            <w:r w:rsidRPr="00C50A99">
              <w:rPr>
                <w:sz w:val="20"/>
                <w:szCs w:val="20"/>
              </w:rPr>
              <w:t>2022 год</w:t>
            </w:r>
          </w:p>
        </w:tc>
        <w:tc>
          <w:tcPr>
            <w:tcW w:w="992" w:type="dxa"/>
          </w:tcPr>
          <w:p w14:paraId="05477B90" w14:textId="031D33D1" w:rsidR="00C50A99" w:rsidRPr="00C50A99" w:rsidRDefault="00C50A99" w:rsidP="000C49FB">
            <w:pPr>
              <w:jc w:val="center"/>
              <w:rPr>
                <w:sz w:val="20"/>
                <w:szCs w:val="20"/>
              </w:rPr>
            </w:pPr>
            <w:r>
              <w:rPr>
                <w:sz w:val="20"/>
                <w:szCs w:val="20"/>
              </w:rPr>
              <w:t>2023 год</w:t>
            </w:r>
          </w:p>
        </w:tc>
        <w:tc>
          <w:tcPr>
            <w:tcW w:w="1418" w:type="dxa"/>
          </w:tcPr>
          <w:p w14:paraId="01EC6AF0" w14:textId="42873B7A" w:rsidR="00C50A99" w:rsidRPr="00C50A99" w:rsidRDefault="00C50A99" w:rsidP="000C49FB">
            <w:pPr>
              <w:jc w:val="center"/>
              <w:rPr>
                <w:sz w:val="20"/>
                <w:szCs w:val="20"/>
              </w:rPr>
            </w:pPr>
            <w:r>
              <w:rPr>
                <w:sz w:val="20"/>
                <w:szCs w:val="20"/>
              </w:rPr>
              <w:t>2023 год</w:t>
            </w:r>
          </w:p>
        </w:tc>
      </w:tr>
      <w:tr w:rsidR="00C50A99" w:rsidRPr="00C62B79" w14:paraId="5FA1F6A6" w14:textId="77777777" w:rsidTr="004162D3">
        <w:trPr>
          <w:trHeight w:val="255"/>
        </w:trPr>
        <w:tc>
          <w:tcPr>
            <w:tcW w:w="4565" w:type="dxa"/>
          </w:tcPr>
          <w:p w14:paraId="5564C4CA" w14:textId="56E9BB39" w:rsidR="00C50A99" w:rsidRPr="00C50A99" w:rsidRDefault="00C50A99" w:rsidP="00B44AD3">
            <w:pPr>
              <w:rPr>
                <w:sz w:val="20"/>
                <w:szCs w:val="20"/>
              </w:rPr>
            </w:pPr>
            <w:r w:rsidRPr="00C50A99">
              <w:rPr>
                <w:sz w:val="20"/>
                <w:szCs w:val="20"/>
              </w:rPr>
              <w:t>Разработка и общественное обсуждение проекта муниципальной программы «Формирование современной городской среды на территории Преградненского сельского поселения»</w:t>
            </w:r>
          </w:p>
        </w:tc>
        <w:tc>
          <w:tcPr>
            <w:tcW w:w="1701" w:type="dxa"/>
            <w:vMerge w:val="restart"/>
            <w:vAlign w:val="center"/>
          </w:tcPr>
          <w:p w14:paraId="15DE522D" w14:textId="77777777" w:rsidR="00C50A99" w:rsidRPr="00C50A99" w:rsidRDefault="00C50A99" w:rsidP="0034228C">
            <w:pPr>
              <w:jc w:val="center"/>
              <w:rPr>
                <w:sz w:val="20"/>
                <w:szCs w:val="20"/>
              </w:rPr>
            </w:pPr>
            <w:r w:rsidRPr="00C50A99">
              <w:rPr>
                <w:sz w:val="20"/>
                <w:szCs w:val="20"/>
              </w:rPr>
              <w:t>Администрация Преградненского сельского поселения</w:t>
            </w:r>
          </w:p>
        </w:tc>
        <w:tc>
          <w:tcPr>
            <w:tcW w:w="992" w:type="dxa"/>
          </w:tcPr>
          <w:p w14:paraId="0D034531" w14:textId="77777777" w:rsidR="00C50A99" w:rsidRPr="00C50A99" w:rsidRDefault="00C50A99" w:rsidP="00C8169C">
            <w:pPr>
              <w:rPr>
                <w:sz w:val="20"/>
                <w:szCs w:val="20"/>
              </w:rPr>
            </w:pPr>
          </w:p>
        </w:tc>
        <w:tc>
          <w:tcPr>
            <w:tcW w:w="992" w:type="dxa"/>
          </w:tcPr>
          <w:p w14:paraId="51822F28" w14:textId="77777777" w:rsidR="00C50A99" w:rsidRPr="00C50A99" w:rsidRDefault="00C50A99" w:rsidP="00C8169C">
            <w:pPr>
              <w:jc w:val="center"/>
              <w:rPr>
                <w:sz w:val="20"/>
                <w:szCs w:val="20"/>
              </w:rPr>
            </w:pPr>
          </w:p>
        </w:tc>
        <w:tc>
          <w:tcPr>
            <w:tcW w:w="992" w:type="dxa"/>
          </w:tcPr>
          <w:p w14:paraId="0A5800E1" w14:textId="77777777" w:rsidR="00C50A99" w:rsidRPr="00C50A99" w:rsidRDefault="00C50A99" w:rsidP="00C8169C">
            <w:pPr>
              <w:jc w:val="center"/>
              <w:rPr>
                <w:sz w:val="20"/>
                <w:szCs w:val="20"/>
              </w:rPr>
            </w:pPr>
          </w:p>
        </w:tc>
        <w:tc>
          <w:tcPr>
            <w:tcW w:w="993" w:type="dxa"/>
          </w:tcPr>
          <w:p w14:paraId="6D266811" w14:textId="77777777" w:rsidR="00C50A99" w:rsidRPr="00C50A99" w:rsidRDefault="00C50A99" w:rsidP="00C8169C">
            <w:pPr>
              <w:jc w:val="center"/>
              <w:rPr>
                <w:sz w:val="20"/>
                <w:szCs w:val="20"/>
              </w:rPr>
            </w:pPr>
          </w:p>
        </w:tc>
        <w:tc>
          <w:tcPr>
            <w:tcW w:w="992" w:type="dxa"/>
          </w:tcPr>
          <w:p w14:paraId="4C77DC2E" w14:textId="77777777" w:rsidR="00C50A99" w:rsidRPr="00C50A99" w:rsidRDefault="00C50A99" w:rsidP="00C8169C">
            <w:pPr>
              <w:jc w:val="center"/>
              <w:rPr>
                <w:sz w:val="20"/>
                <w:szCs w:val="20"/>
              </w:rPr>
            </w:pPr>
          </w:p>
        </w:tc>
        <w:tc>
          <w:tcPr>
            <w:tcW w:w="992" w:type="dxa"/>
          </w:tcPr>
          <w:p w14:paraId="3A4BB542" w14:textId="77777777" w:rsidR="00C50A99" w:rsidRPr="00C50A99" w:rsidRDefault="00C50A99" w:rsidP="00C8169C">
            <w:pPr>
              <w:jc w:val="center"/>
              <w:rPr>
                <w:sz w:val="20"/>
                <w:szCs w:val="20"/>
              </w:rPr>
            </w:pPr>
          </w:p>
        </w:tc>
        <w:tc>
          <w:tcPr>
            <w:tcW w:w="1418" w:type="dxa"/>
          </w:tcPr>
          <w:p w14:paraId="75733415" w14:textId="225BE422" w:rsidR="00C50A99" w:rsidRPr="00C50A99" w:rsidRDefault="00C50A99" w:rsidP="00C8169C">
            <w:pPr>
              <w:jc w:val="center"/>
              <w:rPr>
                <w:sz w:val="20"/>
                <w:szCs w:val="20"/>
              </w:rPr>
            </w:pPr>
          </w:p>
        </w:tc>
      </w:tr>
      <w:tr w:rsidR="00C50A99" w:rsidRPr="00C62B79" w14:paraId="6F758C0F" w14:textId="77777777" w:rsidTr="004162D3">
        <w:trPr>
          <w:trHeight w:val="255"/>
        </w:trPr>
        <w:tc>
          <w:tcPr>
            <w:tcW w:w="4565" w:type="dxa"/>
          </w:tcPr>
          <w:p w14:paraId="6380233B" w14:textId="5FC052B8" w:rsidR="00C50A99" w:rsidRPr="00C50A99" w:rsidRDefault="00C50A99" w:rsidP="00B44AD3">
            <w:pPr>
              <w:rPr>
                <w:sz w:val="20"/>
                <w:szCs w:val="20"/>
              </w:rPr>
            </w:pPr>
            <w:r w:rsidRPr="00C50A99">
              <w:rPr>
                <w:sz w:val="20"/>
                <w:szCs w:val="20"/>
              </w:rPr>
              <w:t>Утверждение муниципальной программы «Формирование современной городской среды на территории Преградненского сельского поселения»</w:t>
            </w:r>
          </w:p>
        </w:tc>
        <w:tc>
          <w:tcPr>
            <w:tcW w:w="1701" w:type="dxa"/>
            <w:vMerge/>
          </w:tcPr>
          <w:p w14:paraId="45D481F9" w14:textId="77777777" w:rsidR="00C50A99" w:rsidRPr="00C50A99" w:rsidRDefault="00C50A99" w:rsidP="00C8169C">
            <w:pPr>
              <w:jc w:val="center"/>
              <w:rPr>
                <w:sz w:val="20"/>
                <w:szCs w:val="20"/>
              </w:rPr>
            </w:pPr>
          </w:p>
        </w:tc>
        <w:tc>
          <w:tcPr>
            <w:tcW w:w="992" w:type="dxa"/>
          </w:tcPr>
          <w:p w14:paraId="048B0ABF" w14:textId="77777777" w:rsidR="00C50A99" w:rsidRPr="00C50A99" w:rsidRDefault="00C50A99" w:rsidP="00C8169C">
            <w:pPr>
              <w:rPr>
                <w:sz w:val="20"/>
                <w:szCs w:val="20"/>
              </w:rPr>
            </w:pPr>
          </w:p>
        </w:tc>
        <w:tc>
          <w:tcPr>
            <w:tcW w:w="992" w:type="dxa"/>
          </w:tcPr>
          <w:p w14:paraId="6527FA55" w14:textId="77777777" w:rsidR="00C50A99" w:rsidRPr="00C50A99" w:rsidRDefault="00C50A99">
            <w:pPr>
              <w:rPr>
                <w:sz w:val="20"/>
                <w:szCs w:val="20"/>
              </w:rPr>
            </w:pPr>
          </w:p>
        </w:tc>
        <w:tc>
          <w:tcPr>
            <w:tcW w:w="992" w:type="dxa"/>
          </w:tcPr>
          <w:p w14:paraId="49BB6A84" w14:textId="77777777" w:rsidR="00C50A99" w:rsidRPr="00C50A99" w:rsidRDefault="00C50A99" w:rsidP="00C8169C">
            <w:pPr>
              <w:jc w:val="center"/>
              <w:rPr>
                <w:sz w:val="20"/>
                <w:szCs w:val="20"/>
              </w:rPr>
            </w:pPr>
          </w:p>
        </w:tc>
        <w:tc>
          <w:tcPr>
            <w:tcW w:w="993" w:type="dxa"/>
          </w:tcPr>
          <w:p w14:paraId="35F2296A" w14:textId="77777777" w:rsidR="00C50A99" w:rsidRPr="00C50A99" w:rsidRDefault="00C50A99" w:rsidP="00C8169C">
            <w:pPr>
              <w:jc w:val="center"/>
              <w:rPr>
                <w:sz w:val="20"/>
                <w:szCs w:val="20"/>
              </w:rPr>
            </w:pPr>
          </w:p>
        </w:tc>
        <w:tc>
          <w:tcPr>
            <w:tcW w:w="992" w:type="dxa"/>
          </w:tcPr>
          <w:p w14:paraId="0A37DE57" w14:textId="77777777" w:rsidR="00C50A99" w:rsidRPr="00C50A99" w:rsidRDefault="00C50A99" w:rsidP="00C8169C">
            <w:pPr>
              <w:jc w:val="center"/>
              <w:rPr>
                <w:sz w:val="20"/>
                <w:szCs w:val="20"/>
              </w:rPr>
            </w:pPr>
          </w:p>
        </w:tc>
        <w:tc>
          <w:tcPr>
            <w:tcW w:w="992" w:type="dxa"/>
          </w:tcPr>
          <w:p w14:paraId="060ADB0F" w14:textId="77777777" w:rsidR="00C50A99" w:rsidRPr="00C50A99" w:rsidRDefault="00C50A99" w:rsidP="00C8169C">
            <w:pPr>
              <w:jc w:val="center"/>
              <w:rPr>
                <w:sz w:val="20"/>
                <w:szCs w:val="20"/>
              </w:rPr>
            </w:pPr>
          </w:p>
        </w:tc>
        <w:tc>
          <w:tcPr>
            <w:tcW w:w="1418" w:type="dxa"/>
          </w:tcPr>
          <w:p w14:paraId="262B8AB8" w14:textId="057574B4" w:rsidR="00C50A99" w:rsidRPr="00C50A99" w:rsidRDefault="00C50A99" w:rsidP="00C8169C">
            <w:pPr>
              <w:jc w:val="center"/>
              <w:rPr>
                <w:sz w:val="20"/>
                <w:szCs w:val="20"/>
              </w:rPr>
            </w:pPr>
          </w:p>
        </w:tc>
      </w:tr>
      <w:tr w:rsidR="00C50A99" w:rsidRPr="00C62B79" w14:paraId="77D12638" w14:textId="77777777" w:rsidTr="004162D3">
        <w:trPr>
          <w:trHeight w:val="660"/>
        </w:trPr>
        <w:tc>
          <w:tcPr>
            <w:tcW w:w="4565" w:type="dxa"/>
          </w:tcPr>
          <w:p w14:paraId="0B8B05C7" w14:textId="77777777" w:rsidR="00C50A99" w:rsidRPr="00C50A99" w:rsidRDefault="00C50A99" w:rsidP="00B44AD3">
            <w:pPr>
              <w:rPr>
                <w:sz w:val="20"/>
                <w:szCs w:val="20"/>
              </w:rPr>
            </w:pPr>
            <w:r w:rsidRPr="00C50A99">
              <w:rPr>
                <w:sz w:val="20"/>
                <w:szCs w:val="20"/>
              </w:rPr>
              <w:t xml:space="preserve">Утверждение дизайн-проектов благоустройства </w:t>
            </w:r>
          </w:p>
          <w:p w14:paraId="6F694D2D" w14:textId="77777777" w:rsidR="00C50A99" w:rsidRPr="00C50A99" w:rsidRDefault="00C50A99" w:rsidP="00B44AD3">
            <w:pPr>
              <w:rPr>
                <w:sz w:val="20"/>
                <w:szCs w:val="20"/>
              </w:rPr>
            </w:pPr>
            <w:r w:rsidRPr="00C50A99">
              <w:rPr>
                <w:sz w:val="20"/>
                <w:szCs w:val="20"/>
              </w:rPr>
              <w:t>территорий Преградненского сельского поселения</w:t>
            </w:r>
          </w:p>
        </w:tc>
        <w:tc>
          <w:tcPr>
            <w:tcW w:w="1701" w:type="dxa"/>
            <w:vMerge/>
            <w:vAlign w:val="bottom"/>
          </w:tcPr>
          <w:p w14:paraId="35C2A5CB" w14:textId="77777777" w:rsidR="00C50A99" w:rsidRPr="00C50A99" w:rsidRDefault="00C50A99" w:rsidP="00C8169C">
            <w:pPr>
              <w:jc w:val="both"/>
              <w:rPr>
                <w:sz w:val="20"/>
                <w:szCs w:val="20"/>
              </w:rPr>
            </w:pPr>
          </w:p>
        </w:tc>
        <w:tc>
          <w:tcPr>
            <w:tcW w:w="992" w:type="dxa"/>
          </w:tcPr>
          <w:p w14:paraId="075F2CB3" w14:textId="77777777" w:rsidR="00C50A99" w:rsidRPr="00C50A99" w:rsidRDefault="00C50A99" w:rsidP="00C8169C">
            <w:pPr>
              <w:rPr>
                <w:sz w:val="20"/>
                <w:szCs w:val="20"/>
              </w:rPr>
            </w:pPr>
          </w:p>
        </w:tc>
        <w:tc>
          <w:tcPr>
            <w:tcW w:w="992" w:type="dxa"/>
          </w:tcPr>
          <w:p w14:paraId="69427B3C" w14:textId="77777777" w:rsidR="00C50A99" w:rsidRPr="00C50A99" w:rsidRDefault="00C50A99">
            <w:pPr>
              <w:rPr>
                <w:sz w:val="20"/>
                <w:szCs w:val="20"/>
              </w:rPr>
            </w:pPr>
          </w:p>
        </w:tc>
        <w:tc>
          <w:tcPr>
            <w:tcW w:w="992" w:type="dxa"/>
          </w:tcPr>
          <w:p w14:paraId="367E8D15" w14:textId="77777777" w:rsidR="00C50A99" w:rsidRPr="00C50A99" w:rsidRDefault="00C50A99" w:rsidP="00E94165">
            <w:pPr>
              <w:rPr>
                <w:sz w:val="20"/>
                <w:szCs w:val="20"/>
              </w:rPr>
            </w:pPr>
          </w:p>
        </w:tc>
        <w:tc>
          <w:tcPr>
            <w:tcW w:w="993" w:type="dxa"/>
          </w:tcPr>
          <w:p w14:paraId="2FF721C4" w14:textId="77777777" w:rsidR="00C50A99" w:rsidRPr="00C50A99" w:rsidRDefault="00C50A99" w:rsidP="00C8169C">
            <w:pPr>
              <w:rPr>
                <w:sz w:val="20"/>
                <w:szCs w:val="20"/>
              </w:rPr>
            </w:pPr>
          </w:p>
        </w:tc>
        <w:tc>
          <w:tcPr>
            <w:tcW w:w="992" w:type="dxa"/>
          </w:tcPr>
          <w:p w14:paraId="2B40D98E" w14:textId="77777777" w:rsidR="00C50A99" w:rsidRPr="00C50A99" w:rsidRDefault="00C50A99" w:rsidP="00C8169C">
            <w:pPr>
              <w:rPr>
                <w:sz w:val="20"/>
                <w:szCs w:val="20"/>
              </w:rPr>
            </w:pPr>
          </w:p>
        </w:tc>
        <w:tc>
          <w:tcPr>
            <w:tcW w:w="992" w:type="dxa"/>
          </w:tcPr>
          <w:p w14:paraId="5190B24F" w14:textId="77777777" w:rsidR="00C50A99" w:rsidRPr="00C50A99" w:rsidRDefault="00C50A99" w:rsidP="00C8169C">
            <w:pPr>
              <w:rPr>
                <w:sz w:val="20"/>
                <w:szCs w:val="20"/>
              </w:rPr>
            </w:pPr>
          </w:p>
        </w:tc>
        <w:tc>
          <w:tcPr>
            <w:tcW w:w="1418" w:type="dxa"/>
          </w:tcPr>
          <w:p w14:paraId="36D72C74" w14:textId="698294BB" w:rsidR="00C50A99" w:rsidRPr="00C50A99" w:rsidRDefault="00C50A99" w:rsidP="00C8169C">
            <w:pPr>
              <w:rPr>
                <w:sz w:val="20"/>
                <w:szCs w:val="20"/>
              </w:rPr>
            </w:pPr>
          </w:p>
        </w:tc>
      </w:tr>
      <w:tr w:rsidR="00C50A99" w:rsidRPr="00C62B79" w14:paraId="09C47D72" w14:textId="77777777" w:rsidTr="004162D3">
        <w:trPr>
          <w:trHeight w:val="421"/>
        </w:trPr>
        <w:tc>
          <w:tcPr>
            <w:tcW w:w="4565" w:type="dxa"/>
          </w:tcPr>
          <w:p w14:paraId="2DB42882" w14:textId="77777777" w:rsidR="00C50A99" w:rsidRPr="00C50A99" w:rsidRDefault="00C50A99" w:rsidP="00B44AD3">
            <w:pPr>
              <w:jc w:val="both"/>
              <w:rPr>
                <w:sz w:val="20"/>
                <w:szCs w:val="20"/>
              </w:rPr>
            </w:pPr>
            <w:r w:rsidRPr="00C50A99">
              <w:rPr>
                <w:sz w:val="20"/>
                <w:szCs w:val="20"/>
              </w:rPr>
              <w:t>Конкурсные процедуры на выполнение работ</w:t>
            </w:r>
          </w:p>
        </w:tc>
        <w:tc>
          <w:tcPr>
            <w:tcW w:w="1701" w:type="dxa"/>
            <w:vMerge/>
            <w:vAlign w:val="bottom"/>
          </w:tcPr>
          <w:p w14:paraId="7382C7EF" w14:textId="77777777" w:rsidR="00C50A99" w:rsidRPr="00C50A99" w:rsidRDefault="00C50A99" w:rsidP="00C8169C">
            <w:pPr>
              <w:jc w:val="both"/>
              <w:rPr>
                <w:sz w:val="20"/>
                <w:szCs w:val="20"/>
              </w:rPr>
            </w:pPr>
          </w:p>
        </w:tc>
        <w:tc>
          <w:tcPr>
            <w:tcW w:w="992" w:type="dxa"/>
          </w:tcPr>
          <w:p w14:paraId="7B3D0B50" w14:textId="77777777" w:rsidR="00C50A99" w:rsidRPr="00C50A99" w:rsidRDefault="00C50A99" w:rsidP="00C8169C">
            <w:pPr>
              <w:rPr>
                <w:sz w:val="20"/>
                <w:szCs w:val="20"/>
              </w:rPr>
            </w:pPr>
          </w:p>
        </w:tc>
        <w:tc>
          <w:tcPr>
            <w:tcW w:w="992" w:type="dxa"/>
          </w:tcPr>
          <w:p w14:paraId="6FE8070D" w14:textId="77777777" w:rsidR="00C50A99" w:rsidRPr="00C50A99" w:rsidRDefault="00C50A99">
            <w:pPr>
              <w:rPr>
                <w:sz w:val="20"/>
                <w:szCs w:val="20"/>
              </w:rPr>
            </w:pPr>
          </w:p>
        </w:tc>
        <w:tc>
          <w:tcPr>
            <w:tcW w:w="992" w:type="dxa"/>
          </w:tcPr>
          <w:p w14:paraId="33637BD4" w14:textId="77777777" w:rsidR="00C50A99" w:rsidRPr="00C50A99" w:rsidRDefault="00C50A99" w:rsidP="00E94165">
            <w:pPr>
              <w:rPr>
                <w:sz w:val="20"/>
                <w:szCs w:val="20"/>
              </w:rPr>
            </w:pPr>
          </w:p>
        </w:tc>
        <w:tc>
          <w:tcPr>
            <w:tcW w:w="993" w:type="dxa"/>
          </w:tcPr>
          <w:p w14:paraId="0A924278" w14:textId="77777777" w:rsidR="00C50A99" w:rsidRPr="00C50A99" w:rsidRDefault="00C50A99" w:rsidP="00C8169C">
            <w:pPr>
              <w:rPr>
                <w:sz w:val="20"/>
                <w:szCs w:val="20"/>
              </w:rPr>
            </w:pPr>
          </w:p>
        </w:tc>
        <w:tc>
          <w:tcPr>
            <w:tcW w:w="992" w:type="dxa"/>
          </w:tcPr>
          <w:p w14:paraId="40B4515F" w14:textId="77777777" w:rsidR="00C50A99" w:rsidRPr="00C50A99" w:rsidRDefault="00C50A99" w:rsidP="00C8169C">
            <w:pPr>
              <w:rPr>
                <w:sz w:val="20"/>
                <w:szCs w:val="20"/>
              </w:rPr>
            </w:pPr>
          </w:p>
        </w:tc>
        <w:tc>
          <w:tcPr>
            <w:tcW w:w="992" w:type="dxa"/>
          </w:tcPr>
          <w:p w14:paraId="49649020" w14:textId="77777777" w:rsidR="00C50A99" w:rsidRPr="00C50A99" w:rsidRDefault="00C50A99" w:rsidP="00C8169C">
            <w:pPr>
              <w:rPr>
                <w:sz w:val="20"/>
                <w:szCs w:val="20"/>
              </w:rPr>
            </w:pPr>
          </w:p>
        </w:tc>
        <w:tc>
          <w:tcPr>
            <w:tcW w:w="1418" w:type="dxa"/>
          </w:tcPr>
          <w:p w14:paraId="280CAFE4" w14:textId="37155B83" w:rsidR="00C50A99" w:rsidRPr="00C50A99" w:rsidRDefault="00C50A99" w:rsidP="00C8169C">
            <w:pPr>
              <w:rPr>
                <w:sz w:val="20"/>
                <w:szCs w:val="20"/>
              </w:rPr>
            </w:pPr>
          </w:p>
        </w:tc>
      </w:tr>
      <w:tr w:rsidR="00C50A99" w:rsidRPr="00C62B79" w14:paraId="131741BB" w14:textId="77777777" w:rsidTr="004162D3">
        <w:trPr>
          <w:trHeight w:val="832"/>
        </w:trPr>
        <w:tc>
          <w:tcPr>
            <w:tcW w:w="4565" w:type="dxa"/>
          </w:tcPr>
          <w:p w14:paraId="520D3A0E" w14:textId="77777777" w:rsidR="00C50A99" w:rsidRPr="00C50A99" w:rsidRDefault="00C50A99" w:rsidP="0034228C">
            <w:pPr>
              <w:pStyle w:val="2"/>
              <w:shd w:val="clear" w:color="auto" w:fill="FFFFFF"/>
              <w:jc w:val="both"/>
              <w:rPr>
                <w:b w:val="0"/>
                <w:bCs w:val="0"/>
                <w:sz w:val="20"/>
                <w:szCs w:val="20"/>
              </w:rPr>
            </w:pPr>
            <w:r w:rsidRPr="00C50A99">
              <w:rPr>
                <w:rFonts w:ascii="Times New Roman" w:eastAsia="Times New Roman" w:hAnsi="Times New Roman" w:cs="Times New Roman"/>
                <w:b w:val="0"/>
                <w:bCs w:val="0"/>
                <w:color w:val="auto"/>
                <w:sz w:val="20"/>
                <w:szCs w:val="20"/>
              </w:rPr>
              <w:t>Завершение работ по благоустройству территорий</w:t>
            </w:r>
          </w:p>
        </w:tc>
        <w:tc>
          <w:tcPr>
            <w:tcW w:w="1701" w:type="dxa"/>
            <w:vMerge/>
            <w:vAlign w:val="bottom"/>
          </w:tcPr>
          <w:p w14:paraId="60791B67" w14:textId="77777777" w:rsidR="00C50A99" w:rsidRPr="00C50A99" w:rsidRDefault="00C50A99" w:rsidP="00C8169C">
            <w:pPr>
              <w:jc w:val="both"/>
              <w:rPr>
                <w:sz w:val="20"/>
                <w:szCs w:val="20"/>
              </w:rPr>
            </w:pPr>
          </w:p>
        </w:tc>
        <w:tc>
          <w:tcPr>
            <w:tcW w:w="992" w:type="dxa"/>
          </w:tcPr>
          <w:p w14:paraId="211D22F9" w14:textId="77777777" w:rsidR="00C50A99" w:rsidRPr="00C50A99" w:rsidRDefault="00C50A99" w:rsidP="00C8169C">
            <w:pPr>
              <w:rPr>
                <w:sz w:val="20"/>
                <w:szCs w:val="20"/>
              </w:rPr>
            </w:pPr>
          </w:p>
        </w:tc>
        <w:tc>
          <w:tcPr>
            <w:tcW w:w="992" w:type="dxa"/>
          </w:tcPr>
          <w:p w14:paraId="75D37B27" w14:textId="77777777" w:rsidR="00C50A99" w:rsidRPr="00C50A99" w:rsidRDefault="00C50A99">
            <w:pPr>
              <w:rPr>
                <w:sz w:val="20"/>
                <w:szCs w:val="20"/>
              </w:rPr>
            </w:pPr>
          </w:p>
        </w:tc>
        <w:tc>
          <w:tcPr>
            <w:tcW w:w="992" w:type="dxa"/>
          </w:tcPr>
          <w:p w14:paraId="4D28790F" w14:textId="77777777" w:rsidR="00C50A99" w:rsidRPr="00C50A99" w:rsidRDefault="00C50A99" w:rsidP="00E94165">
            <w:pPr>
              <w:rPr>
                <w:sz w:val="20"/>
                <w:szCs w:val="20"/>
              </w:rPr>
            </w:pPr>
          </w:p>
        </w:tc>
        <w:tc>
          <w:tcPr>
            <w:tcW w:w="993" w:type="dxa"/>
          </w:tcPr>
          <w:p w14:paraId="24B911E3" w14:textId="77777777" w:rsidR="00C50A99" w:rsidRPr="00C50A99" w:rsidRDefault="00C50A99" w:rsidP="00C8169C">
            <w:pPr>
              <w:rPr>
                <w:sz w:val="20"/>
                <w:szCs w:val="20"/>
              </w:rPr>
            </w:pPr>
          </w:p>
        </w:tc>
        <w:tc>
          <w:tcPr>
            <w:tcW w:w="992" w:type="dxa"/>
          </w:tcPr>
          <w:p w14:paraId="53683E75" w14:textId="77777777" w:rsidR="00C50A99" w:rsidRPr="00C50A99" w:rsidRDefault="00C50A99" w:rsidP="00C8169C">
            <w:pPr>
              <w:rPr>
                <w:sz w:val="20"/>
                <w:szCs w:val="20"/>
              </w:rPr>
            </w:pPr>
          </w:p>
        </w:tc>
        <w:tc>
          <w:tcPr>
            <w:tcW w:w="992" w:type="dxa"/>
          </w:tcPr>
          <w:p w14:paraId="5AF1E2EE" w14:textId="77777777" w:rsidR="00C50A99" w:rsidRPr="00C50A99" w:rsidRDefault="00C50A99" w:rsidP="00C8169C">
            <w:pPr>
              <w:rPr>
                <w:sz w:val="20"/>
                <w:szCs w:val="20"/>
              </w:rPr>
            </w:pPr>
          </w:p>
        </w:tc>
        <w:tc>
          <w:tcPr>
            <w:tcW w:w="1418" w:type="dxa"/>
          </w:tcPr>
          <w:p w14:paraId="6AEFF858" w14:textId="31F9E5CE" w:rsidR="00C50A99" w:rsidRPr="00C50A99" w:rsidRDefault="00C50A99" w:rsidP="00C8169C">
            <w:pPr>
              <w:rPr>
                <w:sz w:val="20"/>
                <w:szCs w:val="20"/>
              </w:rPr>
            </w:pPr>
          </w:p>
        </w:tc>
      </w:tr>
    </w:tbl>
    <w:p w14:paraId="7E415CDA" w14:textId="77777777" w:rsidR="00ED6581" w:rsidRDefault="00ED6581" w:rsidP="00ED6581">
      <w:pPr>
        <w:jc w:val="center"/>
        <w:rPr>
          <w:b/>
        </w:rPr>
      </w:pPr>
    </w:p>
    <w:p w14:paraId="2C9400B2" w14:textId="77777777" w:rsidR="00ED6581" w:rsidRDefault="00ED6581" w:rsidP="00ED6581">
      <w:pPr>
        <w:jc w:val="center"/>
        <w:rPr>
          <w:b/>
        </w:rPr>
      </w:pPr>
    </w:p>
    <w:p w14:paraId="44EB7CEA" w14:textId="77777777" w:rsidR="00ED6581" w:rsidRDefault="00ED6581" w:rsidP="00ED6581">
      <w:pPr>
        <w:jc w:val="center"/>
        <w:rPr>
          <w:b/>
        </w:rPr>
      </w:pPr>
    </w:p>
    <w:p w14:paraId="1923E517" w14:textId="77777777" w:rsidR="00ED6581" w:rsidRDefault="00ED6581" w:rsidP="00ED6581">
      <w:pPr>
        <w:jc w:val="center"/>
        <w:rPr>
          <w:b/>
        </w:rPr>
      </w:pPr>
    </w:p>
    <w:p w14:paraId="11187328" w14:textId="77777777" w:rsidR="00B44AD3" w:rsidRDefault="00B44AD3" w:rsidP="001F1E5E">
      <w:pPr>
        <w:ind w:left="10206"/>
        <w:jc w:val="both"/>
        <w:rPr>
          <w:b/>
        </w:rPr>
      </w:pPr>
    </w:p>
    <w:p w14:paraId="72068A2A" w14:textId="77777777" w:rsidR="00B44AD3" w:rsidRDefault="00B44AD3" w:rsidP="001F1E5E">
      <w:pPr>
        <w:ind w:left="10206"/>
        <w:jc w:val="both"/>
        <w:rPr>
          <w:b/>
        </w:rPr>
      </w:pPr>
    </w:p>
    <w:p w14:paraId="7FEF55C7" w14:textId="77777777" w:rsidR="00B44AD3" w:rsidRDefault="00B44AD3" w:rsidP="001F1E5E">
      <w:pPr>
        <w:ind w:left="10206"/>
        <w:jc w:val="both"/>
        <w:rPr>
          <w:b/>
        </w:rPr>
      </w:pPr>
    </w:p>
    <w:p w14:paraId="1BBAC27C" w14:textId="77777777" w:rsidR="00B44AD3" w:rsidRDefault="00B44AD3" w:rsidP="001F1E5E">
      <w:pPr>
        <w:ind w:left="10206"/>
        <w:jc w:val="both"/>
        <w:rPr>
          <w:b/>
        </w:rPr>
      </w:pPr>
    </w:p>
    <w:p w14:paraId="66C3C704" w14:textId="77777777" w:rsidR="00B44AD3" w:rsidRDefault="00B44AD3" w:rsidP="001F1E5E">
      <w:pPr>
        <w:ind w:left="10206"/>
        <w:jc w:val="both"/>
        <w:rPr>
          <w:b/>
        </w:rPr>
      </w:pPr>
    </w:p>
    <w:p w14:paraId="7FB6D897" w14:textId="77777777" w:rsidR="00882387" w:rsidRDefault="00882387" w:rsidP="001F1E5E">
      <w:pPr>
        <w:ind w:left="10206"/>
        <w:jc w:val="both"/>
      </w:pPr>
      <w:r>
        <w:rPr>
          <w:b/>
        </w:rPr>
        <w:t>Приложени</w:t>
      </w:r>
      <w:r w:rsidR="00086C47">
        <w:rPr>
          <w:b/>
        </w:rPr>
        <w:t>е</w:t>
      </w:r>
      <w:r>
        <w:rPr>
          <w:b/>
        </w:rPr>
        <w:t xml:space="preserve"> 4</w:t>
      </w:r>
      <w:r>
        <w:t xml:space="preserve"> к муниципальной программе</w:t>
      </w:r>
    </w:p>
    <w:p w14:paraId="24A00787" w14:textId="77777777" w:rsidR="00882387" w:rsidRDefault="00882387" w:rsidP="00882387">
      <w:pPr>
        <w:jc w:val="both"/>
      </w:pPr>
    </w:p>
    <w:p w14:paraId="71792F64" w14:textId="77777777" w:rsidR="00AD4FAC" w:rsidRPr="004B00AA" w:rsidRDefault="00AD4FAC" w:rsidP="00AD4FAC">
      <w:pPr>
        <w:widowControl w:val="0"/>
        <w:autoSpaceDE w:val="0"/>
        <w:autoSpaceDN w:val="0"/>
        <w:adjustRightInd w:val="0"/>
        <w:ind w:firstLine="709"/>
        <w:jc w:val="center"/>
        <w:rPr>
          <w:b/>
          <w:sz w:val="28"/>
        </w:rPr>
      </w:pPr>
      <w:proofErr w:type="gramStart"/>
      <w:r w:rsidRPr="004B00AA">
        <w:rPr>
          <w:b/>
          <w:sz w:val="28"/>
        </w:rPr>
        <w:t>АДРЕСНЫЙ  ПЕРЕЧЕНЬ</w:t>
      </w:r>
      <w:proofErr w:type="gramEnd"/>
    </w:p>
    <w:p w14:paraId="511BF4C8" w14:textId="77777777" w:rsidR="00AD4FAC" w:rsidRPr="004B00AA" w:rsidRDefault="00AD4FAC" w:rsidP="00AD4FAC">
      <w:pPr>
        <w:widowControl w:val="0"/>
        <w:autoSpaceDE w:val="0"/>
        <w:autoSpaceDN w:val="0"/>
        <w:adjustRightInd w:val="0"/>
        <w:rPr>
          <w:sz w:val="28"/>
        </w:rPr>
      </w:pPr>
      <w:r w:rsidRPr="004B00AA">
        <w:rPr>
          <w:sz w:val="28"/>
        </w:rPr>
        <w:t xml:space="preserve">всех дворовых территорий, нуждающихся в </w:t>
      </w:r>
      <w:proofErr w:type="gramStart"/>
      <w:r w:rsidRPr="004B00AA">
        <w:rPr>
          <w:sz w:val="28"/>
        </w:rPr>
        <w:t>благоустройстве  и</w:t>
      </w:r>
      <w:proofErr w:type="gramEnd"/>
      <w:r w:rsidRPr="004B00AA">
        <w:rPr>
          <w:sz w:val="28"/>
        </w:rPr>
        <w:t xml:space="preserve"> подлежащих благоустройству в указанный период исходя из минимального перечня работ по благоустройству, определенный по результатам инвентаризации дворовой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55"/>
        <w:gridCol w:w="306"/>
        <w:gridCol w:w="1459"/>
        <w:gridCol w:w="322"/>
        <w:gridCol w:w="1067"/>
        <w:gridCol w:w="427"/>
        <w:gridCol w:w="1952"/>
        <w:gridCol w:w="306"/>
        <w:gridCol w:w="1349"/>
        <w:gridCol w:w="306"/>
        <w:gridCol w:w="1674"/>
        <w:gridCol w:w="396"/>
        <w:gridCol w:w="1708"/>
        <w:gridCol w:w="396"/>
        <w:gridCol w:w="1856"/>
      </w:tblGrid>
      <w:tr w:rsidR="00AD4FAC" w:rsidRPr="004B00AA" w14:paraId="3CD4970D" w14:textId="77777777" w:rsidTr="00AD4FAC">
        <w:tc>
          <w:tcPr>
            <w:tcW w:w="125" w:type="pct"/>
            <w:vMerge w:val="restart"/>
            <w:vAlign w:val="center"/>
          </w:tcPr>
          <w:p w14:paraId="388A7466"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w:t>
            </w:r>
          </w:p>
          <w:p w14:paraId="32A03B6E" w14:textId="77777777" w:rsidR="00AD4FAC" w:rsidRPr="004B00AA" w:rsidRDefault="00AD4FAC" w:rsidP="00CA6F06">
            <w:pPr>
              <w:widowControl w:val="0"/>
              <w:autoSpaceDE w:val="0"/>
              <w:autoSpaceDN w:val="0"/>
              <w:adjustRightInd w:val="0"/>
              <w:ind w:left="-142" w:right="-114"/>
              <w:jc w:val="center"/>
              <w:rPr>
                <w:sz w:val="18"/>
                <w:szCs w:val="18"/>
              </w:rPr>
            </w:pPr>
            <w:r w:rsidRPr="004B00AA">
              <w:rPr>
                <w:sz w:val="18"/>
                <w:szCs w:val="18"/>
              </w:rPr>
              <w:t>п/п</w:t>
            </w:r>
          </w:p>
        </w:tc>
        <w:tc>
          <w:tcPr>
            <w:tcW w:w="503" w:type="pct"/>
            <w:vMerge w:val="restart"/>
            <w:vAlign w:val="center"/>
          </w:tcPr>
          <w:p w14:paraId="4814C4A6"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Наименование муниципального образования</w:t>
            </w:r>
          </w:p>
        </w:tc>
        <w:tc>
          <w:tcPr>
            <w:tcW w:w="4372" w:type="pct"/>
            <w:gridSpan w:val="14"/>
            <w:vAlign w:val="center"/>
          </w:tcPr>
          <w:p w14:paraId="5FC8FE67" w14:textId="77777777" w:rsidR="00AD4FAC" w:rsidRPr="004B00AA" w:rsidRDefault="00AD4FAC" w:rsidP="00CA6F06">
            <w:pPr>
              <w:widowControl w:val="0"/>
              <w:tabs>
                <w:tab w:val="left" w:pos="2565"/>
              </w:tabs>
              <w:autoSpaceDE w:val="0"/>
              <w:autoSpaceDN w:val="0"/>
              <w:adjustRightInd w:val="0"/>
              <w:jc w:val="center"/>
              <w:rPr>
                <w:sz w:val="18"/>
                <w:szCs w:val="18"/>
              </w:rPr>
            </w:pPr>
            <w:r w:rsidRPr="004B00AA">
              <w:rPr>
                <w:sz w:val="18"/>
                <w:szCs w:val="18"/>
              </w:rPr>
              <w:t>Благоустройство дворовых территорий в указанный период</w:t>
            </w:r>
          </w:p>
        </w:tc>
      </w:tr>
      <w:tr w:rsidR="00AD4FAC" w:rsidRPr="004B00AA" w14:paraId="3DD9DB8C" w14:textId="77777777" w:rsidTr="00CA6F06">
        <w:tc>
          <w:tcPr>
            <w:tcW w:w="125" w:type="pct"/>
            <w:vMerge/>
            <w:vAlign w:val="center"/>
          </w:tcPr>
          <w:p w14:paraId="42B39B33" w14:textId="77777777" w:rsidR="00AD4FAC" w:rsidRPr="004B00AA" w:rsidRDefault="00AD4FAC" w:rsidP="00CA6F06">
            <w:pPr>
              <w:widowControl w:val="0"/>
              <w:autoSpaceDE w:val="0"/>
              <w:autoSpaceDN w:val="0"/>
              <w:adjustRightInd w:val="0"/>
              <w:jc w:val="center"/>
              <w:rPr>
                <w:sz w:val="18"/>
                <w:szCs w:val="18"/>
              </w:rPr>
            </w:pPr>
          </w:p>
        </w:tc>
        <w:tc>
          <w:tcPr>
            <w:tcW w:w="503" w:type="pct"/>
            <w:vMerge/>
            <w:vAlign w:val="center"/>
          </w:tcPr>
          <w:p w14:paraId="7F55C652" w14:textId="77777777" w:rsidR="00AD4FAC" w:rsidRPr="004B00AA" w:rsidRDefault="00AD4FAC" w:rsidP="00CA6F06">
            <w:pPr>
              <w:widowControl w:val="0"/>
              <w:autoSpaceDE w:val="0"/>
              <w:autoSpaceDN w:val="0"/>
              <w:adjustRightInd w:val="0"/>
              <w:jc w:val="center"/>
              <w:rPr>
                <w:sz w:val="18"/>
                <w:szCs w:val="18"/>
              </w:rPr>
            </w:pPr>
          </w:p>
        </w:tc>
        <w:tc>
          <w:tcPr>
            <w:tcW w:w="571" w:type="pct"/>
            <w:gridSpan w:val="2"/>
            <w:vAlign w:val="center"/>
          </w:tcPr>
          <w:p w14:paraId="18A62CFB"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2018 год</w:t>
            </w:r>
          </w:p>
        </w:tc>
        <w:tc>
          <w:tcPr>
            <w:tcW w:w="449" w:type="pct"/>
            <w:gridSpan w:val="2"/>
            <w:vAlign w:val="center"/>
          </w:tcPr>
          <w:p w14:paraId="3A184FF5"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2019 год</w:t>
            </w:r>
          </w:p>
        </w:tc>
        <w:tc>
          <w:tcPr>
            <w:tcW w:w="769" w:type="pct"/>
            <w:gridSpan w:val="2"/>
            <w:vAlign w:val="center"/>
          </w:tcPr>
          <w:p w14:paraId="51C03B60"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2020 год</w:t>
            </w:r>
          </w:p>
        </w:tc>
        <w:tc>
          <w:tcPr>
            <w:tcW w:w="535" w:type="pct"/>
            <w:gridSpan w:val="2"/>
            <w:vAlign w:val="center"/>
          </w:tcPr>
          <w:p w14:paraId="56B2B5C1"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2021 год</w:t>
            </w:r>
          </w:p>
        </w:tc>
        <w:tc>
          <w:tcPr>
            <w:tcW w:w="640" w:type="pct"/>
            <w:gridSpan w:val="2"/>
            <w:vAlign w:val="center"/>
          </w:tcPr>
          <w:p w14:paraId="20F38BD3"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2022 год</w:t>
            </w:r>
          </w:p>
        </w:tc>
        <w:tc>
          <w:tcPr>
            <w:tcW w:w="680" w:type="pct"/>
            <w:gridSpan w:val="2"/>
            <w:vAlign w:val="center"/>
          </w:tcPr>
          <w:p w14:paraId="3A47E7E8"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2023 год</w:t>
            </w:r>
          </w:p>
        </w:tc>
        <w:tc>
          <w:tcPr>
            <w:tcW w:w="728" w:type="pct"/>
            <w:gridSpan w:val="2"/>
            <w:vAlign w:val="center"/>
          </w:tcPr>
          <w:p w14:paraId="73988958"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2024 год</w:t>
            </w:r>
          </w:p>
        </w:tc>
      </w:tr>
      <w:tr w:rsidR="00AD4FAC" w:rsidRPr="004B00AA" w14:paraId="7AF10811" w14:textId="77777777" w:rsidTr="00CA6F06">
        <w:tc>
          <w:tcPr>
            <w:tcW w:w="125" w:type="pct"/>
          </w:tcPr>
          <w:p w14:paraId="69C856F5"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1</w:t>
            </w:r>
          </w:p>
        </w:tc>
        <w:tc>
          <w:tcPr>
            <w:tcW w:w="503" w:type="pct"/>
          </w:tcPr>
          <w:p w14:paraId="45BCF1AF"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w:t>
            </w:r>
          </w:p>
        </w:tc>
        <w:tc>
          <w:tcPr>
            <w:tcW w:w="571" w:type="pct"/>
            <w:gridSpan w:val="2"/>
          </w:tcPr>
          <w:p w14:paraId="7C90AA00"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3</w:t>
            </w:r>
          </w:p>
        </w:tc>
        <w:tc>
          <w:tcPr>
            <w:tcW w:w="449" w:type="pct"/>
            <w:gridSpan w:val="2"/>
          </w:tcPr>
          <w:p w14:paraId="54D6C3A0"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4</w:t>
            </w:r>
          </w:p>
        </w:tc>
        <w:tc>
          <w:tcPr>
            <w:tcW w:w="769" w:type="pct"/>
            <w:gridSpan w:val="2"/>
          </w:tcPr>
          <w:p w14:paraId="4E1BB441"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5</w:t>
            </w:r>
          </w:p>
        </w:tc>
        <w:tc>
          <w:tcPr>
            <w:tcW w:w="535" w:type="pct"/>
            <w:gridSpan w:val="2"/>
          </w:tcPr>
          <w:p w14:paraId="17DF075E"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6</w:t>
            </w:r>
          </w:p>
        </w:tc>
        <w:tc>
          <w:tcPr>
            <w:tcW w:w="640" w:type="pct"/>
            <w:gridSpan w:val="2"/>
          </w:tcPr>
          <w:p w14:paraId="622A6E3F"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7</w:t>
            </w:r>
          </w:p>
        </w:tc>
        <w:tc>
          <w:tcPr>
            <w:tcW w:w="680" w:type="pct"/>
            <w:gridSpan w:val="2"/>
          </w:tcPr>
          <w:p w14:paraId="10D46392"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8</w:t>
            </w:r>
          </w:p>
        </w:tc>
        <w:tc>
          <w:tcPr>
            <w:tcW w:w="728" w:type="pct"/>
            <w:gridSpan w:val="2"/>
          </w:tcPr>
          <w:p w14:paraId="3EFC951B"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9</w:t>
            </w:r>
          </w:p>
        </w:tc>
      </w:tr>
      <w:tr w:rsidR="00AD4FAC" w:rsidRPr="004B00AA" w14:paraId="2F25CE9A" w14:textId="77777777" w:rsidTr="00CA6F06">
        <w:tc>
          <w:tcPr>
            <w:tcW w:w="125" w:type="pct"/>
          </w:tcPr>
          <w:p w14:paraId="680F2CDA" w14:textId="24A5F138" w:rsidR="00AD4FAC" w:rsidRPr="004B00AA" w:rsidRDefault="00CA6F06" w:rsidP="00CA6F06">
            <w:pPr>
              <w:widowControl w:val="0"/>
              <w:autoSpaceDE w:val="0"/>
              <w:autoSpaceDN w:val="0"/>
              <w:adjustRightInd w:val="0"/>
              <w:jc w:val="center"/>
              <w:rPr>
                <w:sz w:val="18"/>
                <w:szCs w:val="18"/>
              </w:rPr>
            </w:pPr>
            <w:r>
              <w:rPr>
                <w:sz w:val="18"/>
                <w:szCs w:val="18"/>
              </w:rPr>
              <w:t>1</w:t>
            </w:r>
            <w:r w:rsidR="00AD4FAC" w:rsidRPr="004B00AA">
              <w:rPr>
                <w:sz w:val="18"/>
                <w:szCs w:val="18"/>
              </w:rPr>
              <w:t>.</w:t>
            </w:r>
          </w:p>
        </w:tc>
        <w:tc>
          <w:tcPr>
            <w:tcW w:w="503" w:type="pct"/>
          </w:tcPr>
          <w:p w14:paraId="29388A41" w14:textId="51F046F4" w:rsidR="00AD4FAC" w:rsidRPr="004B00AA" w:rsidRDefault="00AD4FAC" w:rsidP="00CA6F06">
            <w:pPr>
              <w:widowControl w:val="0"/>
              <w:autoSpaceDE w:val="0"/>
              <w:autoSpaceDN w:val="0"/>
              <w:adjustRightInd w:val="0"/>
              <w:jc w:val="both"/>
              <w:rPr>
                <w:sz w:val="18"/>
                <w:szCs w:val="18"/>
              </w:rPr>
            </w:pPr>
            <w:r w:rsidRPr="004B00AA">
              <w:rPr>
                <w:sz w:val="18"/>
                <w:szCs w:val="18"/>
              </w:rPr>
              <w:t xml:space="preserve">Преградненское </w:t>
            </w:r>
            <w:r w:rsidR="00CA6F06">
              <w:rPr>
                <w:sz w:val="18"/>
                <w:szCs w:val="18"/>
              </w:rPr>
              <w:t>сельское поселение Урупский муниципальный район</w:t>
            </w:r>
          </w:p>
        </w:tc>
        <w:tc>
          <w:tcPr>
            <w:tcW w:w="99" w:type="pct"/>
          </w:tcPr>
          <w:p w14:paraId="791CA37F"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4</w:t>
            </w:r>
          </w:p>
        </w:tc>
        <w:tc>
          <w:tcPr>
            <w:tcW w:w="472" w:type="pct"/>
          </w:tcPr>
          <w:p w14:paraId="5AB92EB4" w14:textId="77777777" w:rsidR="00AD4FAC" w:rsidRPr="004B00AA" w:rsidRDefault="00AD4FAC" w:rsidP="00CA6F06">
            <w:pPr>
              <w:widowControl w:val="0"/>
              <w:autoSpaceDE w:val="0"/>
              <w:autoSpaceDN w:val="0"/>
              <w:adjustRightInd w:val="0"/>
              <w:rPr>
                <w:sz w:val="18"/>
                <w:szCs w:val="18"/>
              </w:rPr>
            </w:pPr>
            <w:r w:rsidRPr="004B00AA">
              <w:rPr>
                <w:sz w:val="18"/>
                <w:szCs w:val="18"/>
              </w:rPr>
              <w:t>ст-ца. Преградная, пер. Пионерсккий, д. 36</w:t>
            </w:r>
          </w:p>
        </w:tc>
        <w:tc>
          <w:tcPr>
            <w:tcW w:w="104" w:type="pct"/>
          </w:tcPr>
          <w:p w14:paraId="0D419B11" w14:textId="77777777" w:rsidR="00AD4FAC" w:rsidRPr="004B00AA" w:rsidRDefault="00AD4FAC" w:rsidP="00CA6F06">
            <w:pPr>
              <w:widowControl w:val="0"/>
              <w:autoSpaceDE w:val="0"/>
              <w:autoSpaceDN w:val="0"/>
              <w:adjustRightInd w:val="0"/>
              <w:jc w:val="center"/>
              <w:rPr>
                <w:sz w:val="18"/>
                <w:szCs w:val="18"/>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68F54" w14:textId="77777777" w:rsidR="00AD4FAC" w:rsidRPr="004B00AA" w:rsidRDefault="00AD4FAC" w:rsidP="00CA6F06">
            <w:pPr>
              <w:jc w:val="both"/>
              <w:rPr>
                <w:rFonts w:eastAsia="Calibri"/>
                <w:sz w:val="18"/>
                <w:szCs w:val="18"/>
              </w:rPr>
            </w:pPr>
          </w:p>
        </w:tc>
        <w:tc>
          <w:tcPr>
            <w:tcW w:w="138" w:type="pct"/>
          </w:tcPr>
          <w:p w14:paraId="30154D2D" w14:textId="77777777" w:rsidR="00AD4FAC" w:rsidRPr="004B00AA" w:rsidRDefault="00AD4FAC" w:rsidP="00CA6F06">
            <w:pPr>
              <w:widowControl w:val="0"/>
              <w:autoSpaceDE w:val="0"/>
              <w:autoSpaceDN w:val="0"/>
              <w:adjustRightInd w:val="0"/>
              <w:ind w:left="-164" w:right="-132"/>
              <w:jc w:val="center"/>
              <w:rPr>
                <w:sz w:val="18"/>
                <w:szCs w:val="18"/>
              </w:rPr>
            </w:pPr>
            <w:r w:rsidRPr="004B00AA">
              <w:rPr>
                <w:sz w:val="18"/>
                <w:szCs w:val="18"/>
              </w:rPr>
              <w:t>1</w:t>
            </w:r>
          </w:p>
        </w:tc>
        <w:tc>
          <w:tcPr>
            <w:tcW w:w="631" w:type="pct"/>
            <w:tcBorders>
              <w:left w:val="single" w:sz="4" w:space="0" w:color="000000"/>
              <w:bottom w:val="single" w:sz="4" w:space="0" w:color="000000"/>
              <w:right w:val="single" w:sz="4" w:space="0" w:color="000000"/>
            </w:tcBorders>
            <w:shd w:val="clear" w:color="auto" w:fill="auto"/>
          </w:tcPr>
          <w:p w14:paraId="3C3E9203" w14:textId="439FA9D1" w:rsidR="00AD4FAC" w:rsidRPr="004B00AA" w:rsidRDefault="00AD4FAC" w:rsidP="00CA6F06">
            <w:pPr>
              <w:ind w:right="-123"/>
              <w:rPr>
                <w:rFonts w:eastAsia="Calibri"/>
                <w:color w:val="FF0000"/>
                <w:sz w:val="18"/>
                <w:szCs w:val="18"/>
              </w:rPr>
            </w:pPr>
            <w:r w:rsidRPr="004B00AA">
              <w:rPr>
                <w:color w:val="FF0000"/>
                <w:sz w:val="18"/>
                <w:szCs w:val="18"/>
              </w:rPr>
              <w:t>ст-ца. Преградная, пер. Пионерсккий, д</w:t>
            </w:r>
            <w:r w:rsidR="00CA6F06">
              <w:rPr>
                <w:color w:val="FF0000"/>
                <w:sz w:val="18"/>
                <w:szCs w:val="18"/>
              </w:rPr>
              <w:t xml:space="preserve">. </w:t>
            </w:r>
            <w:r w:rsidRPr="004B00AA">
              <w:rPr>
                <w:color w:val="FF0000"/>
                <w:sz w:val="18"/>
                <w:szCs w:val="18"/>
              </w:rPr>
              <w:t>22, ул.Красная д112, Советскаяд53</w:t>
            </w:r>
          </w:p>
        </w:tc>
        <w:tc>
          <w:tcPr>
            <w:tcW w:w="99" w:type="pct"/>
          </w:tcPr>
          <w:p w14:paraId="47744EB0"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1</w:t>
            </w:r>
          </w:p>
        </w:tc>
        <w:tc>
          <w:tcPr>
            <w:tcW w:w="436" w:type="pct"/>
            <w:tcBorders>
              <w:left w:val="single" w:sz="4" w:space="0" w:color="000000"/>
              <w:bottom w:val="single" w:sz="4" w:space="0" w:color="000000"/>
              <w:right w:val="single" w:sz="4" w:space="0" w:color="000000"/>
            </w:tcBorders>
            <w:shd w:val="clear" w:color="auto" w:fill="auto"/>
          </w:tcPr>
          <w:p w14:paraId="53FB885C" w14:textId="77777777" w:rsidR="00AD4FAC" w:rsidRPr="004B00AA" w:rsidRDefault="00AD4FAC" w:rsidP="00CA6F06">
            <w:pPr>
              <w:rPr>
                <w:rFonts w:eastAsia="Calibri"/>
                <w:sz w:val="18"/>
                <w:szCs w:val="18"/>
              </w:rPr>
            </w:pPr>
            <w:r w:rsidRPr="004B00AA">
              <w:rPr>
                <w:rFonts w:eastAsia="Calibri"/>
                <w:sz w:val="18"/>
                <w:szCs w:val="18"/>
              </w:rPr>
              <w:t xml:space="preserve">ул. Красная, </w:t>
            </w:r>
          </w:p>
          <w:p w14:paraId="73AB03C4" w14:textId="77777777" w:rsidR="00AD4FAC" w:rsidRPr="004B00AA" w:rsidRDefault="00AD4FAC" w:rsidP="00CA6F06">
            <w:pPr>
              <w:rPr>
                <w:rFonts w:eastAsia="Calibri"/>
                <w:sz w:val="18"/>
                <w:szCs w:val="18"/>
              </w:rPr>
            </w:pPr>
            <w:r w:rsidRPr="004B00AA">
              <w:rPr>
                <w:rFonts w:eastAsia="Calibri"/>
                <w:sz w:val="18"/>
                <w:szCs w:val="18"/>
              </w:rPr>
              <w:t>д. 119 «в»</w:t>
            </w:r>
          </w:p>
        </w:tc>
        <w:tc>
          <w:tcPr>
            <w:tcW w:w="99" w:type="pct"/>
          </w:tcPr>
          <w:p w14:paraId="02BC67F3"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1</w:t>
            </w:r>
          </w:p>
        </w:tc>
        <w:tc>
          <w:tcPr>
            <w:tcW w:w="541" w:type="pct"/>
            <w:tcBorders>
              <w:left w:val="single" w:sz="4" w:space="0" w:color="000000"/>
              <w:bottom w:val="single" w:sz="4" w:space="0" w:color="000000"/>
              <w:right w:val="single" w:sz="4" w:space="0" w:color="000000"/>
            </w:tcBorders>
            <w:shd w:val="clear" w:color="auto" w:fill="auto"/>
          </w:tcPr>
          <w:p w14:paraId="10EC7E91" w14:textId="77777777" w:rsidR="00AD4FAC" w:rsidRPr="004B00AA" w:rsidRDefault="00AD4FAC" w:rsidP="00CA6F06">
            <w:pPr>
              <w:rPr>
                <w:rFonts w:eastAsia="Calibri"/>
                <w:sz w:val="18"/>
                <w:szCs w:val="18"/>
              </w:rPr>
            </w:pPr>
            <w:r w:rsidRPr="004B00AA">
              <w:rPr>
                <w:rFonts w:eastAsia="Calibri"/>
                <w:sz w:val="18"/>
                <w:szCs w:val="18"/>
              </w:rPr>
              <w:t>ул. Октябрьская, д. 27</w:t>
            </w:r>
          </w:p>
        </w:tc>
        <w:tc>
          <w:tcPr>
            <w:tcW w:w="128" w:type="pct"/>
          </w:tcPr>
          <w:p w14:paraId="5BC03760"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1</w:t>
            </w:r>
          </w:p>
        </w:tc>
        <w:tc>
          <w:tcPr>
            <w:tcW w:w="552" w:type="pct"/>
            <w:tcBorders>
              <w:left w:val="single" w:sz="4" w:space="0" w:color="000000"/>
              <w:bottom w:val="single" w:sz="4" w:space="0" w:color="000000"/>
              <w:right w:val="single" w:sz="4" w:space="0" w:color="000000"/>
            </w:tcBorders>
            <w:shd w:val="clear" w:color="auto" w:fill="auto"/>
          </w:tcPr>
          <w:p w14:paraId="78193F47" w14:textId="77777777" w:rsidR="00AD4FAC" w:rsidRPr="004B00AA" w:rsidRDefault="00AD4FAC" w:rsidP="00CA6F06">
            <w:pPr>
              <w:rPr>
                <w:rFonts w:eastAsia="Calibri"/>
                <w:sz w:val="18"/>
                <w:szCs w:val="18"/>
              </w:rPr>
            </w:pPr>
            <w:r w:rsidRPr="004B00AA">
              <w:rPr>
                <w:rFonts w:eastAsia="Calibri"/>
                <w:sz w:val="18"/>
                <w:szCs w:val="18"/>
              </w:rPr>
              <w:t>ул. Октябрьская, д. 32</w:t>
            </w:r>
          </w:p>
        </w:tc>
        <w:tc>
          <w:tcPr>
            <w:tcW w:w="128" w:type="pct"/>
          </w:tcPr>
          <w:p w14:paraId="7B9D8C16"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1</w:t>
            </w:r>
          </w:p>
        </w:tc>
        <w:tc>
          <w:tcPr>
            <w:tcW w:w="600" w:type="pct"/>
          </w:tcPr>
          <w:p w14:paraId="66142D96" w14:textId="77777777" w:rsidR="00AD4FAC" w:rsidRPr="004B00AA" w:rsidRDefault="00AD4FAC" w:rsidP="00CA6F06">
            <w:pPr>
              <w:rPr>
                <w:rFonts w:eastAsia="Calibri"/>
                <w:sz w:val="18"/>
                <w:szCs w:val="18"/>
              </w:rPr>
            </w:pPr>
            <w:r w:rsidRPr="004B00AA">
              <w:rPr>
                <w:rFonts w:eastAsia="Calibri"/>
                <w:sz w:val="18"/>
                <w:szCs w:val="18"/>
              </w:rPr>
              <w:t>ул. Октябрьская, д. 35</w:t>
            </w:r>
          </w:p>
        </w:tc>
      </w:tr>
      <w:tr w:rsidR="00AD4FAC" w:rsidRPr="004B00AA" w14:paraId="5FD8ACDF" w14:textId="77777777" w:rsidTr="00CA6F06">
        <w:tc>
          <w:tcPr>
            <w:tcW w:w="125" w:type="pct"/>
          </w:tcPr>
          <w:p w14:paraId="5873AE21"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68EC0D10" w14:textId="77777777" w:rsidR="00AD4FAC" w:rsidRPr="004B00AA" w:rsidRDefault="00AD4FAC" w:rsidP="00CA6F06">
            <w:pPr>
              <w:widowControl w:val="0"/>
              <w:autoSpaceDE w:val="0"/>
              <w:autoSpaceDN w:val="0"/>
              <w:adjustRightInd w:val="0"/>
              <w:jc w:val="both"/>
              <w:rPr>
                <w:sz w:val="18"/>
                <w:szCs w:val="18"/>
              </w:rPr>
            </w:pPr>
          </w:p>
        </w:tc>
        <w:tc>
          <w:tcPr>
            <w:tcW w:w="99" w:type="pct"/>
          </w:tcPr>
          <w:p w14:paraId="42BE204A"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5</w:t>
            </w:r>
          </w:p>
        </w:tc>
        <w:tc>
          <w:tcPr>
            <w:tcW w:w="472" w:type="pct"/>
          </w:tcPr>
          <w:p w14:paraId="12E98BEE" w14:textId="77777777" w:rsidR="00AD4FAC" w:rsidRPr="004B00AA" w:rsidRDefault="00AD4FAC" w:rsidP="00CA6F06">
            <w:pPr>
              <w:widowControl w:val="0"/>
              <w:autoSpaceDE w:val="0"/>
              <w:autoSpaceDN w:val="0"/>
              <w:adjustRightInd w:val="0"/>
              <w:rPr>
                <w:sz w:val="18"/>
                <w:szCs w:val="18"/>
              </w:rPr>
            </w:pPr>
            <w:r w:rsidRPr="004B00AA">
              <w:rPr>
                <w:sz w:val="18"/>
                <w:szCs w:val="18"/>
              </w:rPr>
              <w:t xml:space="preserve">Преградная, ул. </w:t>
            </w:r>
            <w:proofErr w:type="gramStart"/>
            <w:r w:rsidRPr="004B00AA">
              <w:rPr>
                <w:sz w:val="18"/>
                <w:szCs w:val="18"/>
              </w:rPr>
              <w:t>Октябрьская,  30</w:t>
            </w:r>
            <w:proofErr w:type="gramEnd"/>
          </w:p>
        </w:tc>
        <w:tc>
          <w:tcPr>
            <w:tcW w:w="104" w:type="pct"/>
          </w:tcPr>
          <w:p w14:paraId="24A9E328"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247C4A21" w14:textId="77777777" w:rsidR="00AD4FAC" w:rsidRPr="004B00AA" w:rsidRDefault="00AD4FAC" w:rsidP="00CA6F06">
            <w:pPr>
              <w:jc w:val="both"/>
              <w:rPr>
                <w:rFonts w:eastAsia="Calibri"/>
                <w:sz w:val="18"/>
                <w:szCs w:val="18"/>
              </w:rPr>
            </w:pPr>
          </w:p>
        </w:tc>
        <w:tc>
          <w:tcPr>
            <w:tcW w:w="138" w:type="pct"/>
          </w:tcPr>
          <w:p w14:paraId="4F348A3C" w14:textId="77777777" w:rsidR="00AD4FAC" w:rsidRPr="004B00AA" w:rsidRDefault="00AD4FAC" w:rsidP="00CA6F06">
            <w:pPr>
              <w:widowControl w:val="0"/>
              <w:autoSpaceDE w:val="0"/>
              <w:autoSpaceDN w:val="0"/>
              <w:adjustRightInd w:val="0"/>
              <w:ind w:left="-164" w:right="-132"/>
              <w:jc w:val="center"/>
              <w:rPr>
                <w:sz w:val="18"/>
                <w:szCs w:val="18"/>
              </w:rPr>
            </w:pPr>
            <w:r w:rsidRPr="004B00AA">
              <w:rPr>
                <w:sz w:val="18"/>
                <w:szCs w:val="18"/>
              </w:rPr>
              <w:t>2</w:t>
            </w:r>
          </w:p>
        </w:tc>
        <w:tc>
          <w:tcPr>
            <w:tcW w:w="631" w:type="pct"/>
            <w:tcBorders>
              <w:left w:val="single" w:sz="4" w:space="0" w:color="000000"/>
              <w:bottom w:val="single" w:sz="4" w:space="0" w:color="000000"/>
              <w:right w:val="single" w:sz="4" w:space="0" w:color="000000"/>
            </w:tcBorders>
            <w:shd w:val="clear" w:color="auto" w:fill="auto"/>
          </w:tcPr>
          <w:p w14:paraId="2DA80D1E" w14:textId="77777777" w:rsidR="00AD4FAC" w:rsidRPr="004B00AA" w:rsidRDefault="00AD4FAC" w:rsidP="00CA6F06">
            <w:pPr>
              <w:rPr>
                <w:rFonts w:eastAsia="Calibri"/>
                <w:color w:val="FF0000"/>
                <w:sz w:val="18"/>
                <w:szCs w:val="18"/>
              </w:rPr>
            </w:pPr>
            <w:r w:rsidRPr="004B00AA">
              <w:rPr>
                <w:color w:val="FF0000"/>
                <w:sz w:val="18"/>
                <w:szCs w:val="18"/>
              </w:rPr>
              <w:t>ст-ца. Преградная, ул.Красная д. 110</w:t>
            </w:r>
          </w:p>
        </w:tc>
        <w:tc>
          <w:tcPr>
            <w:tcW w:w="99" w:type="pct"/>
          </w:tcPr>
          <w:p w14:paraId="230C1244"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2</w:t>
            </w:r>
          </w:p>
        </w:tc>
        <w:tc>
          <w:tcPr>
            <w:tcW w:w="436" w:type="pct"/>
            <w:tcBorders>
              <w:left w:val="single" w:sz="4" w:space="0" w:color="000000"/>
              <w:bottom w:val="single" w:sz="4" w:space="0" w:color="000000"/>
              <w:right w:val="single" w:sz="4" w:space="0" w:color="000000"/>
            </w:tcBorders>
            <w:shd w:val="clear" w:color="auto" w:fill="auto"/>
          </w:tcPr>
          <w:p w14:paraId="2125706E" w14:textId="77777777" w:rsidR="00AD4FAC" w:rsidRPr="004B00AA" w:rsidRDefault="00AD4FAC" w:rsidP="00CA6F06">
            <w:pPr>
              <w:rPr>
                <w:rFonts w:eastAsia="Calibri"/>
                <w:sz w:val="18"/>
                <w:szCs w:val="18"/>
              </w:rPr>
            </w:pPr>
            <w:r w:rsidRPr="004B00AA">
              <w:rPr>
                <w:rFonts w:eastAsia="Calibri"/>
                <w:sz w:val="18"/>
                <w:szCs w:val="18"/>
              </w:rPr>
              <w:t>пер. Пионерский, д. 7</w:t>
            </w:r>
          </w:p>
        </w:tc>
        <w:tc>
          <w:tcPr>
            <w:tcW w:w="99" w:type="pct"/>
          </w:tcPr>
          <w:p w14:paraId="3456E881"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2</w:t>
            </w:r>
          </w:p>
        </w:tc>
        <w:tc>
          <w:tcPr>
            <w:tcW w:w="541" w:type="pct"/>
            <w:tcBorders>
              <w:left w:val="single" w:sz="4" w:space="0" w:color="000000"/>
              <w:bottom w:val="single" w:sz="4" w:space="0" w:color="000000"/>
              <w:right w:val="single" w:sz="4" w:space="0" w:color="000000"/>
            </w:tcBorders>
            <w:shd w:val="clear" w:color="auto" w:fill="auto"/>
          </w:tcPr>
          <w:p w14:paraId="05226DB7" w14:textId="77777777" w:rsidR="00AD4FAC" w:rsidRPr="004B00AA" w:rsidRDefault="00AD4FAC" w:rsidP="00CA6F06">
            <w:pPr>
              <w:rPr>
                <w:rFonts w:eastAsia="Calibri"/>
                <w:sz w:val="18"/>
                <w:szCs w:val="18"/>
              </w:rPr>
            </w:pPr>
            <w:r w:rsidRPr="004B00AA">
              <w:rPr>
                <w:rFonts w:eastAsia="Calibri"/>
                <w:sz w:val="18"/>
                <w:szCs w:val="18"/>
              </w:rPr>
              <w:t>ул. Октябрьская, д. 28</w:t>
            </w:r>
          </w:p>
        </w:tc>
        <w:tc>
          <w:tcPr>
            <w:tcW w:w="128" w:type="pct"/>
          </w:tcPr>
          <w:p w14:paraId="14D7B896"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2</w:t>
            </w:r>
          </w:p>
        </w:tc>
        <w:tc>
          <w:tcPr>
            <w:tcW w:w="552" w:type="pct"/>
            <w:tcBorders>
              <w:left w:val="single" w:sz="4" w:space="0" w:color="000000"/>
              <w:bottom w:val="single" w:sz="4" w:space="0" w:color="000000"/>
              <w:right w:val="single" w:sz="4" w:space="0" w:color="000000"/>
            </w:tcBorders>
            <w:shd w:val="clear" w:color="auto" w:fill="auto"/>
          </w:tcPr>
          <w:p w14:paraId="32D10153" w14:textId="77777777" w:rsidR="00AD4FAC" w:rsidRPr="004B00AA" w:rsidRDefault="00AD4FAC" w:rsidP="00CA6F06">
            <w:pPr>
              <w:rPr>
                <w:rFonts w:eastAsia="Calibri"/>
                <w:sz w:val="18"/>
                <w:szCs w:val="18"/>
              </w:rPr>
            </w:pPr>
            <w:r w:rsidRPr="004B00AA">
              <w:rPr>
                <w:rFonts w:eastAsia="Calibri"/>
                <w:sz w:val="18"/>
                <w:szCs w:val="18"/>
              </w:rPr>
              <w:t>ул. Октябрьская, д. 37</w:t>
            </w:r>
          </w:p>
        </w:tc>
        <w:tc>
          <w:tcPr>
            <w:tcW w:w="128" w:type="pct"/>
          </w:tcPr>
          <w:p w14:paraId="172C94C9"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2</w:t>
            </w:r>
          </w:p>
        </w:tc>
        <w:tc>
          <w:tcPr>
            <w:tcW w:w="600" w:type="pct"/>
          </w:tcPr>
          <w:p w14:paraId="2454AF60" w14:textId="77777777" w:rsidR="00AD4FAC" w:rsidRPr="004B00AA" w:rsidRDefault="00AD4FAC" w:rsidP="00CA6F06">
            <w:pPr>
              <w:rPr>
                <w:rFonts w:eastAsia="Calibri"/>
                <w:sz w:val="18"/>
                <w:szCs w:val="18"/>
              </w:rPr>
            </w:pPr>
            <w:r w:rsidRPr="004B00AA">
              <w:rPr>
                <w:rFonts w:eastAsia="Calibri"/>
                <w:sz w:val="18"/>
                <w:szCs w:val="18"/>
              </w:rPr>
              <w:t>пер. Комсомольский, д. 12</w:t>
            </w:r>
          </w:p>
        </w:tc>
      </w:tr>
      <w:tr w:rsidR="00AD4FAC" w:rsidRPr="004B00AA" w14:paraId="330E0309" w14:textId="77777777" w:rsidTr="00CA6F06">
        <w:tc>
          <w:tcPr>
            <w:tcW w:w="125" w:type="pct"/>
          </w:tcPr>
          <w:p w14:paraId="166CCD4B"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670C6766" w14:textId="77777777" w:rsidR="00AD4FAC" w:rsidRPr="004B00AA" w:rsidRDefault="00AD4FAC" w:rsidP="00CA6F06">
            <w:pPr>
              <w:widowControl w:val="0"/>
              <w:autoSpaceDE w:val="0"/>
              <w:autoSpaceDN w:val="0"/>
              <w:adjustRightInd w:val="0"/>
              <w:jc w:val="both"/>
              <w:rPr>
                <w:sz w:val="18"/>
                <w:szCs w:val="18"/>
              </w:rPr>
            </w:pPr>
          </w:p>
        </w:tc>
        <w:tc>
          <w:tcPr>
            <w:tcW w:w="99" w:type="pct"/>
          </w:tcPr>
          <w:p w14:paraId="61E793E3"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0C215185" w14:textId="77777777" w:rsidR="00AD4FAC" w:rsidRPr="004B00AA" w:rsidRDefault="00AD4FAC" w:rsidP="00CA6F06">
            <w:pPr>
              <w:widowControl w:val="0"/>
              <w:autoSpaceDE w:val="0"/>
              <w:autoSpaceDN w:val="0"/>
              <w:adjustRightInd w:val="0"/>
              <w:rPr>
                <w:sz w:val="18"/>
                <w:szCs w:val="18"/>
              </w:rPr>
            </w:pPr>
          </w:p>
        </w:tc>
        <w:tc>
          <w:tcPr>
            <w:tcW w:w="104" w:type="pct"/>
          </w:tcPr>
          <w:p w14:paraId="75411DED"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5E25F94B" w14:textId="77777777" w:rsidR="00AD4FAC" w:rsidRPr="004B00AA" w:rsidRDefault="00AD4FAC" w:rsidP="00CA6F06">
            <w:pPr>
              <w:jc w:val="both"/>
              <w:rPr>
                <w:rFonts w:eastAsia="Calibri"/>
                <w:sz w:val="18"/>
                <w:szCs w:val="18"/>
              </w:rPr>
            </w:pPr>
          </w:p>
        </w:tc>
        <w:tc>
          <w:tcPr>
            <w:tcW w:w="138" w:type="pct"/>
          </w:tcPr>
          <w:p w14:paraId="71D9972C" w14:textId="77777777" w:rsidR="00AD4FAC" w:rsidRPr="004B00AA" w:rsidRDefault="00AD4FAC" w:rsidP="00CA6F06">
            <w:pPr>
              <w:widowControl w:val="0"/>
              <w:autoSpaceDE w:val="0"/>
              <w:autoSpaceDN w:val="0"/>
              <w:adjustRightInd w:val="0"/>
              <w:ind w:left="-164" w:right="-132"/>
              <w:jc w:val="center"/>
              <w:rPr>
                <w:sz w:val="18"/>
                <w:szCs w:val="18"/>
              </w:rPr>
            </w:pPr>
            <w:r w:rsidRPr="004B00AA">
              <w:rPr>
                <w:sz w:val="18"/>
                <w:szCs w:val="18"/>
              </w:rPr>
              <w:t>3</w:t>
            </w:r>
          </w:p>
        </w:tc>
        <w:tc>
          <w:tcPr>
            <w:tcW w:w="631" w:type="pct"/>
            <w:tcBorders>
              <w:left w:val="single" w:sz="4" w:space="0" w:color="000000"/>
              <w:bottom w:val="single" w:sz="4" w:space="0" w:color="000000"/>
              <w:right w:val="single" w:sz="4" w:space="0" w:color="000000"/>
            </w:tcBorders>
            <w:shd w:val="clear" w:color="auto" w:fill="auto"/>
          </w:tcPr>
          <w:p w14:paraId="43896686" w14:textId="77777777" w:rsidR="00AD4FAC" w:rsidRDefault="00AD4FAC" w:rsidP="00CA6F06">
            <w:pPr>
              <w:rPr>
                <w:color w:val="FF0000"/>
                <w:sz w:val="18"/>
                <w:szCs w:val="18"/>
              </w:rPr>
            </w:pPr>
            <w:r w:rsidRPr="004B00AA">
              <w:rPr>
                <w:color w:val="FF0000"/>
                <w:sz w:val="18"/>
                <w:szCs w:val="18"/>
              </w:rPr>
              <w:t>ст-ца. Преградная, ул.Советская д. 51</w:t>
            </w:r>
          </w:p>
          <w:p w14:paraId="092F001E" w14:textId="77777777" w:rsidR="00AD4FAC" w:rsidRPr="004B00AA" w:rsidRDefault="00AD4FAC" w:rsidP="00CA6F06">
            <w:pPr>
              <w:rPr>
                <w:rFonts w:eastAsia="Calibri"/>
                <w:color w:val="FF0000"/>
                <w:sz w:val="18"/>
                <w:szCs w:val="18"/>
              </w:rPr>
            </w:pPr>
          </w:p>
        </w:tc>
        <w:tc>
          <w:tcPr>
            <w:tcW w:w="99" w:type="pct"/>
          </w:tcPr>
          <w:p w14:paraId="6B2445C7"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3</w:t>
            </w:r>
          </w:p>
        </w:tc>
        <w:tc>
          <w:tcPr>
            <w:tcW w:w="436" w:type="pct"/>
            <w:tcBorders>
              <w:left w:val="single" w:sz="4" w:space="0" w:color="000000"/>
              <w:bottom w:val="single" w:sz="4" w:space="0" w:color="000000"/>
              <w:right w:val="single" w:sz="4" w:space="0" w:color="000000"/>
            </w:tcBorders>
            <w:shd w:val="clear" w:color="auto" w:fill="auto"/>
          </w:tcPr>
          <w:p w14:paraId="6995DD0D" w14:textId="77777777" w:rsidR="00AD4FAC" w:rsidRPr="004B00AA" w:rsidRDefault="00AD4FAC" w:rsidP="00CA6F06">
            <w:pPr>
              <w:rPr>
                <w:rFonts w:eastAsia="Calibri"/>
                <w:sz w:val="18"/>
                <w:szCs w:val="18"/>
              </w:rPr>
            </w:pPr>
            <w:r w:rsidRPr="004B00AA">
              <w:rPr>
                <w:rFonts w:eastAsia="Calibri"/>
                <w:sz w:val="18"/>
                <w:szCs w:val="18"/>
              </w:rPr>
              <w:t>пер. Пионерский, д. 14</w:t>
            </w:r>
          </w:p>
        </w:tc>
        <w:tc>
          <w:tcPr>
            <w:tcW w:w="99" w:type="pct"/>
          </w:tcPr>
          <w:p w14:paraId="354E1C02"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3</w:t>
            </w:r>
          </w:p>
          <w:p w14:paraId="10953BDE" w14:textId="77777777" w:rsidR="00AD4FAC" w:rsidRPr="004B00AA" w:rsidRDefault="00AD4FAC" w:rsidP="00CA6F06">
            <w:pPr>
              <w:widowControl w:val="0"/>
              <w:autoSpaceDE w:val="0"/>
              <w:autoSpaceDN w:val="0"/>
              <w:adjustRightInd w:val="0"/>
              <w:ind w:left="-167" w:right="-118"/>
              <w:jc w:val="both"/>
              <w:rPr>
                <w:sz w:val="18"/>
                <w:szCs w:val="18"/>
              </w:rPr>
            </w:pPr>
          </w:p>
        </w:tc>
        <w:tc>
          <w:tcPr>
            <w:tcW w:w="541" w:type="pct"/>
            <w:tcBorders>
              <w:left w:val="single" w:sz="4" w:space="0" w:color="000000"/>
              <w:bottom w:val="single" w:sz="4" w:space="0" w:color="000000"/>
              <w:right w:val="single" w:sz="4" w:space="0" w:color="000000"/>
            </w:tcBorders>
            <w:shd w:val="clear" w:color="auto" w:fill="auto"/>
          </w:tcPr>
          <w:p w14:paraId="48265D88" w14:textId="77777777" w:rsidR="00AD4FAC" w:rsidRPr="004B00AA" w:rsidRDefault="00AD4FAC" w:rsidP="00CA6F06">
            <w:pPr>
              <w:rPr>
                <w:rFonts w:eastAsia="Calibri"/>
                <w:sz w:val="18"/>
                <w:szCs w:val="18"/>
              </w:rPr>
            </w:pPr>
            <w:r w:rsidRPr="004B00AA">
              <w:rPr>
                <w:rFonts w:eastAsia="Calibri"/>
                <w:sz w:val="18"/>
                <w:szCs w:val="18"/>
              </w:rPr>
              <w:t>ул. Октябрьская, д. 29</w:t>
            </w:r>
          </w:p>
        </w:tc>
        <w:tc>
          <w:tcPr>
            <w:tcW w:w="128" w:type="pct"/>
          </w:tcPr>
          <w:p w14:paraId="02DF18DB"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3</w:t>
            </w:r>
          </w:p>
        </w:tc>
        <w:tc>
          <w:tcPr>
            <w:tcW w:w="552" w:type="pct"/>
            <w:tcBorders>
              <w:left w:val="single" w:sz="4" w:space="0" w:color="000000"/>
              <w:bottom w:val="single" w:sz="4" w:space="0" w:color="000000"/>
              <w:right w:val="single" w:sz="4" w:space="0" w:color="000000"/>
            </w:tcBorders>
            <w:shd w:val="clear" w:color="auto" w:fill="auto"/>
          </w:tcPr>
          <w:p w14:paraId="43C932FE" w14:textId="77777777" w:rsidR="00AD4FAC" w:rsidRPr="004B00AA" w:rsidRDefault="00AD4FAC" w:rsidP="00CA6F06">
            <w:pPr>
              <w:rPr>
                <w:rFonts w:eastAsia="Calibri"/>
                <w:sz w:val="18"/>
                <w:szCs w:val="18"/>
              </w:rPr>
            </w:pPr>
            <w:r w:rsidRPr="004B00AA">
              <w:rPr>
                <w:rFonts w:eastAsia="Calibri"/>
                <w:sz w:val="18"/>
                <w:szCs w:val="18"/>
              </w:rPr>
              <w:t>ул. Октябрьская, д. 32</w:t>
            </w:r>
          </w:p>
        </w:tc>
        <w:tc>
          <w:tcPr>
            <w:tcW w:w="128" w:type="pct"/>
          </w:tcPr>
          <w:p w14:paraId="18B62547"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3</w:t>
            </w:r>
          </w:p>
        </w:tc>
        <w:tc>
          <w:tcPr>
            <w:tcW w:w="600" w:type="pct"/>
          </w:tcPr>
          <w:p w14:paraId="1EC0C799" w14:textId="77777777" w:rsidR="00AD4FAC" w:rsidRPr="004B00AA" w:rsidRDefault="00AD4FAC" w:rsidP="00CA6F06">
            <w:pPr>
              <w:rPr>
                <w:rFonts w:eastAsia="Calibri"/>
                <w:sz w:val="18"/>
                <w:szCs w:val="18"/>
              </w:rPr>
            </w:pPr>
            <w:r w:rsidRPr="004B00AA">
              <w:rPr>
                <w:rFonts w:eastAsia="Calibri"/>
                <w:sz w:val="18"/>
                <w:szCs w:val="18"/>
              </w:rPr>
              <w:t>ул. Советская,</w:t>
            </w:r>
          </w:p>
          <w:p w14:paraId="64B5F1E6" w14:textId="77777777" w:rsidR="00AD4FAC" w:rsidRPr="004B00AA" w:rsidRDefault="00AD4FAC" w:rsidP="00CA6F06">
            <w:pPr>
              <w:rPr>
                <w:rFonts w:eastAsia="Calibri"/>
                <w:sz w:val="18"/>
                <w:szCs w:val="18"/>
              </w:rPr>
            </w:pPr>
            <w:r w:rsidRPr="004B00AA">
              <w:rPr>
                <w:rFonts w:eastAsia="Calibri"/>
                <w:sz w:val="18"/>
                <w:szCs w:val="18"/>
              </w:rPr>
              <w:t>д. 68</w:t>
            </w:r>
          </w:p>
        </w:tc>
      </w:tr>
      <w:tr w:rsidR="00AD4FAC" w:rsidRPr="004B00AA" w14:paraId="204A19F4" w14:textId="77777777" w:rsidTr="00CA6F06">
        <w:tc>
          <w:tcPr>
            <w:tcW w:w="125" w:type="pct"/>
          </w:tcPr>
          <w:p w14:paraId="3B973B20"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33C3FFB6" w14:textId="77777777" w:rsidR="00AD4FAC" w:rsidRPr="004B00AA" w:rsidRDefault="00AD4FAC" w:rsidP="00CA6F06">
            <w:pPr>
              <w:widowControl w:val="0"/>
              <w:autoSpaceDE w:val="0"/>
              <w:autoSpaceDN w:val="0"/>
              <w:adjustRightInd w:val="0"/>
              <w:jc w:val="both"/>
              <w:rPr>
                <w:sz w:val="18"/>
                <w:szCs w:val="18"/>
              </w:rPr>
            </w:pPr>
          </w:p>
        </w:tc>
        <w:tc>
          <w:tcPr>
            <w:tcW w:w="99" w:type="pct"/>
          </w:tcPr>
          <w:p w14:paraId="0135AEBB"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037CE599" w14:textId="77777777" w:rsidR="00AD4FAC" w:rsidRPr="004B00AA" w:rsidRDefault="00AD4FAC" w:rsidP="00CA6F06">
            <w:pPr>
              <w:widowControl w:val="0"/>
              <w:autoSpaceDE w:val="0"/>
              <w:autoSpaceDN w:val="0"/>
              <w:adjustRightInd w:val="0"/>
              <w:rPr>
                <w:sz w:val="18"/>
                <w:szCs w:val="18"/>
              </w:rPr>
            </w:pPr>
          </w:p>
        </w:tc>
        <w:tc>
          <w:tcPr>
            <w:tcW w:w="104" w:type="pct"/>
          </w:tcPr>
          <w:p w14:paraId="6980D1C2"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0DFBE723" w14:textId="77777777" w:rsidR="00AD4FAC" w:rsidRPr="004B00AA" w:rsidRDefault="00AD4FAC" w:rsidP="00CA6F06">
            <w:pPr>
              <w:jc w:val="both"/>
              <w:rPr>
                <w:rFonts w:eastAsia="Calibri"/>
                <w:sz w:val="18"/>
                <w:szCs w:val="18"/>
              </w:rPr>
            </w:pPr>
          </w:p>
        </w:tc>
        <w:tc>
          <w:tcPr>
            <w:tcW w:w="138" w:type="pct"/>
          </w:tcPr>
          <w:p w14:paraId="13DEF446"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6B4DCAA3" w14:textId="77777777" w:rsidR="00AD4FAC" w:rsidRPr="004B00AA" w:rsidRDefault="00AD4FAC" w:rsidP="00CA6F06">
            <w:pPr>
              <w:rPr>
                <w:rFonts w:eastAsia="Calibri"/>
                <w:sz w:val="18"/>
                <w:szCs w:val="18"/>
              </w:rPr>
            </w:pPr>
          </w:p>
        </w:tc>
        <w:tc>
          <w:tcPr>
            <w:tcW w:w="99" w:type="pct"/>
          </w:tcPr>
          <w:p w14:paraId="2263CBAC"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4</w:t>
            </w:r>
          </w:p>
        </w:tc>
        <w:tc>
          <w:tcPr>
            <w:tcW w:w="436" w:type="pct"/>
            <w:tcBorders>
              <w:left w:val="single" w:sz="4" w:space="0" w:color="000000"/>
              <w:bottom w:val="single" w:sz="4" w:space="0" w:color="000000"/>
              <w:right w:val="single" w:sz="4" w:space="0" w:color="000000"/>
            </w:tcBorders>
            <w:shd w:val="clear" w:color="auto" w:fill="auto"/>
          </w:tcPr>
          <w:p w14:paraId="69895415" w14:textId="77777777" w:rsidR="00AD4FAC" w:rsidRPr="004B00AA" w:rsidRDefault="00AD4FAC" w:rsidP="00CA6F06">
            <w:pPr>
              <w:rPr>
                <w:rFonts w:eastAsia="Calibri"/>
                <w:sz w:val="18"/>
                <w:szCs w:val="18"/>
              </w:rPr>
            </w:pPr>
            <w:r w:rsidRPr="004B00AA">
              <w:rPr>
                <w:rFonts w:eastAsia="Calibri"/>
                <w:sz w:val="18"/>
                <w:szCs w:val="18"/>
              </w:rPr>
              <w:t>пер. Пионерский, д. 30</w:t>
            </w:r>
          </w:p>
        </w:tc>
        <w:tc>
          <w:tcPr>
            <w:tcW w:w="99" w:type="pct"/>
          </w:tcPr>
          <w:p w14:paraId="546B9839"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4</w:t>
            </w:r>
          </w:p>
        </w:tc>
        <w:tc>
          <w:tcPr>
            <w:tcW w:w="541" w:type="pct"/>
            <w:tcBorders>
              <w:left w:val="single" w:sz="4" w:space="0" w:color="000000"/>
              <w:bottom w:val="single" w:sz="4" w:space="0" w:color="000000"/>
              <w:right w:val="single" w:sz="4" w:space="0" w:color="000000"/>
            </w:tcBorders>
            <w:shd w:val="clear" w:color="auto" w:fill="auto"/>
          </w:tcPr>
          <w:p w14:paraId="3EBBA071" w14:textId="77777777" w:rsidR="00AD4FAC" w:rsidRPr="004B00AA" w:rsidRDefault="00AD4FAC" w:rsidP="00CA6F06">
            <w:pPr>
              <w:rPr>
                <w:rFonts w:eastAsia="Calibri"/>
                <w:sz w:val="18"/>
                <w:szCs w:val="18"/>
              </w:rPr>
            </w:pPr>
            <w:r w:rsidRPr="004B00AA">
              <w:rPr>
                <w:rFonts w:eastAsia="Calibri"/>
                <w:sz w:val="18"/>
                <w:szCs w:val="18"/>
              </w:rPr>
              <w:t>ул. Октябрьская, д. 31</w:t>
            </w:r>
          </w:p>
        </w:tc>
        <w:tc>
          <w:tcPr>
            <w:tcW w:w="128" w:type="pct"/>
          </w:tcPr>
          <w:p w14:paraId="3F06F1CF"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4</w:t>
            </w:r>
          </w:p>
        </w:tc>
        <w:tc>
          <w:tcPr>
            <w:tcW w:w="552" w:type="pct"/>
            <w:tcBorders>
              <w:left w:val="single" w:sz="4" w:space="0" w:color="000000"/>
              <w:bottom w:val="single" w:sz="4" w:space="0" w:color="000000"/>
              <w:right w:val="single" w:sz="4" w:space="0" w:color="000000"/>
            </w:tcBorders>
            <w:shd w:val="clear" w:color="auto" w:fill="auto"/>
          </w:tcPr>
          <w:p w14:paraId="0877551D" w14:textId="77777777" w:rsidR="00AD4FAC" w:rsidRPr="004B00AA" w:rsidRDefault="00AD4FAC" w:rsidP="00CA6F06">
            <w:pPr>
              <w:rPr>
                <w:rFonts w:eastAsia="Calibri"/>
                <w:sz w:val="18"/>
                <w:szCs w:val="18"/>
              </w:rPr>
            </w:pPr>
            <w:r w:rsidRPr="004B00AA">
              <w:rPr>
                <w:rFonts w:eastAsia="Calibri"/>
                <w:sz w:val="18"/>
                <w:szCs w:val="18"/>
              </w:rPr>
              <w:t>ул. Октябрьская, д. 37</w:t>
            </w:r>
          </w:p>
        </w:tc>
        <w:tc>
          <w:tcPr>
            <w:tcW w:w="128" w:type="pct"/>
          </w:tcPr>
          <w:p w14:paraId="6508F4E0"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4</w:t>
            </w:r>
          </w:p>
        </w:tc>
        <w:tc>
          <w:tcPr>
            <w:tcW w:w="600" w:type="pct"/>
          </w:tcPr>
          <w:p w14:paraId="23A7302F" w14:textId="77777777" w:rsidR="00AD4FAC" w:rsidRPr="004B00AA" w:rsidRDefault="00AD4FAC" w:rsidP="00CA6F06">
            <w:pPr>
              <w:rPr>
                <w:rFonts w:eastAsia="Calibri"/>
                <w:sz w:val="18"/>
                <w:szCs w:val="18"/>
              </w:rPr>
            </w:pPr>
            <w:r w:rsidRPr="004B00AA">
              <w:rPr>
                <w:rFonts w:eastAsia="Calibri"/>
                <w:sz w:val="18"/>
                <w:szCs w:val="18"/>
              </w:rPr>
              <w:t xml:space="preserve">ул. Красная, </w:t>
            </w:r>
          </w:p>
          <w:p w14:paraId="5FF049BF" w14:textId="77777777" w:rsidR="00AD4FAC" w:rsidRPr="004B00AA" w:rsidRDefault="00AD4FAC" w:rsidP="00CA6F06">
            <w:pPr>
              <w:rPr>
                <w:rFonts w:eastAsia="Calibri"/>
                <w:sz w:val="18"/>
                <w:szCs w:val="18"/>
              </w:rPr>
            </w:pPr>
            <w:r w:rsidRPr="004B00AA">
              <w:rPr>
                <w:rFonts w:eastAsia="Calibri"/>
                <w:sz w:val="18"/>
                <w:szCs w:val="18"/>
              </w:rPr>
              <w:t>д. 110</w:t>
            </w:r>
          </w:p>
        </w:tc>
      </w:tr>
      <w:tr w:rsidR="00AD4FAC" w:rsidRPr="004B00AA" w14:paraId="344E4CE3" w14:textId="77777777" w:rsidTr="00CA6F06">
        <w:tc>
          <w:tcPr>
            <w:tcW w:w="125" w:type="pct"/>
          </w:tcPr>
          <w:p w14:paraId="55D258E4"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01A905F6" w14:textId="77777777" w:rsidR="00AD4FAC" w:rsidRPr="004B00AA" w:rsidRDefault="00AD4FAC" w:rsidP="00CA6F06">
            <w:pPr>
              <w:widowControl w:val="0"/>
              <w:autoSpaceDE w:val="0"/>
              <w:autoSpaceDN w:val="0"/>
              <w:adjustRightInd w:val="0"/>
              <w:jc w:val="both"/>
              <w:rPr>
                <w:sz w:val="18"/>
                <w:szCs w:val="18"/>
              </w:rPr>
            </w:pPr>
          </w:p>
        </w:tc>
        <w:tc>
          <w:tcPr>
            <w:tcW w:w="99" w:type="pct"/>
          </w:tcPr>
          <w:p w14:paraId="4C566DC2"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2ABD7895" w14:textId="77777777" w:rsidR="00AD4FAC" w:rsidRPr="004B00AA" w:rsidRDefault="00AD4FAC" w:rsidP="00CA6F06">
            <w:pPr>
              <w:widowControl w:val="0"/>
              <w:autoSpaceDE w:val="0"/>
              <w:autoSpaceDN w:val="0"/>
              <w:adjustRightInd w:val="0"/>
              <w:rPr>
                <w:sz w:val="18"/>
                <w:szCs w:val="18"/>
              </w:rPr>
            </w:pPr>
          </w:p>
        </w:tc>
        <w:tc>
          <w:tcPr>
            <w:tcW w:w="104" w:type="pct"/>
          </w:tcPr>
          <w:p w14:paraId="41C7A78C"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23738146" w14:textId="77777777" w:rsidR="00AD4FAC" w:rsidRPr="004B00AA" w:rsidRDefault="00AD4FAC" w:rsidP="00CA6F06">
            <w:pPr>
              <w:jc w:val="both"/>
              <w:rPr>
                <w:rFonts w:eastAsia="Calibri"/>
                <w:sz w:val="18"/>
                <w:szCs w:val="18"/>
              </w:rPr>
            </w:pPr>
          </w:p>
        </w:tc>
        <w:tc>
          <w:tcPr>
            <w:tcW w:w="138" w:type="pct"/>
          </w:tcPr>
          <w:p w14:paraId="213324FC"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421EA71F" w14:textId="77777777" w:rsidR="00AD4FAC" w:rsidRPr="004B00AA" w:rsidRDefault="00AD4FAC" w:rsidP="00CA6F06">
            <w:pPr>
              <w:rPr>
                <w:rFonts w:eastAsia="Calibri"/>
                <w:sz w:val="18"/>
                <w:szCs w:val="18"/>
              </w:rPr>
            </w:pPr>
          </w:p>
        </w:tc>
        <w:tc>
          <w:tcPr>
            <w:tcW w:w="99" w:type="pct"/>
          </w:tcPr>
          <w:p w14:paraId="2CFE265B"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5</w:t>
            </w:r>
          </w:p>
        </w:tc>
        <w:tc>
          <w:tcPr>
            <w:tcW w:w="436" w:type="pct"/>
          </w:tcPr>
          <w:p w14:paraId="2D123F96" w14:textId="77777777" w:rsidR="00AD4FAC" w:rsidRPr="004B00AA" w:rsidRDefault="00AD4FAC" w:rsidP="00CA6F06">
            <w:pPr>
              <w:widowControl w:val="0"/>
              <w:autoSpaceDE w:val="0"/>
              <w:autoSpaceDN w:val="0"/>
              <w:adjustRightInd w:val="0"/>
              <w:rPr>
                <w:sz w:val="18"/>
                <w:szCs w:val="18"/>
              </w:rPr>
            </w:pPr>
            <w:r w:rsidRPr="004B00AA">
              <w:rPr>
                <w:rFonts w:eastAsia="Calibri"/>
                <w:sz w:val="18"/>
                <w:szCs w:val="18"/>
              </w:rPr>
              <w:t>Пер. Пионерский, д. 22</w:t>
            </w:r>
          </w:p>
        </w:tc>
        <w:tc>
          <w:tcPr>
            <w:tcW w:w="99" w:type="pct"/>
          </w:tcPr>
          <w:p w14:paraId="301E1EC2"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5</w:t>
            </w:r>
          </w:p>
        </w:tc>
        <w:tc>
          <w:tcPr>
            <w:tcW w:w="541" w:type="pct"/>
          </w:tcPr>
          <w:p w14:paraId="0E8EB3F9" w14:textId="77777777" w:rsidR="00AD4FAC" w:rsidRPr="004B00AA" w:rsidRDefault="00AD4FAC" w:rsidP="00CA6F06">
            <w:pPr>
              <w:rPr>
                <w:rFonts w:eastAsia="Calibri"/>
                <w:sz w:val="18"/>
                <w:szCs w:val="18"/>
              </w:rPr>
            </w:pPr>
            <w:r w:rsidRPr="004B00AA">
              <w:rPr>
                <w:rFonts w:eastAsia="Calibri"/>
                <w:sz w:val="18"/>
                <w:szCs w:val="18"/>
              </w:rPr>
              <w:t>пер. Пионерский, д. 36</w:t>
            </w:r>
          </w:p>
        </w:tc>
        <w:tc>
          <w:tcPr>
            <w:tcW w:w="128" w:type="pct"/>
          </w:tcPr>
          <w:p w14:paraId="139B137A"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5</w:t>
            </w:r>
          </w:p>
        </w:tc>
        <w:tc>
          <w:tcPr>
            <w:tcW w:w="552" w:type="pct"/>
          </w:tcPr>
          <w:p w14:paraId="3F46F5C1" w14:textId="77777777" w:rsidR="00AD4FAC" w:rsidRPr="004B00AA" w:rsidRDefault="00AD4FAC" w:rsidP="00CA6F06">
            <w:pPr>
              <w:widowControl w:val="0"/>
              <w:autoSpaceDE w:val="0"/>
              <w:autoSpaceDN w:val="0"/>
              <w:adjustRightInd w:val="0"/>
              <w:rPr>
                <w:sz w:val="18"/>
                <w:szCs w:val="18"/>
              </w:rPr>
            </w:pPr>
            <w:r w:rsidRPr="004B00AA">
              <w:rPr>
                <w:rFonts w:eastAsia="Calibri"/>
                <w:sz w:val="18"/>
                <w:szCs w:val="18"/>
              </w:rPr>
              <w:t>ул. Октябрьская, д. 30</w:t>
            </w:r>
          </w:p>
        </w:tc>
        <w:tc>
          <w:tcPr>
            <w:tcW w:w="128" w:type="pct"/>
          </w:tcPr>
          <w:p w14:paraId="204EBD10"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5</w:t>
            </w:r>
          </w:p>
        </w:tc>
        <w:tc>
          <w:tcPr>
            <w:tcW w:w="600" w:type="pct"/>
          </w:tcPr>
          <w:p w14:paraId="07B7E163" w14:textId="77777777" w:rsidR="00AD4FAC" w:rsidRPr="004B00AA" w:rsidRDefault="00AD4FAC" w:rsidP="00CA6F06">
            <w:pPr>
              <w:rPr>
                <w:rFonts w:eastAsia="Calibri"/>
                <w:sz w:val="18"/>
                <w:szCs w:val="18"/>
              </w:rPr>
            </w:pPr>
            <w:r w:rsidRPr="004B00AA">
              <w:rPr>
                <w:rFonts w:eastAsia="Calibri"/>
                <w:sz w:val="18"/>
                <w:szCs w:val="18"/>
              </w:rPr>
              <w:t>ул. Красная, д.112</w:t>
            </w:r>
          </w:p>
        </w:tc>
      </w:tr>
      <w:tr w:rsidR="00AD4FAC" w:rsidRPr="004B00AA" w14:paraId="5447BEE3" w14:textId="77777777" w:rsidTr="00CA6F06">
        <w:tc>
          <w:tcPr>
            <w:tcW w:w="125" w:type="pct"/>
          </w:tcPr>
          <w:p w14:paraId="3AE8639A"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0041DB33" w14:textId="77777777" w:rsidR="00AD4FAC" w:rsidRPr="004B00AA" w:rsidRDefault="00AD4FAC" w:rsidP="00CA6F06">
            <w:pPr>
              <w:widowControl w:val="0"/>
              <w:autoSpaceDE w:val="0"/>
              <w:autoSpaceDN w:val="0"/>
              <w:adjustRightInd w:val="0"/>
              <w:jc w:val="both"/>
              <w:rPr>
                <w:sz w:val="18"/>
                <w:szCs w:val="18"/>
              </w:rPr>
            </w:pPr>
          </w:p>
        </w:tc>
        <w:tc>
          <w:tcPr>
            <w:tcW w:w="99" w:type="pct"/>
          </w:tcPr>
          <w:p w14:paraId="7982D53E"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2B3BA1B0" w14:textId="77777777" w:rsidR="00AD4FAC" w:rsidRPr="004B00AA" w:rsidRDefault="00AD4FAC" w:rsidP="00CA6F06">
            <w:pPr>
              <w:widowControl w:val="0"/>
              <w:autoSpaceDE w:val="0"/>
              <w:autoSpaceDN w:val="0"/>
              <w:adjustRightInd w:val="0"/>
              <w:rPr>
                <w:sz w:val="18"/>
                <w:szCs w:val="18"/>
              </w:rPr>
            </w:pPr>
          </w:p>
        </w:tc>
        <w:tc>
          <w:tcPr>
            <w:tcW w:w="104" w:type="pct"/>
          </w:tcPr>
          <w:p w14:paraId="29B6B009"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608C0D9A" w14:textId="77777777" w:rsidR="00AD4FAC" w:rsidRPr="004B00AA" w:rsidRDefault="00AD4FAC" w:rsidP="00CA6F06">
            <w:pPr>
              <w:jc w:val="both"/>
              <w:rPr>
                <w:rFonts w:eastAsia="Calibri"/>
                <w:sz w:val="18"/>
                <w:szCs w:val="18"/>
              </w:rPr>
            </w:pPr>
          </w:p>
        </w:tc>
        <w:tc>
          <w:tcPr>
            <w:tcW w:w="138" w:type="pct"/>
          </w:tcPr>
          <w:p w14:paraId="77F2BFF5"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36BB133D" w14:textId="77777777" w:rsidR="00AD4FAC" w:rsidRPr="004B00AA" w:rsidRDefault="00AD4FAC" w:rsidP="00CA6F06">
            <w:pPr>
              <w:rPr>
                <w:rFonts w:eastAsia="Calibri"/>
                <w:sz w:val="18"/>
                <w:szCs w:val="18"/>
              </w:rPr>
            </w:pPr>
          </w:p>
        </w:tc>
        <w:tc>
          <w:tcPr>
            <w:tcW w:w="99" w:type="pct"/>
          </w:tcPr>
          <w:p w14:paraId="41DDE11A" w14:textId="77777777" w:rsidR="00AD4FAC" w:rsidRPr="004B00AA" w:rsidRDefault="00AD4FAC" w:rsidP="00CA6F06">
            <w:pPr>
              <w:widowControl w:val="0"/>
              <w:autoSpaceDE w:val="0"/>
              <w:autoSpaceDN w:val="0"/>
              <w:adjustRightInd w:val="0"/>
              <w:ind w:left="-158" w:right="-117"/>
              <w:jc w:val="center"/>
              <w:rPr>
                <w:sz w:val="18"/>
                <w:szCs w:val="18"/>
              </w:rPr>
            </w:pPr>
          </w:p>
        </w:tc>
        <w:tc>
          <w:tcPr>
            <w:tcW w:w="436" w:type="pct"/>
          </w:tcPr>
          <w:p w14:paraId="78118965" w14:textId="77777777" w:rsidR="00AD4FAC" w:rsidRPr="004B00AA" w:rsidRDefault="00AD4FAC" w:rsidP="00CA6F06">
            <w:pPr>
              <w:widowControl w:val="0"/>
              <w:autoSpaceDE w:val="0"/>
              <w:autoSpaceDN w:val="0"/>
              <w:adjustRightInd w:val="0"/>
              <w:rPr>
                <w:rFonts w:eastAsia="Calibri"/>
                <w:sz w:val="18"/>
                <w:szCs w:val="18"/>
              </w:rPr>
            </w:pPr>
          </w:p>
        </w:tc>
        <w:tc>
          <w:tcPr>
            <w:tcW w:w="99" w:type="pct"/>
          </w:tcPr>
          <w:p w14:paraId="53D0D78F" w14:textId="77777777" w:rsidR="00AD4FAC" w:rsidRPr="004B00AA" w:rsidRDefault="00AD4FAC" w:rsidP="00CA6F06">
            <w:pPr>
              <w:widowControl w:val="0"/>
              <w:autoSpaceDE w:val="0"/>
              <w:autoSpaceDN w:val="0"/>
              <w:adjustRightInd w:val="0"/>
              <w:ind w:left="-167" w:right="-118"/>
              <w:jc w:val="center"/>
              <w:rPr>
                <w:sz w:val="18"/>
                <w:szCs w:val="18"/>
              </w:rPr>
            </w:pPr>
          </w:p>
        </w:tc>
        <w:tc>
          <w:tcPr>
            <w:tcW w:w="541" w:type="pct"/>
          </w:tcPr>
          <w:p w14:paraId="0DEA6A22" w14:textId="77777777" w:rsidR="00AD4FAC" w:rsidRPr="004B00AA" w:rsidRDefault="00AD4FAC" w:rsidP="00CA6F06">
            <w:pPr>
              <w:rPr>
                <w:rFonts w:eastAsia="Calibri"/>
                <w:sz w:val="18"/>
                <w:szCs w:val="18"/>
              </w:rPr>
            </w:pPr>
          </w:p>
        </w:tc>
        <w:tc>
          <w:tcPr>
            <w:tcW w:w="128" w:type="pct"/>
          </w:tcPr>
          <w:p w14:paraId="74F66461"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6</w:t>
            </w:r>
          </w:p>
        </w:tc>
        <w:tc>
          <w:tcPr>
            <w:tcW w:w="552" w:type="pct"/>
          </w:tcPr>
          <w:p w14:paraId="2B75C8C3" w14:textId="77777777" w:rsidR="00AD4FAC" w:rsidRPr="004B00AA" w:rsidRDefault="00AD4FAC" w:rsidP="00CA6F06">
            <w:pPr>
              <w:rPr>
                <w:rFonts w:eastAsia="Calibri"/>
                <w:sz w:val="18"/>
                <w:szCs w:val="18"/>
              </w:rPr>
            </w:pPr>
            <w:r w:rsidRPr="004B00AA">
              <w:rPr>
                <w:rFonts w:eastAsia="Calibri"/>
                <w:sz w:val="18"/>
                <w:szCs w:val="18"/>
              </w:rPr>
              <w:t xml:space="preserve">ул. Советская, </w:t>
            </w:r>
          </w:p>
          <w:p w14:paraId="60A3AD7D" w14:textId="77777777" w:rsidR="00AD4FAC" w:rsidRPr="004B00AA" w:rsidRDefault="00AD4FAC" w:rsidP="00CA6F06">
            <w:pPr>
              <w:rPr>
                <w:rFonts w:eastAsia="Calibri"/>
                <w:sz w:val="18"/>
                <w:szCs w:val="18"/>
              </w:rPr>
            </w:pPr>
            <w:r w:rsidRPr="004B00AA">
              <w:rPr>
                <w:rFonts w:eastAsia="Calibri"/>
                <w:sz w:val="18"/>
                <w:szCs w:val="18"/>
              </w:rPr>
              <w:t>д. 54</w:t>
            </w:r>
          </w:p>
        </w:tc>
        <w:tc>
          <w:tcPr>
            <w:tcW w:w="128" w:type="pct"/>
          </w:tcPr>
          <w:p w14:paraId="02438DA6"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6</w:t>
            </w:r>
          </w:p>
        </w:tc>
        <w:tc>
          <w:tcPr>
            <w:tcW w:w="600" w:type="pct"/>
          </w:tcPr>
          <w:p w14:paraId="749DC8BB" w14:textId="77777777" w:rsidR="00AD4FAC" w:rsidRPr="004B00AA" w:rsidRDefault="00AD4FAC" w:rsidP="00CA6F06">
            <w:pPr>
              <w:rPr>
                <w:rFonts w:eastAsia="Calibri"/>
                <w:sz w:val="18"/>
                <w:szCs w:val="18"/>
              </w:rPr>
            </w:pPr>
            <w:r w:rsidRPr="004B00AA">
              <w:rPr>
                <w:rFonts w:eastAsia="Calibri"/>
                <w:sz w:val="18"/>
                <w:szCs w:val="18"/>
              </w:rPr>
              <w:t xml:space="preserve">ул. Советская, </w:t>
            </w:r>
          </w:p>
          <w:p w14:paraId="642AAD50" w14:textId="77777777" w:rsidR="00AD4FAC" w:rsidRPr="004B00AA" w:rsidRDefault="00AD4FAC" w:rsidP="00CA6F06">
            <w:pPr>
              <w:rPr>
                <w:rFonts w:eastAsia="Calibri"/>
                <w:sz w:val="18"/>
                <w:szCs w:val="18"/>
              </w:rPr>
            </w:pPr>
            <w:r w:rsidRPr="004B00AA">
              <w:rPr>
                <w:rFonts w:eastAsia="Calibri"/>
                <w:sz w:val="18"/>
                <w:szCs w:val="18"/>
              </w:rPr>
              <w:t>д. 51</w:t>
            </w:r>
          </w:p>
        </w:tc>
      </w:tr>
      <w:tr w:rsidR="00AD4FAC" w:rsidRPr="004B00AA" w14:paraId="56E412F0" w14:textId="77777777" w:rsidTr="00CA6F06">
        <w:tc>
          <w:tcPr>
            <w:tcW w:w="125" w:type="pct"/>
          </w:tcPr>
          <w:p w14:paraId="5F72E8B9"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5656EE60" w14:textId="77777777" w:rsidR="00AD4FAC" w:rsidRPr="004B00AA" w:rsidRDefault="00AD4FAC" w:rsidP="00CA6F06">
            <w:pPr>
              <w:widowControl w:val="0"/>
              <w:autoSpaceDE w:val="0"/>
              <w:autoSpaceDN w:val="0"/>
              <w:adjustRightInd w:val="0"/>
              <w:jc w:val="both"/>
              <w:rPr>
                <w:sz w:val="18"/>
                <w:szCs w:val="18"/>
              </w:rPr>
            </w:pPr>
          </w:p>
        </w:tc>
        <w:tc>
          <w:tcPr>
            <w:tcW w:w="99" w:type="pct"/>
          </w:tcPr>
          <w:p w14:paraId="6003CBAA"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0CA91D17" w14:textId="77777777" w:rsidR="00AD4FAC" w:rsidRPr="004B00AA" w:rsidRDefault="00AD4FAC" w:rsidP="00CA6F06">
            <w:pPr>
              <w:widowControl w:val="0"/>
              <w:autoSpaceDE w:val="0"/>
              <w:autoSpaceDN w:val="0"/>
              <w:adjustRightInd w:val="0"/>
              <w:rPr>
                <w:sz w:val="18"/>
                <w:szCs w:val="18"/>
              </w:rPr>
            </w:pPr>
          </w:p>
        </w:tc>
        <w:tc>
          <w:tcPr>
            <w:tcW w:w="104" w:type="pct"/>
          </w:tcPr>
          <w:p w14:paraId="4ECDB726"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44F804B2" w14:textId="77777777" w:rsidR="00AD4FAC" w:rsidRPr="004B00AA" w:rsidRDefault="00AD4FAC" w:rsidP="00CA6F06">
            <w:pPr>
              <w:jc w:val="both"/>
              <w:rPr>
                <w:rFonts w:eastAsia="Calibri"/>
                <w:sz w:val="18"/>
                <w:szCs w:val="18"/>
              </w:rPr>
            </w:pPr>
          </w:p>
        </w:tc>
        <w:tc>
          <w:tcPr>
            <w:tcW w:w="138" w:type="pct"/>
          </w:tcPr>
          <w:p w14:paraId="79D8FCF9"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146DD445" w14:textId="77777777" w:rsidR="00AD4FAC" w:rsidRPr="004B00AA" w:rsidRDefault="00AD4FAC" w:rsidP="00CA6F06">
            <w:pPr>
              <w:rPr>
                <w:rFonts w:eastAsia="Calibri"/>
                <w:sz w:val="18"/>
                <w:szCs w:val="18"/>
              </w:rPr>
            </w:pPr>
          </w:p>
        </w:tc>
        <w:tc>
          <w:tcPr>
            <w:tcW w:w="99" w:type="pct"/>
          </w:tcPr>
          <w:p w14:paraId="54751FA0" w14:textId="77777777" w:rsidR="00AD4FAC" w:rsidRPr="004B00AA" w:rsidRDefault="00AD4FAC" w:rsidP="00CA6F06">
            <w:pPr>
              <w:widowControl w:val="0"/>
              <w:autoSpaceDE w:val="0"/>
              <w:autoSpaceDN w:val="0"/>
              <w:adjustRightInd w:val="0"/>
              <w:ind w:left="-158" w:right="-117"/>
              <w:jc w:val="center"/>
              <w:rPr>
                <w:sz w:val="18"/>
                <w:szCs w:val="18"/>
              </w:rPr>
            </w:pPr>
          </w:p>
        </w:tc>
        <w:tc>
          <w:tcPr>
            <w:tcW w:w="436" w:type="pct"/>
          </w:tcPr>
          <w:p w14:paraId="2C4B1EAF" w14:textId="77777777" w:rsidR="00AD4FAC" w:rsidRPr="004B00AA" w:rsidRDefault="00AD4FAC" w:rsidP="00CA6F06">
            <w:pPr>
              <w:widowControl w:val="0"/>
              <w:autoSpaceDE w:val="0"/>
              <w:autoSpaceDN w:val="0"/>
              <w:adjustRightInd w:val="0"/>
              <w:rPr>
                <w:rFonts w:eastAsia="Calibri"/>
                <w:sz w:val="18"/>
                <w:szCs w:val="18"/>
              </w:rPr>
            </w:pPr>
          </w:p>
        </w:tc>
        <w:tc>
          <w:tcPr>
            <w:tcW w:w="99" w:type="pct"/>
          </w:tcPr>
          <w:p w14:paraId="58E4E615" w14:textId="77777777" w:rsidR="00AD4FAC" w:rsidRPr="004B00AA" w:rsidRDefault="00AD4FAC" w:rsidP="00CA6F06">
            <w:pPr>
              <w:widowControl w:val="0"/>
              <w:autoSpaceDE w:val="0"/>
              <w:autoSpaceDN w:val="0"/>
              <w:adjustRightInd w:val="0"/>
              <w:ind w:left="-167" w:right="-118"/>
              <w:jc w:val="center"/>
              <w:rPr>
                <w:sz w:val="18"/>
                <w:szCs w:val="18"/>
              </w:rPr>
            </w:pPr>
          </w:p>
        </w:tc>
        <w:tc>
          <w:tcPr>
            <w:tcW w:w="541" w:type="pct"/>
          </w:tcPr>
          <w:p w14:paraId="605B8A8B" w14:textId="77777777" w:rsidR="00AD4FAC" w:rsidRPr="004B00AA" w:rsidRDefault="00AD4FAC" w:rsidP="00CA6F06">
            <w:pPr>
              <w:rPr>
                <w:rFonts w:eastAsia="Calibri"/>
                <w:sz w:val="18"/>
                <w:szCs w:val="18"/>
              </w:rPr>
            </w:pPr>
          </w:p>
        </w:tc>
        <w:tc>
          <w:tcPr>
            <w:tcW w:w="128" w:type="pct"/>
          </w:tcPr>
          <w:p w14:paraId="32DEEB4F"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7</w:t>
            </w:r>
          </w:p>
        </w:tc>
        <w:tc>
          <w:tcPr>
            <w:tcW w:w="552" w:type="pct"/>
          </w:tcPr>
          <w:p w14:paraId="2CF6165C" w14:textId="77777777" w:rsidR="00AD4FAC" w:rsidRPr="004B00AA" w:rsidRDefault="00AD4FAC" w:rsidP="00CA6F06">
            <w:pPr>
              <w:rPr>
                <w:rFonts w:eastAsia="Calibri"/>
                <w:sz w:val="18"/>
                <w:szCs w:val="18"/>
              </w:rPr>
            </w:pPr>
            <w:r w:rsidRPr="004B00AA">
              <w:rPr>
                <w:rFonts w:eastAsia="Calibri"/>
                <w:sz w:val="18"/>
                <w:szCs w:val="18"/>
              </w:rPr>
              <w:t>пер. Комсомольский, д.13</w:t>
            </w:r>
          </w:p>
        </w:tc>
        <w:tc>
          <w:tcPr>
            <w:tcW w:w="128" w:type="pct"/>
          </w:tcPr>
          <w:p w14:paraId="77C48708"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7</w:t>
            </w:r>
          </w:p>
        </w:tc>
        <w:tc>
          <w:tcPr>
            <w:tcW w:w="600" w:type="pct"/>
          </w:tcPr>
          <w:p w14:paraId="497D4647" w14:textId="77777777" w:rsidR="00AD4FAC" w:rsidRPr="004B00AA" w:rsidRDefault="00AD4FAC" w:rsidP="00CA6F06">
            <w:pPr>
              <w:rPr>
                <w:rFonts w:eastAsia="Calibri"/>
                <w:sz w:val="18"/>
                <w:szCs w:val="18"/>
              </w:rPr>
            </w:pPr>
            <w:r w:rsidRPr="004B00AA">
              <w:rPr>
                <w:rFonts w:eastAsia="Calibri"/>
                <w:sz w:val="18"/>
                <w:szCs w:val="18"/>
              </w:rPr>
              <w:t xml:space="preserve">ул. Советская, </w:t>
            </w:r>
          </w:p>
          <w:p w14:paraId="65FDDBBF" w14:textId="77777777" w:rsidR="00AD4FAC" w:rsidRPr="004B00AA" w:rsidRDefault="00AD4FAC" w:rsidP="00CA6F06">
            <w:pPr>
              <w:rPr>
                <w:rFonts w:eastAsia="Calibri"/>
                <w:sz w:val="18"/>
                <w:szCs w:val="18"/>
              </w:rPr>
            </w:pPr>
            <w:r w:rsidRPr="004B00AA">
              <w:rPr>
                <w:rFonts w:eastAsia="Calibri"/>
                <w:sz w:val="18"/>
                <w:szCs w:val="18"/>
              </w:rPr>
              <w:t>д. 53</w:t>
            </w:r>
          </w:p>
        </w:tc>
      </w:tr>
    </w:tbl>
    <w:p w14:paraId="2A4D8476" w14:textId="77777777" w:rsidR="00882387" w:rsidRDefault="00882387" w:rsidP="00882387">
      <w:pPr>
        <w:jc w:val="both"/>
      </w:pPr>
    </w:p>
    <w:p w14:paraId="1387FF1D" w14:textId="77777777" w:rsidR="00CA6F06" w:rsidRDefault="00CA6F06" w:rsidP="00CA6F06">
      <w:pPr>
        <w:widowControl w:val="0"/>
        <w:autoSpaceDE w:val="0"/>
        <w:autoSpaceDN w:val="0"/>
        <w:adjustRightInd w:val="0"/>
        <w:ind w:firstLine="709"/>
        <w:jc w:val="center"/>
        <w:rPr>
          <w:b/>
          <w:sz w:val="28"/>
        </w:rPr>
      </w:pPr>
    </w:p>
    <w:p w14:paraId="7918F4D7" w14:textId="77777777" w:rsidR="00CA6F06" w:rsidRDefault="00CA6F06" w:rsidP="00CA6F06">
      <w:pPr>
        <w:widowControl w:val="0"/>
        <w:autoSpaceDE w:val="0"/>
        <w:autoSpaceDN w:val="0"/>
        <w:adjustRightInd w:val="0"/>
        <w:ind w:firstLine="709"/>
        <w:jc w:val="center"/>
        <w:rPr>
          <w:b/>
          <w:sz w:val="28"/>
        </w:rPr>
      </w:pPr>
    </w:p>
    <w:p w14:paraId="01811ABC" w14:textId="77777777" w:rsidR="004162D3" w:rsidRDefault="004162D3" w:rsidP="00CA6F06">
      <w:pPr>
        <w:widowControl w:val="0"/>
        <w:autoSpaceDE w:val="0"/>
        <w:autoSpaceDN w:val="0"/>
        <w:adjustRightInd w:val="0"/>
        <w:ind w:firstLine="709"/>
        <w:jc w:val="center"/>
        <w:rPr>
          <w:b/>
          <w:sz w:val="28"/>
        </w:rPr>
      </w:pPr>
    </w:p>
    <w:p w14:paraId="360828B4" w14:textId="72A365B1" w:rsidR="00CA6F06" w:rsidRPr="004B00AA" w:rsidRDefault="00CA6F06" w:rsidP="00CA6F06">
      <w:pPr>
        <w:widowControl w:val="0"/>
        <w:autoSpaceDE w:val="0"/>
        <w:autoSpaceDN w:val="0"/>
        <w:adjustRightInd w:val="0"/>
        <w:ind w:firstLine="709"/>
        <w:jc w:val="center"/>
        <w:rPr>
          <w:b/>
          <w:sz w:val="28"/>
        </w:rPr>
      </w:pPr>
      <w:proofErr w:type="gramStart"/>
      <w:r w:rsidRPr="004B00AA">
        <w:rPr>
          <w:b/>
          <w:sz w:val="28"/>
        </w:rPr>
        <w:lastRenderedPageBreak/>
        <w:t>АДРЕСНЫЙ  ПЕРЕЧЕНЬ</w:t>
      </w:r>
      <w:proofErr w:type="gramEnd"/>
    </w:p>
    <w:p w14:paraId="720E4160" w14:textId="77777777" w:rsidR="00CA6F06" w:rsidRPr="004B00AA" w:rsidRDefault="00CA6F06" w:rsidP="00CA6F06">
      <w:pPr>
        <w:widowControl w:val="0"/>
        <w:autoSpaceDE w:val="0"/>
        <w:autoSpaceDN w:val="0"/>
        <w:adjustRightInd w:val="0"/>
        <w:ind w:firstLine="709"/>
        <w:jc w:val="center"/>
        <w:rPr>
          <w:sz w:val="28"/>
        </w:rPr>
      </w:pPr>
      <w:r w:rsidRPr="004B00AA">
        <w:rPr>
          <w:sz w:val="28"/>
        </w:rPr>
        <w:t>всех общественных территорий, нуждающихся в благоустройстве и подлежащих благоустройству в указанный период, определенный по результатам инвентаризации общественной территории, проведенной в установленном порядке</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36"/>
        <w:gridCol w:w="306"/>
        <w:gridCol w:w="1851"/>
        <w:gridCol w:w="306"/>
        <w:gridCol w:w="1120"/>
        <w:gridCol w:w="306"/>
        <w:gridCol w:w="1917"/>
        <w:gridCol w:w="306"/>
        <w:gridCol w:w="1459"/>
        <w:gridCol w:w="307"/>
        <w:gridCol w:w="1379"/>
        <w:gridCol w:w="307"/>
        <w:gridCol w:w="1797"/>
        <w:gridCol w:w="307"/>
        <w:gridCol w:w="1897"/>
      </w:tblGrid>
      <w:tr w:rsidR="00CA6F06" w:rsidRPr="004B00AA" w14:paraId="6E3BE41B" w14:textId="77777777" w:rsidTr="00C50A99">
        <w:trPr>
          <w:trHeight w:val="205"/>
        </w:trPr>
        <w:tc>
          <w:tcPr>
            <w:tcW w:w="125" w:type="pct"/>
            <w:vMerge w:val="restart"/>
          </w:tcPr>
          <w:p w14:paraId="27EF04BA"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w:t>
            </w:r>
          </w:p>
          <w:p w14:paraId="179508FF" w14:textId="77777777" w:rsidR="00CA6F06" w:rsidRPr="004B00AA" w:rsidRDefault="00CA6F06" w:rsidP="00CA6F06">
            <w:pPr>
              <w:widowControl w:val="0"/>
              <w:autoSpaceDE w:val="0"/>
              <w:autoSpaceDN w:val="0"/>
              <w:adjustRightInd w:val="0"/>
              <w:ind w:left="-142" w:right="-113"/>
              <w:jc w:val="center"/>
              <w:rPr>
                <w:sz w:val="18"/>
                <w:szCs w:val="18"/>
              </w:rPr>
            </w:pPr>
            <w:r w:rsidRPr="004B00AA">
              <w:rPr>
                <w:sz w:val="18"/>
                <w:szCs w:val="18"/>
              </w:rPr>
              <w:t>п/п</w:t>
            </w:r>
          </w:p>
        </w:tc>
        <w:tc>
          <w:tcPr>
            <w:tcW w:w="496" w:type="pct"/>
            <w:vMerge w:val="restart"/>
          </w:tcPr>
          <w:p w14:paraId="4B86E5AB"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Наименование муниципального образования</w:t>
            </w:r>
          </w:p>
        </w:tc>
        <w:tc>
          <w:tcPr>
            <w:tcW w:w="4379" w:type="pct"/>
            <w:gridSpan w:val="14"/>
          </w:tcPr>
          <w:p w14:paraId="1125B275" w14:textId="77777777" w:rsidR="00CA6F06" w:rsidRPr="004B00AA" w:rsidRDefault="00CA6F06" w:rsidP="00CA6F06">
            <w:pPr>
              <w:widowControl w:val="0"/>
              <w:tabs>
                <w:tab w:val="left" w:pos="2565"/>
              </w:tabs>
              <w:autoSpaceDE w:val="0"/>
              <w:autoSpaceDN w:val="0"/>
              <w:adjustRightInd w:val="0"/>
              <w:ind w:right="350"/>
              <w:jc w:val="center"/>
              <w:rPr>
                <w:sz w:val="18"/>
                <w:szCs w:val="18"/>
              </w:rPr>
            </w:pPr>
            <w:r w:rsidRPr="004B00AA">
              <w:rPr>
                <w:sz w:val="18"/>
                <w:szCs w:val="18"/>
              </w:rPr>
              <w:t>Благоустройство дворовых территорий в указанный период</w:t>
            </w:r>
          </w:p>
        </w:tc>
      </w:tr>
      <w:tr w:rsidR="00CA6F06" w:rsidRPr="004B00AA" w14:paraId="2CE3146E" w14:textId="77777777" w:rsidTr="00CA6F06">
        <w:trPr>
          <w:trHeight w:val="205"/>
        </w:trPr>
        <w:tc>
          <w:tcPr>
            <w:tcW w:w="125" w:type="pct"/>
            <w:vMerge/>
          </w:tcPr>
          <w:p w14:paraId="0AAAC318" w14:textId="77777777" w:rsidR="00CA6F06" w:rsidRPr="004B00AA" w:rsidRDefault="00CA6F06" w:rsidP="00CA6F06">
            <w:pPr>
              <w:widowControl w:val="0"/>
              <w:autoSpaceDE w:val="0"/>
              <w:autoSpaceDN w:val="0"/>
              <w:adjustRightInd w:val="0"/>
              <w:jc w:val="center"/>
              <w:rPr>
                <w:sz w:val="18"/>
                <w:szCs w:val="18"/>
              </w:rPr>
            </w:pPr>
          </w:p>
        </w:tc>
        <w:tc>
          <w:tcPr>
            <w:tcW w:w="496" w:type="pct"/>
            <w:vMerge/>
          </w:tcPr>
          <w:p w14:paraId="540B16C1" w14:textId="77777777" w:rsidR="00CA6F06" w:rsidRPr="004B00AA" w:rsidRDefault="00CA6F06" w:rsidP="00CA6F06">
            <w:pPr>
              <w:widowControl w:val="0"/>
              <w:autoSpaceDE w:val="0"/>
              <w:autoSpaceDN w:val="0"/>
              <w:adjustRightInd w:val="0"/>
              <w:jc w:val="center"/>
              <w:rPr>
                <w:sz w:val="18"/>
                <w:szCs w:val="18"/>
              </w:rPr>
            </w:pPr>
          </w:p>
        </w:tc>
        <w:tc>
          <w:tcPr>
            <w:tcW w:w="696" w:type="pct"/>
            <w:gridSpan w:val="2"/>
            <w:vAlign w:val="center"/>
          </w:tcPr>
          <w:p w14:paraId="4874DC4E"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2018 год</w:t>
            </w:r>
          </w:p>
        </w:tc>
        <w:tc>
          <w:tcPr>
            <w:tcW w:w="460" w:type="pct"/>
            <w:gridSpan w:val="2"/>
            <w:vAlign w:val="center"/>
          </w:tcPr>
          <w:p w14:paraId="46346F48"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2019 год</w:t>
            </w:r>
          </w:p>
        </w:tc>
        <w:tc>
          <w:tcPr>
            <w:tcW w:w="718" w:type="pct"/>
            <w:gridSpan w:val="2"/>
            <w:vAlign w:val="center"/>
          </w:tcPr>
          <w:p w14:paraId="649DF9EA"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2020 год</w:t>
            </w:r>
          </w:p>
        </w:tc>
        <w:tc>
          <w:tcPr>
            <w:tcW w:w="570" w:type="pct"/>
            <w:gridSpan w:val="2"/>
            <w:vAlign w:val="center"/>
          </w:tcPr>
          <w:p w14:paraId="1B898144"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2021 год</w:t>
            </w:r>
          </w:p>
        </w:tc>
        <w:tc>
          <w:tcPr>
            <w:tcW w:w="544" w:type="pct"/>
            <w:gridSpan w:val="2"/>
            <w:vAlign w:val="center"/>
          </w:tcPr>
          <w:p w14:paraId="0530DFD4"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2022 год</w:t>
            </w:r>
          </w:p>
        </w:tc>
        <w:tc>
          <w:tcPr>
            <w:tcW w:w="679" w:type="pct"/>
            <w:gridSpan w:val="2"/>
            <w:vAlign w:val="center"/>
          </w:tcPr>
          <w:p w14:paraId="3F077E7D"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2023 год</w:t>
            </w:r>
          </w:p>
        </w:tc>
        <w:tc>
          <w:tcPr>
            <w:tcW w:w="711" w:type="pct"/>
            <w:gridSpan w:val="2"/>
            <w:vAlign w:val="center"/>
          </w:tcPr>
          <w:p w14:paraId="1D8C5D46"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2024 год</w:t>
            </w:r>
          </w:p>
        </w:tc>
      </w:tr>
      <w:tr w:rsidR="00CA6F06" w:rsidRPr="004B00AA" w14:paraId="701A5A12" w14:textId="77777777" w:rsidTr="00CA6F06">
        <w:trPr>
          <w:trHeight w:val="205"/>
        </w:trPr>
        <w:tc>
          <w:tcPr>
            <w:tcW w:w="125" w:type="pct"/>
          </w:tcPr>
          <w:p w14:paraId="1E939D2D" w14:textId="77777777" w:rsidR="00CA6F06" w:rsidRPr="004B00AA" w:rsidRDefault="00CA6F06" w:rsidP="00CA6F06">
            <w:pPr>
              <w:widowControl w:val="0"/>
              <w:autoSpaceDE w:val="0"/>
              <w:autoSpaceDN w:val="0"/>
              <w:adjustRightInd w:val="0"/>
              <w:jc w:val="both"/>
              <w:rPr>
                <w:sz w:val="18"/>
                <w:szCs w:val="18"/>
              </w:rPr>
            </w:pPr>
            <w:r w:rsidRPr="004B00AA">
              <w:rPr>
                <w:sz w:val="18"/>
                <w:szCs w:val="18"/>
              </w:rPr>
              <w:t>1</w:t>
            </w:r>
          </w:p>
        </w:tc>
        <w:tc>
          <w:tcPr>
            <w:tcW w:w="496" w:type="pct"/>
          </w:tcPr>
          <w:p w14:paraId="20017954"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w:t>
            </w:r>
          </w:p>
        </w:tc>
        <w:tc>
          <w:tcPr>
            <w:tcW w:w="696" w:type="pct"/>
            <w:gridSpan w:val="2"/>
          </w:tcPr>
          <w:p w14:paraId="739844E8"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3</w:t>
            </w:r>
          </w:p>
        </w:tc>
        <w:tc>
          <w:tcPr>
            <w:tcW w:w="460" w:type="pct"/>
            <w:gridSpan w:val="2"/>
          </w:tcPr>
          <w:p w14:paraId="33987DBB"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4</w:t>
            </w:r>
          </w:p>
        </w:tc>
        <w:tc>
          <w:tcPr>
            <w:tcW w:w="718" w:type="pct"/>
            <w:gridSpan w:val="2"/>
          </w:tcPr>
          <w:p w14:paraId="7C1C35BD"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5</w:t>
            </w:r>
          </w:p>
        </w:tc>
        <w:tc>
          <w:tcPr>
            <w:tcW w:w="570" w:type="pct"/>
            <w:gridSpan w:val="2"/>
          </w:tcPr>
          <w:p w14:paraId="61468673"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6</w:t>
            </w:r>
          </w:p>
        </w:tc>
        <w:tc>
          <w:tcPr>
            <w:tcW w:w="544" w:type="pct"/>
            <w:gridSpan w:val="2"/>
          </w:tcPr>
          <w:p w14:paraId="69A0CE1B"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7</w:t>
            </w:r>
          </w:p>
        </w:tc>
        <w:tc>
          <w:tcPr>
            <w:tcW w:w="679" w:type="pct"/>
            <w:gridSpan w:val="2"/>
          </w:tcPr>
          <w:p w14:paraId="590FC3F7"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8</w:t>
            </w:r>
          </w:p>
        </w:tc>
        <w:tc>
          <w:tcPr>
            <w:tcW w:w="711" w:type="pct"/>
            <w:gridSpan w:val="2"/>
          </w:tcPr>
          <w:p w14:paraId="4CDDB29F"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9</w:t>
            </w:r>
          </w:p>
        </w:tc>
      </w:tr>
      <w:tr w:rsidR="00CA6F06" w:rsidRPr="004B00AA" w14:paraId="7B52A2BE" w14:textId="77777777" w:rsidTr="00CA6F06">
        <w:trPr>
          <w:trHeight w:val="242"/>
        </w:trPr>
        <w:tc>
          <w:tcPr>
            <w:tcW w:w="125" w:type="pct"/>
          </w:tcPr>
          <w:p w14:paraId="2AE7F13F" w14:textId="77777777" w:rsidR="00CA6F06" w:rsidRPr="004B00AA" w:rsidRDefault="00CA6F06" w:rsidP="00CA6F06">
            <w:pPr>
              <w:widowControl w:val="0"/>
              <w:autoSpaceDE w:val="0"/>
              <w:autoSpaceDN w:val="0"/>
              <w:adjustRightInd w:val="0"/>
              <w:jc w:val="center"/>
              <w:rPr>
                <w:sz w:val="18"/>
                <w:szCs w:val="18"/>
              </w:rPr>
            </w:pPr>
          </w:p>
        </w:tc>
        <w:tc>
          <w:tcPr>
            <w:tcW w:w="4875" w:type="pct"/>
            <w:gridSpan w:val="15"/>
          </w:tcPr>
          <w:p w14:paraId="1F1ECAB1" w14:textId="77777777" w:rsidR="00CA6F06" w:rsidRPr="004B00AA" w:rsidRDefault="00CA6F06" w:rsidP="00CA6F06">
            <w:pPr>
              <w:widowControl w:val="0"/>
              <w:autoSpaceDE w:val="0"/>
              <w:autoSpaceDN w:val="0"/>
              <w:adjustRightInd w:val="0"/>
              <w:jc w:val="both"/>
              <w:rPr>
                <w:sz w:val="18"/>
                <w:szCs w:val="18"/>
              </w:rPr>
            </w:pPr>
            <w:proofErr w:type="gramStart"/>
            <w:r w:rsidRPr="004B00AA">
              <w:rPr>
                <w:rFonts w:eastAsia="Calibri"/>
                <w:b/>
                <w:sz w:val="18"/>
                <w:szCs w:val="18"/>
              </w:rPr>
              <w:t>Урупский  район</w:t>
            </w:r>
            <w:proofErr w:type="gramEnd"/>
          </w:p>
        </w:tc>
      </w:tr>
      <w:tr w:rsidR="00CA6F06" w:rsidRPr="004B00AA" w14:paraId="019A4917" w14:textId="77777777" w:rsidTr="00CA6F06">
        <w:trPr>
          <w:trHeight w:val="1045"/>
        </w:trPr>
        <w:tc>
          <w:tcPr>
            <w:tcW w:w="125" w:type="pct"/>
          </w:tcPr>
          <w:p w14:paraId="268344CC" w14:textId="30D68972" w:rsidR="00CA6F06" w:rsidRPr="004B00AA" w:rsidRDefault="00C50A99" w:rsidP="00CA6F06">
            <w:pPr>
              <w:widowControl w:val="0"/>
              <w:autoSpaceDE w:val="0"/>
              <w:autoSpaceDN w:val="0"/>
              <w:adjustRightInd w:val="0"/>
              <w:jc w:val="center"/>
              <w:rPr>
                <w:sz w:val="18"/>
                <w:szCs w:val="18"/>
              </w:rPr>
            </w:pPr>
            <w:r>
              <w:rPr>
                <w:sz w:val="18"/>
                <w:szCs w:val="18"/>
              </w:rPr>
              <w:t>1</w:t>
            </w:r>
          </w:p>
        </w:tc>
        <w:tc>
          <w:tcPr>
            <w:tcW w:w="496" w:type="pct"/>
          </w:tcPr>
          <w:p w14:paraId="14F3008E" w14:textId="04AEF9A9" w:rsidR="00CA6F06" w:rsidRPr="004B00AA" w:rsidRDefault="00C50A99" w:rsidP="00CA6F06">
            <w:pPr>
              <w:widowControl w:val="0"/>
              <w:autoSpaceDE w:val="0"/>
              <w:autoSpaceDN w:val="0"/>
              <w:adjustRightInd w:val="0"/>
              <w:jc w:val="both"/>
              <w:rPr>
                <w:sz w:val="18"/>
                <w:szCs w:val="18"/>
              </w:rPr>
            </w:pPr>
            <w:r w:rsidRPr="004B00AA">
              <w:rPr>
                <w:sz w:val="18"/>
                <w:szCs w:val="18"/>
              </w:rPr>
              <w:t xml:space="preserve">Преградненское </w:t>
            </w:r>
            <w:r>
              <w:rPr>
                <w:sz w:val="18"/>
                <w:szCs w:val="18"/>
              </w:rPr>
              <w:t>сельское поселение Урупский муниципальный район</w:t>
            </w:r>
          </w:p>
        </w:tc>
        <w:tc>
          <w:tcPr>
            <w:tcW w:w="99" w:type="pct"/>
          </w:tcPr>
          <w:p w14:paraId="49691523" w14:textId="3E9D513F" w:rsidR="00CA6F06" w:rsidRPr="004B00AA" w:rsidRDefault="00C50A99" w:rsidP="00CA6F06">
            <w:pPr>
              <w:widowControl w:val="0"/>
              <w:autoSpaceDE w:val="0"/>
              <w:autoSpaceDN w:val="0"/>
              <w:adjustRightInd w:val="0"/>
              <w:jc w:val="center"/>
              <w:rPr>
                <w:sz w:val="18"/>
                <w:szCs w:val="18"/>
              </w:rPr>
            </w:pPr>
            <w:r>
              <w:rPr>
                <w:sz w:val="18"/>
                <w:szCs w:val="18"/>
              </w:rPr>
              <w:t>1</w:t>
            </w:r>
          </w:p>
        </w:tc>
        <w:tc>
          <w:tcPr>
            <w:tcW w:w="598" w:type="pct"/>
          </w:tcPr>
          <w:p w14:paraId="5F5CB97A" w14:textId="77777777" w:rsidR="00CA6F06" w:rsidRPr="004B00AA" w:rsidRDefault="00CA6F06" w:rsidP="00CA6F06">
            <w:pPr>
              <w:widowControl w:val="0"/>
              <w:autoSpaceDE w:val="0"/>
              <w:autoSpaceDN w:val="0"/>
              <w:adjustRightInd w:val="0"/>
              <w:rPr>
                <w:sz w:val="18"/>
                <w:szCs w:val="18"/>
              </w:rPr>
            </w:pPr>
            <w:r w:rsidRPr="004B00AA">
              <w:rPr>
                <w:sz w:val="18"/>
                <w:szCs w:val="18"/>
              </w:rPr>
              <w:t>Ст-ца Преградная, центральный парк</w:t>
            </w:r>
          </w:p>
        </w:tc>
        <w:tc>
          <w:tcPr>
            <w:tcW w:w="99" w:type="pct"/>
          </w:tcPr>
          <w:p w14:paraId="03446E64" w14:textId="77777777" w:rsidR="00CA6F06" w:rsidRPr="004B00AA" w:rsidRDefault="00CA6F06" w:rsidP="00CA6F06">
            <w:pPr>
              <w:widowControl w:val="0"/>
              <w:autoSpaceDE w:val="0"/>
              <w:autoSpaceDN w:val="0"/>
              <w:adjustRightInd w:val="0"/>
              <w:jc w:val="center"/>
              <w:rPr>
                <w:sz w:val="18"/>
                <w:szCs w:val="18"/>
              </w:rPr>
            </w:pPr>
          </w:p>
        </w:tc>
        <w:tc>
          <w:tcPr>
            <w:tcW w:w="362" w:type="pct"/>
          </w:tcPr>
          <w:p w14:paraId="734BA979" w14:textId="77777777" w:rsidR="00CA6F06" w:rsidRPr="004B00AA" w:rsidRDefault="00CA6F06" w:rsidP="00CA6F06">
            <w:pPr>
              <w:jc w:val="both"/>
              <w:rPr>
                <w:rFonts w:eastAsia="Calibri"/>
                <w:sz w:val="18"/>
                <w:szCs w:val="18"/>
              </w:rPr>
            </w:pPr>
          </w:p>
        </w:tc>
        <w:tc>
          <w:tcPr>
            <w:tcW w:w="99" w:type="pct"/>
          </w:tcPr>
          <w:p w14:paraId="38B17B2D" w14:textId="77777777" w:rsidR="00CA6F06" w:rsidRPr="004B00AA" w:rsidRDefault="00CA6F06" w:rsidP="00CA6F06">
            <w:pPr>
              <w:widowControl w:val="0"/>
              <w:autoSpaceDE w:val="0"/>
              <w:autoSpaceDN w:val="0"/>
              <w:adjustRightInd w:val="0"/>
              <w:jc w:val="center"/>
              <w:rPr>
                <w:sz w:val="18"/>
                <w:szCs w:val="18"/>
              </w:rPr>
            </w:pPr>
          </w:p>
        </w:tc>
        <w:tc>
          <w:tcPr>
            <w:tcW w:w="619" w:type="pct"/>
          </w:tcPr>
          <w:p w14:paraId="0BCF2D44" w14:textId="77777777" w:rsidR="00CA6F06" w:rsidRPr="004B00AA" w:rsidRDefault="00CA6F06" w:rsidP="00CA6F06">
            <w:pPr>
              <w:widowControl w:val="0"/>
              <w:autoSpaceDE w:val="0"/>
              <w:autoSpaceDN w:val="0"/>
              <w:rPr>
                <w:sz w:val="18"/>
                <w:szCs w:val="18"/>
              </w:rPr>
            </w:pPr>
          </w:p>
        </w:tc>
        <w:tc>
          <w:tcPr>
            <w:tcW w:w="99" w:type="pct"/>
          </w:tcPr>
          <w:p w14:paraId="26083ADC" w14:textId="77777777" w:rsidR="00CA6F06" w:rsidRPr="004B00AA" w:rsidRDefault="00CA6F06" w:rsidP="00CA6F06">
            <w:pPr>
              <w:widowControl w:val="0"/>
              <w:autoSpaceDE w:val="0"/>
              <w:autoSpaceDN w:val="0"/>
              <w:adjustRightInd w:val="0"/>
              <w:jc w:val="center"/>
              <w:rPr>
                <w:sz w:val="18"/>
                <w:szCs w:val="18"/>
              </w:rPr>
            </w:pPr>
          </w:p>
        </w:tc>
        <w:tc>
          <w:tcPr>
            <w:tcW w:w="471" w:type="pct"/>
            <w:tcBorders>
              <w:top w:val="single" w:sz="4" w:space="0" w:color="auto"/>
              <w:left w:val="single" w:sz="4" w:space="0" w:color="auto"/>
              <w:bottom w:val="single" w:sz="4" w:space="0" w:color="auto"/>
              <w:right w:val="single" w:sz="4" w:space="0" w:color="auto"/>
            </w:tcBorders>
          </w:tcPr>
          <w:p w14:paraId="24C6C365" w14:textId="77777777" w:rsidR="00CA6F06" w:rsidRPr="004B00AA" w:rsidRDefault="00CA6F06" w:rsidP="00CA6F06">
            <w:pPr>
              <w:jc w:val="both"/>
              <w:rPr>
                <w:rFonts w:eastAsia="Calibri"/>
                <w:sz w:val="18"/>
                <w:szCs w:val="18"/>
              </w:rPr>
            </w:pPr>
            <w:r w:rsidRPr="004B00AA">
              <w:rPr>
                <w:rFonts w:eastAsia="Calibri"/>
                <w:sz w:val="18"/>
                <w:szCs w:val="18"/>
              </w:rPr>
              <w:t>Зона отдыха пруда ст. Преградной</w:t>
            </w:r>
          </w:p>
        </w:tc>
        <w:tc>
          <w:tcPr>
            <w:tcW w:w="99" w:type="pct"/>
          </w:tcPr>
          <w:p w14:paraId="7842B961" w14:textId="77777777" w:rsidR="00CA6F06" w:rsidRPr="004B00AA" w:rsidRDefault="00CA6F06" w:rsidP="00CA6F06">
            <w:pPr>
              <w:widowControl w:val="0"/>
              <w:autoSpaceDE w:val="0"/>
              <w:autoSpaceDN w:val="0"/>
              <w:adjustRightInd w:val="0"/>
              <w:jc w:val="center"/>
              <w:rPr>
                <w:sz w:val="18"/>
                <w:szCs w:val="18"/>
              </w:rPr>
            </w:pPr>
          </w:p>
        </w:tc>
        <w:tc>
          <w:tcPr>
            <w:tcW w:w="445" w:type="pct"/>
          </w:tcPr>
          <w:p w14:paraId="32CEA737" w14:textId="77777777" w:rsidR="00CA6F06" w:rsidRPr="004B00AA" w:rsidRDefault="00CA6F06" w:rsidP="00CA6F06">
            <w:pPr>
              <w:widowControl w:val="0"/>
              <w:autoSpaceDE w:val="0"/>
              <w:autoSpaceDN w:val="0"/>
              <w:adjustRightInd w:val="0"/>
              <w:jc w:val="both"/>
              <w:rPr>
                <w:sz w:val="18"/>
                <w:szCs w:val="18"/>
              </w:rPr>
            </w:pPr>
            <w:r w:rsidRPr="004B00AA">
              <w:rPr>
                <w:rFonts w:eastAsia="Calibri"/>
                <w:sz w:val="18"/>
                <w:szCs w:val="18"/>
              </w:rPr>
              <w:t>Сквер пер. Пионерскому от ул. Советской до ул. Подгорной,»</w:t>
            </w:r>
          </w:p>
        </w:tc>
        <w:tc>
          <w:tcPr>
            <w:tcW w:w="99" w:type="pct"/>
          </w:tcPr>
          <w:p w14:paraId="3CF1AEE4" w14:textId="77777777" w:rsidR="00CA6F06" w:rsidRPr="004B00AA" w:rsidRDefault="00CA6F06" w:rsidP="00CA6F06">
            <w:pPr>
              <w:widowControl w:val="0"/>
              <w:autoSpaceDE w:val="0"/>
              <w:autoSpaceDN w:val="0"/>
              <w:adjustRightInd w:val="0"/>
              <w:jc w:val="center"/>
              <w:rPr>
                <w:sz w:val="18"/>
                <w:szCs w:val="18"/>
              </w:rPr>
            </w:pPr>
          </w:p>
        </w:tc>
        <w:tc>
          <w:tcPr>
            <w:tcW w:w="580" w:type="pct"/>
            <w:tcBorders>
              <w:top w:val="nil"/>
            </w:tcBorders>
            <w:shd w:val="clear" w:color="auto" w:fill="auto"/>
          </w:tcPr>
          <w:p w14:paraId="1ECF265D" w14:textId="77777777" w:rsidR="00CA6F06" w:rsidRPr="004B00AA" w:rsidRDefault="00CA6F06" w:rsidP="00CA6F06">
            <w:pPr>
              <w:widowControl w:val="0"/>
              <w:autoSpaceDE w:val="0"/>
              <w:autoSpaceDN w:val="0"/>
              <w:jc w:val="both"/>
              <w:rPr>
                <w:sz w:val="18"/>
                <w:szCs w:val="18"/>
              </w:rPr>
            </w:pPr>
            <w:proofErr w:type="gramStart"/>
            <w:r w:rsidRPr="004B00AA">
              <w:rPr>
                <w:sz w:val="18"/>
                <w:szCs w:val="18"/>
              </w:rPr>
              <w:t>Сквер  по</w:t>
            </w:r>
            <w:proofErr w:type="gramEnd"/>
            <w:r w:rsidRPr="004B00AA">
              <w:rPr>
                <w:sz w:val="18"/>
                <w:szCs w:val="18"/>
              </w:rPr>
              <w:t xml:space="preserve"> </w:t>
            </w:r>
          </w:p>
          <w:p w14:paraId="0BFF86D8" w14:textId="77777777" w:rsidR="00CA6F06" w:rsidRPr="004B00AA" w:rsidRDefault="00CA6F06" w:rsidP="00CA6F06">
            <w:pPr>
              <w:widowControl w:val="0"/>
              <w:autoSpaceDE w:val="0"/>
              <w:autoSpaceDN w:val="0"/>
              <w:jc w:val="both"/>
              <w:rPr>
                <w:sz w:val="18"/>
                <w:szCs w:val="18"/>
              </w:rPr>
            </w:pPr>
            <w:r w:rsidRPr="004B00AA">
              <w:rPr>
                <w:sz w:val="18"/>
                <w:szCs w:val="18"/>
              </w:rPr>
              <w:t xml:space="preserve">ул. Красной от </w:t>
            </w:r>
          </w:p>
          <w:p w14:paraId="64E4C3C4" w14:textId="77777777" w:rsidR="00CA6F06" w:rsidRPr="004B00AA" w:rsidRDefault="00CA6F06" w:rsidP="00CA6F06">
            <w:pPr>
              <w:widowControl w:val="0"/>
              <w:autoSpaceDE w:val="0"/>
              <w:autoSpaceDN w:val="0"/>
              <w:jc w:val="both"/>
              <w:rPr>
                <w:sz w:val="18"/>
                <w:szCs w:val="18"/>
              </w:rPr>
            </w:pPr>
            <w:r w:rsidRPr="004B00AA">
              <w:rPr>
                <w:sz w:val="18"/>
                <w:szCs w:val="18"/>
              </w:rPr>
              <w:t>ул. Аскановых до ул. Свободы</w:t>
            </w:r>
          </w:p>
        </w:tc>
        <w:tc>
          <w:tcPr>
            <w:tcW w:w="99" w:type="pct"/>
          </w:tcPr>
          <w:p w14:paraId="373711FE" w14:textId="77777777" w:rsidR="00CA6F06" w:rsidRPr="004B00AA" w:rsidRDefault="00CA6F06" w:rsidP="00CA6F06">
            <w:pPr>
              <w:widowControl w:val="0"/>
              <w:autoSpaceDE w:val="0"/>
              <w:autoSpaceDN w:val="0"/>
              <w:adjustRightInd w:val="0"/>
              <w:jc w:val="center"/>
              <w:rPr>
                <w:sz w:val="18"/>
                <w:szCs w:val="18"/>
              </w:rPr>
            </w:pPr>
          </w:p>
        </w:tc>
        <w:tc>
          <w:tcPr>
            <w:tcW w:w="612" w:type="pct"/>
          </w:tcPr>
          <w:p w14:paraId="56BA044E" w14:textId="77777777" w:rsidR="00CA6F06" w:rsidRPr="004B00AA" w:rsidRDefault="00CA6F06" w:rsidP="00CA6F06">
            <w:pPr>
              <w:widowControl w:val="0"/>
              <w:autoSpaceDE w:val="0"/>
              <w:autoSpaceDN w:val="0"/>
              <w:adjustRightInd w:val="0"/>
              <w:jc w:val="both"/>
              <w:rPr>
                <w:rFonts w:eastAsia="Calibri"/>
                <w:sz w:val="18"/>
                <w:szCs w:val="18"/>
              </w:rPr>
            </w:pPr>
            <w:r w:rsidRPr="004B00AA">
              <w:rPr>
                <w:rFonts w:eastAsia="Calibri"/>
                <w:sz w:val="18"/>
                <w:szCs w:val="18"/>
              </w:rPr>
              <w:t xml:space="preserve">сквер по </w:t>
            </w:r>
          </w:p>
          <w:p w14:paraId="394405AB" w14:textId="77777777" w:rsidR="00CA6F06" w:rsidRPr="004B00AA" w:rsidRDefault="00CA6F06" w:rsidP="00CA6F06">
            <w:pPr>
              <w:widowControl w:val="0"/>
              <w:autoSpaceDE w:val="0"/>
              <w:autoSpaceDN w:val="0"/>
              <w:adjustRightInd w:val="0"/>
              <w:jc w:val="both"/>
              <w:rPr>
                <w:sz w:val="18"/>
                <w:szCs w:val="18"/>
              </w:rPr>
            </w:pPr>
            <w:r w:rsidRPr="004B00AA">
              <w:rPr>
                <w:rFonts w:eastAsia="Calibri"/>
                <w:sz w:val="18"/>
                <w:szCs w:val="18"/>
              </w:rPr>
              <w:t>ул. Свободы от ул. Подгорной до ул. Урупской</w:t>
            </w:r>
          </w:p>
        </w:tc>
      </w:tr>
      <w:tr w:rsidR="00CA6F06" w:rsidRPr="004B00AA" w14:paraId="5DE794AF" w14:textId="77777777" w:rsidTr="00CA6F06">
        <w:trPr>
          <w:trHeight w:val="821"/>
        </w:trPr>
        <w:tc>
          <w:tcPr>
            <w:tcW w:w="125" w:type="pct"/>
          </w:tcPr>
          <w:p w14:paraId="16F2B446" w14:textId="77777777" w:rsidR="00CA6F06" w:rsidRPr="004B00AA" w:rsidRDefault="00CA6F06" w:rsidP="00CA6F06">
            <w:pPr>
              <w:widowControl w:val="0"/>
              <w:autoSpaceDE w:val="0"/>
              <w:autoSpaceDN w:val="0"/>
              <w:adjustRightInd w:val="0"/>
              <w:jc w:val="center"/>
              <w:rPr>
                <w:sz w:val="18"/>
                <w:szCs w:val="18"/>
              </w:rPr>
            </w:pPr>
          </w:p>
        </w:tc>
        <w:tc>
          <w:tcPr>
            <w:tcW w:w="496" w:type="pct"/>
          </w:tcPr>
          <w:p w14:paraId="77FAAEC1" w14:textId="77777777" w:rsidR="00CA6F06" w:rsidRPr="004B00AA" w:rsidRDefault="00CA6F06" w:rsidP="00CA6F06">
            <w:pPr>
              <w:widowControl w:val="0"/>
              <w:autoSpaceDE w:val="0"/>
              <w:autoSpaceDN w:val="0"/>
              <w:adjustRightInd w:val="0"/>
              <w:jc w:val="both"/>
              <w:rPr>
                <w:rFonts w:eastAsia="Calibri"/>
                <w:sz w:val="18"/>
                <w:szCs w:val="18"/>
              </w:rPr>
            </w:pPr>
          </w:p>
        </w:tc>
        <w:tc>
          <w:tcPr>
            <w:tcW w:w="99" w:type="pct"/>
          </w:tcPr>
          <w:p w14:paraId="670F18D6" w14:textId="77777777" w:rsidR="00CA6F06" w:rsidRPr="004B00AA" w:rsidRDefault="00CA6F06" w:rsidP="00CA6F06">
            <w:pPr>
              <w:widowControl w:val="0"/>
              <w:autoSpaceDE w:val="0"/>
              <w:autoSpaceDN w:val="0"/>
              <w:adjustRightInd w:val="0"/>
              <w:jc w:val="center"/>
              <w:rPr>
                <w:sz w:val="18"/>
                <w:szCs w:val="18"/>
              </w:rPr>
            </w:pPr>
          </w:p>
        </w:tc>
        <w:tc>
          <w:tcPr>
            <w:tcW w:w="598" w:type="pct"/>
          </w:tcPr>
          <w:p w14:paraId="4938AF92" w14:textId="77777777" w:rsidR="00CA6F06" w:rsidRPr="004B00AA" w:rsidRDefault="00CA6F06" w:rsidP="00CA6F06">
            <w:pPr>
              <w:widowControl w:val="0"/>
              <w:autoSpaceDE w:val="0"/>
              <w:autoSpaceDN w:val="0"/>
              <w:adjustRightInd w:val="0"/>
              <w:rPr>
                <w:sz w:val="18"/>
                <w:szCs w:val="18"/>
              </w:rPr>
            </w:pPr>
          </w:p>
        </w:tc>
        <w:tc>
          <w:tcPr>
            <w:tcW w:w="99" w:type="pct"/>
          </w:tcPr>
          <w:p w14:paraId="1EB4481C" w14:textId="77777777" w:rsidR="00CA6F06" w:rsidRPr="004B00AA" w:rsidRDefault="00CA6F06" w:rsidP="00CA6F06">
            <w:pPr>
              <w:widowControl w:val="0"/>
              <w:autoSpaceDE w:val="0"/>
              <w:autoSpaceDN w:val="0"/>
              <w:adjustRightInd w:val="0"/>
              <w:jc w:val="center"/>
              <w:rPr>
                <w:sz w:val="18"/>
                <w:szCs w:val="18"/>
              </w:rPr>
            </w:pPr>
          </w:p>
        </w:tc>
        <w:tc>
          <w:tcPr>
            <w:tcW w:w="362" w:type="pct"/>
          </w:tcPr>
          <w:p w14:paraId="053F2C5F" w14:textId="77777777" w:rsidR="00CA6F06" w:rsidRPr="004B00AA" w:rsidRDefault="00CA6F06" w:rsidP="00CA6F06">
            <w:pPr>
              <w:jc w:val="both"/>
              <w:rPr>
                <w:rFonts w:eastAsia="Calibri"/>
                <w:sz w:val="18"/>
                <w:szCs w:val="18"/>
              </w:rPr>
            </w:pPr>
          </w:p>
        </w:tc>
        <w:tc>
          <w:tcPr>
            <w:tcW w:w="99" w:type="pct"/>
          </w:tcPr>
          <w:p w14:paraId="6395F5F3" w14:textId="77777777" w:rsidR="00CA6F06" w:rsidRPr="004B00AA" w:rsidRDefault="00CA6F06" w:rsidP="00CA6F06">
            <w:pPr>
              <w:widowControl w:val="0"/>
              <w:autoSpaceDE w:val="0"/>
              <w:autoSpaceDN w:val="0"/>
              <w:adjustRightInd w:val="0"/>
              <w:jc w:val="center"/>
              <w:rPr>
                <w:sz w:val="18"/>
                <w:szCs w:val="18"/>
              </w:rPr>
            </w:pPr>
          </w:p>
        </w:tc>
        <w:tc>
          <w:tcPr>
            <w:tcW w:w="619" w:type="pct"/>
          </w:tcPr>
          <w:p w14:paraId="0B096963" w14:textId="77777777" w:rsidR="00CA6F06" w:rsidRPr="004B00AA" w:rsidRDefault="00CA6F06" w:rsidP="00CA6F06">
            <w:pPr>
              <w:widowControl w:val="0"/>
              <w:autoSpaceDE w:val="0"/>
              <w:autoSpaceDN w:val="0"/>
              <w:adjustRightInd w:val="0"/>
              <w:rPr>
                <w:sz w:val="18"/>
                <w:szCs w:val="18"/>
              </w:rPr>
            </w:pPr>
          </w:p>
        </w:tc>
        <w:tc>
          <w:tcPr>
            <w:tcW w:w="99" w:type="pct"/>
          </w:tcPr>
          <w:p w14:paraId="031CA2FB" w14:textId="77777777" w:rsidR="00CA6F06" w:rsidRPr="004B00AA" w:rsidRDefault="00CA6F06" w:rsidP="00CA6F06">
            <w:pPr>
              <w:widowControl w:val="0"/>
              <w:autoSpaceDE w:val="0"/>
              <w:autoSpaceDN w:val="0"/>
              <w:adjustRightInd w:val="0"/>
              <w:jc w:val="center"/>
              <w:rPr>
                <w:sz w:val="18"/>
                <w:szCs w:val="18"/>
              </w:rPr>
            </w:pPr>
          </w:p>
        </w:tc>
        <w:tc>
          <w:tcPr>
            <w:tcW w:w="471" w:type="pct"/>
            <w:tcBorders>
              <w:top w:val="single" w:sz="4" w:space="0" w:color="auto"/>
              <w:left w:val="single" w:sz="4" w:space="0" w:color="auto"/>
              <w:bottom w:val="single" w:sz="4" w:space="0" w:color="auto"/>
              <w:right w:val="single" w:sz="4" w:space="0" w:color="auto"/>
            </w:tcBorders>
          </w:tcPr>
          <w:p w14:paraId="7CA52A82" w14:textId="77777777" w:rsidR="00CA6F06" w:rsidRPr="004B00AA" w:rsidRDefault="00CA6F06" w:rsidP="00CA6F06">
            <w:pPr>
              <w:jc w:val="both"/>
              <w:rPr>
                <w:rFonts w:eastAsia="Calibri"/>
                <w:sz w:val="18"/>
                <w:szCs w:val="18"/>
              </w:rPr>
            </w:pPr>
          </w:p>
        </w:tc>
        <w:tc>
          <w:tcPr>
            <w:tcW w:w="99" w:type="pct"/>
          </w:tcPr>
          <w:p w14:paraId="675CA753" w14:textId="77777777" w:rsidR="00CA6F06" w:rsidRPr="004B00AA" w:rsidRDefault="00CA6F06" w:rsidP="00CA6F06">
            <w:pPr>
              <w:widowControl w:val="0"/>
              <w:autoSpaceDE w:val="0"/>
              <w:autoSpaceDN w:val="0"/>
              <w:adjustRightInd w:val="0"/>
              <w:jc w:val="center"/>
              <w:rPr>
                <w:sz w:val="18"/>
                <w:szCs w:val="18"/>
              </w:rPr>
            </w:pPr>
          </w:p>
        </w:tc>
        <w:tc>
          <w:tcPr>
            <w:tcW w:w="445" w:type="pct"/>
          </w:tcPr>
          <w:p w14:paraId="688C13DC" w14:textId="77777777" w:rsidR="00CA6F06" w:rsidRPr="004B00AA" w:rsidRDefault="00CA6F06" w:rsidP="00CA6F06">
            <w:pPr>
              <w:widowControl w:val="0"/>
              <w:autoSpaceDE w:val="0"/>
              <w:autoSpaceDN w:val="0"/>
              <w:adjustRightInd w:val="0"/>
              <w:jc w:val="both"/>
              <w:rPr>
                <w:sz w:val="18"/>
                <w:szCs w:val="18"/>
              </w:rPr>
            </w:pPr>
            <w:r w:rsidRPr="004B00AA">
              <w:rPr>
                <w:sz w:val="18"/>
                <w:szCs w:val="18"/>
              </w:rPr>
              <w:t>Парк ст-ца Преградной</w:t>
            </w:r>
          </w:p>
        </w:tc>
        <w:tc>
          <w:tcPr>
            <w:tcW w:w="99" w:type="pct"/>
          </w:tcPr>
          <w:p w14:paraId="60E2D0A9" w14:textId="77777777" w:rsidR="00CA6F06" w:rsidRPr="004B00AA" w:rsidRDefault="00CA6F06" w:rsidP="00CA6F06">
            <w:pPr>
              <w:widowControl w:val="0"/>
              <w:autoSpaceDE w:val="0"/>
              <w:autoSpaceDN w:val="0"/>
              <w:adjustRightInd w:val="0"/>
              <w:jc w:val="center"/>
              <w:rPr>
                <w:sz w:val="18"/>
                <w:szCs w:val="18"/>
              </w:rPr>
            </w:pPr>
          </w:p>
        </w:tc>
        <w:tc>
          <w:tcPr>
            <w:tcW w:w="580" w:type="pct"/>
            <w:tcBorders>
              <w:top w:val="nil"/>
            </w:tcBorders>
            <w:shd w:val="clear" w:color="auto" w:fill="auto"/>
          </w:tcPr>
          <w:p w14:paraId="786BD941" w14:textId="77777777" w:rsidR="00CA6F06" w:rsidRPr="004B00AA" w:rsidRDefault="00CA6F06" w:rsidP="00CA6F06">
            <w:pPr>
              <w:widowControl w:val="0"/>
              <w:autoSpaceDE w:val="0"/>
              <w:autoSpaceDN w:val="0"/>
              <w:jc w:val="both"/>
              <w:rPr>
                <w:sz w:val="18"/>
                <w:szCs w:val="18"/>
              </w:rPr>
            </w:pPr>
            <w:r w:rsidRPr="004B00AA">
              <w:rPr>
                <w:rFonts w:eastAsia="Calibri"/>
                <w:sz w:val="18"/>
                <w:szCs w:val="18"/>
              </w:rPr>
              <w:t>Площадь по пер. Пионерскому перед зданием МФЦ</w:t>
            </w:r>
          </w:p>
        </w:tc>
        <w:tc>
          <w:tcPr>
            <w:tcW w:w="99" w:type="pct"/>
          </w:tcPr>
          <w:p w14:paraId="5C7A8819" w14:textId="77777777" w:rsidR="00CA6F06" w:rsidRPr="004B00AA" w:rsidRDefault="00CA6F06" w:rsidP="00CA6F06">
            <w:pPr>
              <w:widowControl w:val="0"/>
              <w:autoSpaceDE w:val="0"/>
              <w:autoSpaceDN w:val="0"/>
              <w:adjustRightInd w:val="0"/>
              <w:jc w:val="center"/>
              <w:rPr>
                <w:sz w:val="18"/>
                <w:szCs w:val="18"/>
              </w:rPr>
            </w:pPr>
          </w:p>
        </w:tc>
        <w:tc>
          <w:tcPr>
            <w:tcW w:w="612" w:type="pct"/>
          </w:tcPr>
          <w:p w14:paraId="63C42017" w14:textId="77777777" w:rsidR="00CA6F06" w:rsidRPr="004B00AA" w:rsidRDefault="00CA6F06" w:rsidP="00CA6F06">
            <w:pPr>
              <w:jc w:val="both"/>
              <w:rPr>
                <w:rFonts w:eastAsia="Calibri"/>
                <w:sz w:val="18"/>
                <w:szCs w:val="18"/>
              </w:rPr>
            </w:pPr>
            <w:r w:rsidRPr="004B00AA">
              <w:rPr>
                <w:rFonts w:eastAsia="Calibri"/>
                <w:sz w:val="18"/>
                <w:szCs w:val="18"/>
              </w:rPr>
              <w:t>Площадь перед зданием Центра предпринимательства ул. Голоколосовой</w:t>
            </w:r>
          </w:p>
        </w:tc>
      </w:tr>
    </w:tbl>
    <w:p w14:paraId="2C3CA4E3" w14:textId="77777777" w:rsidR="004162D3" w:rsidRPr="004B00AA" w:rsidRDefault="004162D3" w:rsidP="004162D3">
      <w:pPr>
        <w:widowControl w:val="0"/>
        <w:autoSpaceDE w:val="0"/>
        <w:autoSpaceDN w:val="0"/>
        <w:adjustRightInd w:val="0"/>
        <w:ind w:firstLine="709"/>
        <w:jc w:val="center"/>
        <w:rPr>
          <w:b/>
          <w:sz w:val="28"/>
        </w:rPr>
      </w:pPr>
      <w:r w:rsidRPr="004B00AA">
        <w:rPr>
          <w:b/>
          <w:sz w:val="28"/>
        </w:rPr>
        <w:t>АДРЕСНЫЙ ПЕРЕЧЕНЬ</w:t>
      </w:r>
    </w:p>
    <w:p w14:paraId="2D8E6F02" w14:textId="77777777" w:rsidR="004162D3" w:rsidRPr="004B00AA" w:rsidRDefault="004162D3" w:rsidP="004162D3">
      <w:pPr>
        <w:widowControl w:val="0"/>
        <w:autoSpaceDE w:val="0"/>
        <w:autoSpaceDN w:val="0"/>
        <w:adjustRightInd w:val="0"/>
        <w:ind w:firstLine="709"/>
        <w:jc w:val="center"/>
        <w:rPr>
          <w:sz w:val="28"/>
        </w:rPr>
      </w:pPr>
      <w:r w:rsidRPr="004B00AA">
        <w:rPr>
          <w:sz w:val="28"/>
        </w:rPr>
        <w:t xml:space="preserve">объектов недвижимого имущества (включая объекты незавершенного строительства) и земельных участков, </w:t>
      </w:r>
    </w:p>
    <w:p w14:paraId="4C4571B3" w14:textId="77777777" w:rsidR="004162D3" w:rsidRPr="004B00AA" w:rsidRDefault="004162D3" w:rsidP="004162D3">
      <w:pPr>
        <w:widowControl w:val="0"/>
        <w:autoSpaceDE w:val="0"/>
        <w:autoSpaceDN w:val="0"/>
        <w:adjustRightInd w:val="0"/>
        <w:ind w:firstLine="709"/>
        <w:jc w:val="center"/>
        <w:rPr>
          <w:sz w:val="28"/>
        </w:rPr>
      </w:pPr>
      <w:r w:rsidRPr="004B00AA">
        <w:rPr>
          <w:sz w:val="28"/>
        </w:rPr>
        <w:t xml:space="preserve">находящихся в собственности (пользовании) юридических лиц и индивидуальных предпринимателей, </w:t>
      </w:r>
    </w:p>
    <w:p w14:paraId="1F27AEEE" w14:textId="77777777" w:rsidR="004162D3" w:rsidRPr="004B00AA" w:rsidRDefault="004162D3" w:rsidP="004162D3">
      <w:pPr>
        <w:widowControl w:val="0"/>
        <w:autoSpaceDE w:val="0"/>
        <w:autoSpaceDN w:val="0"/>
        <w:adjustRightInd w:val="0"/>
        <w:ind w:firstLine="709"/>
        <w:jc w:val="center"/>
        <w:rPr>
          <w:sz w:val="28"/>
        </w:rPr>
      </w:pPr>
      <w:r w:rsidRPr="004B00AA">
        <w:rPr>
          <w:sz w:val="28"/>
        </w:rPr>
        <w:t xml:space="preserve">которые подлежат благоустройству в указанный период за счет средств указанных лиц в соответствии </w:t>
      </w:r>
    </w:p>
    <w:p w14:paraId="506E9E34" w14:textId="77777777" w:rsidR="004162D3" w:rsidRPr="004B00AA" w:rsidRDefault="004162D3" w:rsidP="004162D3">
      <w:pPr>
        <w:widowControl w:val="0"/>
        <w:autoSpaceDE w:val="0"/>
        <w:autoSpaceDN w:val="0"/>
        <w:adjustRightInd w:val="0"/>
        <w:ind w:firstLine="709"/>
        <w:jc w:val="center"/>
        <w:rPr>
          <w:sz w:val="28"/>
        </w:rPr>
      </w:pPr>
      <w:r w:rsidRPr="004B00AA">
        <w:rPr>
          <w:sz w:val="28"/>
        </w:rPr>
        <w:t>с заключенными соглашениями с о</w:t>
      </w:r>
      <w:r>
        <w:rPr>
          <w:sz w:val="28"/>
        </w:rPr>
        <w:t>рганами местного самоуправления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642"/>
        <w:gridCol w:w="283"/>
        <w:gridCol w:w="851"/>
        <w:gridCol w:w="283"/>
        <w:gridCol w:w="851"/>
        <w:gridCol w:w="283"/>
        <w:gridCol w:w="1843"/>
        <w:gridCol w:w="283"/>
        <w:gridCol w:w="1843"/>
        <w:gridCol w:w="284"/>
        <w:gridCol w:w="2126"/>
        <w:gridCol w:w="283"/>
        <w:gridCol w:w="1702"/>
        <w:gridCol w:w="283"/>
        <w:gridCol w:w="2014"/>
      </w:tblGrid>
      <w:tr w:rsidR="004162D3" w:rsidRPr="004B00AA" w14:paraId="4438F860" w14:textId="77777777" w:rsidTr="00512F03">
        <w:trPr>
          <w:trHeight w:val="503"/>
        </w:trPr>
        <w:tc>
          <w:tcPr>
            <w:tcW w:w="592" w:type="dxa"/>
            <w:vMerge w:val="restart"/>
            <w:vAlign w:val="center"/>
          </w:tcPr>
          <w:p w14:paraId="3EB7FE24"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w:t>
            </w:r>
          </w:p>
          <w:p w14:paraId="339D8F55"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п/п</w:t>
            </w:r>
          </w:p>
        </w:tc>
        <w:tc>
          <w:tcPr>
            <w:tcW w:w="1642" w:type="dxa"/>
            <w:vMerge w:val="restart"/>
            <w:vAlign w:val="center"/>
          </w:tcPr>
          <w:p w14:paraId="3E908B11"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Наименование муниципального образования</w:t>
            </w:r>
          </w:p>
        </w:tc>
        <w:tc>
          <w:tcPr>
            <w:tcW w:w="13212" w:type="dxa"/>
            <w:gridSpan w:val="14"/>
            <w:vAlign w:val="center"/>
          </w:tcPr>
          <w:p w14:paraId="4A33E730" w14:textId="77777777" w:rsidR="004162D3" w:rsidRPr="004B00AA" w:rsidRDefault="004162D3" w:rsidP="00512F03">
            <w:pPr>
              <w:widowControl w:val="0"/>
              <w:tabs>
                <w:tab w:val="left" w:pos="2565"/>
              </w:tabs>
              <w:autoSpaceDE w:val="0"/>
              <w:autoSpaceDN w:val="0"/>
              <w:adjustRightInd w:val="0"/>
              <w:jc w:val="center"/>
              <w:rPr>
                <w:sz w:val="18"/>
                <w:szCs w:val="18"/>
              </w:rPr>
            </w:pPr>
            <w:r w:rsidRPr="004B00AA">
              <w:rPr>
                <w:sz w:val="18"/>
                <w:szCs w:val="18"/>
              </w:rPr>
              <w:t>Благоустройство дворовых территорий в указанный период</w:t>
            </w:r>
          </w:p>
        </w:tc>
      </w:tr>
      <w:tr w:rsidR="004162D3" w:rsidRPr="004B00AA" w14:paraId="2E8B6F22" w14:textId="77777777" w:rsidTr="00512F03">
        <w:tc>
          <w:tcPr>
            <w:tcW w:w="592" w:type="dxa"/>
            <w:vMerge/>
            <w:vAlign w:val="center"/>
          </w:tcPr>
          <w:p w14:paraId="589D4FD8" w14:textId="77777777" w:rsidR="004162D3" w:rsidRPr="004B00AA" w:rsidRDefault="004162D3" w:rsidP="00512F03">
            <w:pPr>
              <w:widowControl w:val="0"/>
              <w:autoSpaceDE w:val="0"/>
              <w:autoSpaceDN w:val="0"/>
              <w:adjustRightInd w:val="0"/>
              <w:jc w:val="center"/>
              <w:rPr>
                <w:sz w:val="18"/>
                <w:szCs w:val="18"/>
              </w:rPr>
            </w:pPr>
          </w:p>
        </w:tc>
        <w:tc>
          <w:tcPr>
            <w:tcW w:w="1642" w:type="dxa"/>
            <w:vMerge/>
            <w:vAlign w:val="center"/>
          </w:tcPr>
          <w:p w14:paraId="260CEA8F" w14:textId="77777777" w:rsidR="004162D3" w:rsidRPr="004B00AA" w:rsidRDefault="004162D3" w:rsidP="00512F03">
            <w:pPr>
              <w:widowControl w:val="0"/>
              <w:autoSpaceDE w:val="0"/>
              <w:autoSpaceDN w:val="0"/>
              <w:adjustRightInd w:val="0"/>
              <w:jc w:val="center"/>
              <w:rPr>
                <w:sz w:val="18"/>
                <w:szCs w:val="18"/>
              </w:rPr>
            </w:pPr>
          </w:p>
        </w:tc>
        <w:tc>
          <w:tcPr>
            <w:tcW w:w="1134" w:type="dxa"/>
            <w:gridSpan w:val="2"/>
            <w:vAlign w:val="center"/>
          </w:tcPr>
          <w:p w14:paraId="588F48AA"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2018 год</w:t>
            </w:r>
          </w:p>
        </w:tc>
        <w:tc>
          <w:tcPr>
            <w:tcW w:w="1134" w:type="dxa"/>
            <w:gridSpan w:val="2"/>
            <w:vAlign w:val="center"/>
          </w:tcPr>
          <w:p w14:paraId="0BE37DFF"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2019 год</w:t>
            </w:r>
          </w:p>
        </w:tc>
        <w:tc>
          <w:tcPr>
            <w:tcW w:w="2126" w:type="dxa"/>
            <w:gridSpan w:val="2"/>
            <w:vAlign w:val="center"/>
          </w:tcPr>
          <w:p w14:paraId="31656A1E"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2020 год</w:t>
            </w:r>
          </w:p>
        </w:tc>
        <w:tc>
          <w:tcPr>
            <w:tcW w:w="2126" w:type="dxa"/>
            <w:gridSpan w:val="2"/>
            <w:vAlign w:val="center"/>
          </w:tcPr>
          <w:p w14:paraId="1AA4C982"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2021 год</w:t>
            </w:r>
          </w:p>
        </w:tc>
        <w:tc>
          <w:tcPr>
            <w:tcW w:w="2410" w:type="dxa"/>
            <w:gridSpan w:val="2"/>
            <w:vAlign w:val="center"/>
          </w:tcPr>
          <w:p w14:paraId="3ED33414"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2022 год</w:t>
            </w:r>
          </w:p>
        </w:tc>
        <w:tc>
          <w:tcPr>
            <w:tcW w:w="1985" w:type="dxa"/>
            <w:gridSpan w:val="2"/>
            <w:vAlign w:val="center"/>
          </w:tcPr>
          <w:p w14:paraId="4781B16A"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2023 год</w:t>
            </w:r>
          </w:p>
        </w:tc>
        <w:tc>
          <w:tcPr>
            <w:tcW w:w="2297" w:type="dxa"/>
            <w:gridSpan w:val="2"/>
            <w:vAlign w:val="center"/>
          </w:tcPr>
          <w:p w14:paraId="55801AA7"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2024 год</w:t>
            </w:r>
          </w:p>
        </w:tc>
      </w:tr>
      <w:tr w:rsidR="004162D3" w:rsidRPr="004B00AA" w14:paraId="1CE85881" w14:textId="77777777" w:rsidTr="00512F03">
        <w:tc>
          <w:tcPr>
            <w:tcW w:w="592" w:type="dxa"/>
          </w:tcPr>
          <w:p w14:paraId="3633257F" w14:textId="77777777" w:rsidR="004162D3" w:rsidRPr="004B00AA" w:rsidRDefault="004162D3" w:rsidP="00512F03">
            <w:pPr>
              <w:widowControl w:val="0"/>
              <w:autoSpaceDE w:val="0"/>
              <w:autoSpaceDN w:val="0"/>
              <w:adjustRightInd w:val="0"/>
              <w:jc w:val="both"/>
              <w:rPr>
                <w:sz w:val="18"/>
                <w:szCs w:val="18"/>
              </w:rPr>
            </w:pPr>
            <w:r w:rsidRPr="004B00AA">
              <w:rPr>
                <w:sz w:val="18"/>
                <w:szCs w:val="18"/>
              </w:rPr>
              <w:t>1</w:t>
            </w:r>
          </w:p>
        </w:tc>
        <w:tc>
          <w:tcPr>
            <w:tcW w:w="1642" w:type="dxa"/>
          </w:tcPr>
          <w:p w14:paraId="6332512D" w14:textId="77777777" w:rsidR="004162D3" w:rsidRPr="004B00AA" w:rsidRDefault="004162D3" w:rsidP="00512F03">
            <w:pPr>
              <w:widowControl w:val="0"/>
              <w:autoSpaceDE w:val="0"/>
              <w:autoSpaceDN w:val="0"/>
              <w:adjustRightInd w:val="0"/>
              <w:jc w:val="both"/>
              <w:rPr>
                <w:sz w:val="18"/>
                <w:szCs w:val="18"/>
              </w:rPr>
            </w:pPr>
            <w:r w:rsidRPr="004B00AA">
              <w:rPr>
                <w:sz w:val="18"/>
                <w:szCs w:val="18"/>
              </w:rPr>
              <w:t>2</w:t>
            </w:r>
          </w:p>
        </w:tc>
        <w:tc>
          <w:tcPr>
            <w:tcW w:w="1134" w:type="dxa"/>
            <w:gridSpan w:val="2"/>
          </w:tcPr>
          <w:p w14:paraId="1C611599"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3</w:t>
            </w:r>
          </w:p>
        </w:tc>
        <w:tc>
          <w:tcPr>
            <w:tcW w:w="1134" w:type="dxa"/>
            <w:gridSpan w:val="2"/>
          </w:tcPr>
          <w:p w14:paraId="538657C9"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4</w:t>
            </w:r>
          </w:p>
        </w:tc>
        <w:tc>
          <w:tcPr>
            <w:tcW w:w="2126" w:type="dxa"/>
            <w:gridSpan w:val="2"/>
          </w:tcPr>
          <w:p w14:paraId="63E2A59D"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5</w:t>
            </w:r>
          </w:p>
        </w:tc>
        <w:tc>
          <w:tcPr>
            <w:tcW w:w="2126" w:type="dxa"/>
            <w:gridSpan w:val="2"/>
          </w:tcPr>
          <w:p w14:paraId="08F871F2"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6</w:t>
            </w:r>
          </w:p>
        </w:tc>
        <w:tc>
          <w:tcPr>
            <w:tcW w:w="2410" w:type="dxa"/>
            <w:gridSpan w:val="2"/>
          </w:tcPr>
          <w:p w14:paraId="3E3818B2"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7</w:t>
            </w:r>
          </w:p>
        </w:tc>
        <w:tc>
          <w:tcPr>
            <w:tcW w:w="1985" w:type="dxa"/>
            <w:gridSpan w:val="2"/>
          </w:tcPr>
          <w:p w14:paraId="09183EF5"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8</w:t>
            </w:r>
          </w:p>
        </w:tc>
        <w:tc>
          <w:tcPr>
            <w:tcW w:w="2297" w:type="dxa"/>
            <w:gridSpan w:val="2"/>
          </w:tcPr>
          <w:p w14:paraId="0233EBC3"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9</w:t>
            </w:r>
          </w:p>
        </w:tc>
      </w:tr>
      <w:tr w:rsidR="004162D3" w:rsidRPr="004B00AA" w14:paraId="4D088231" w14:textId="77777777" w:rsidTr="00512F03">
        <w:tc>
          <w:tcPr>
            <w:tcW w:w="592" w:type="dxa"/>
          </w:tcPr>
          <w:p w14:paraId="441DE126" w14:textId="77777777" w:rsidR="004162D3" w:rsidRPr="004B00AA" w:rsidRDefault="004162D3" w:rsidP="00512F03">
            <w:pPr>
              <w:widowControl w:val="0"/>
              <w:autoSpaceDE w:val="0"/>
              <w:autoSpaceDN w:val="0"/>
              <w:adjustRightInd w:val="0"/>
              <w:jc w:val="center"/>
              <w:rPr>
                <w:sz w:val="18"/>
                <w:szCs w:val="18"/>
              </w:rPr>
            </w:pPr>
          </w:p>
        </w:tc>
        <w:tc>
          <w:tcPr>
            <w:tcW w:w="14854" w:type="dxa"/>
            <w:gridSpan w:val="15"/>
          </w:tcPr>
          <w:p w14:paraId="4953481E" w14:textId="77777777" w:rsidR="004162D3" w:rsidRDefault="004162D3" w:rsidP="00512F03">
            <w:pPr>
              <w:widowControl w:val="0"/>
              <w:autoSpaceDE w:val="0"/>
              <w:autoSpaceDN w:val="0"/>
              <w:adjustRightInd w:val="0"/>
              <w:jc w:val="both"/>
              <w:rPr>
                <w:rFonts w:eastAsia="Calibri"/>
                <w:b/>
                <w:sz w:val="18"/>
                <w:szCs w:val="18"/>
              </w:rPr>
            </w:pPr>
            <w:proofErr w:type="gramStart"/>
            <w:r w:rsidRPr="004B00AA">
              <w:rPr>
                <w:rFonts w:eastAsia="Calibri"/>
                <w:b/>
                <w:sz w:val="18"/>
                <w:szCs w:val="18"/>
              </w:rPr>
              <w:t>Урупский  район</w:t>
            </w:r>
            <w:proofErr w:type="gramEnd"/>
          </w:p>
          <w:p w14:paraId="1B029485" w14:textId="77777777" w:rsidR="004162D3" w:rsidRPr="004B00AA" w:rsidRDefault="004162D3" w:rsidP="00512F03">
            <w:pPr>
              <w:widowControl w:val="0"/>
              <w:autoSpaceDE w:val="0"/>
              <w:autoSpaceDN w:val="0"/>
              <w:adjustRightInd w:val="0"/>
              <w:jc w:val="both"/>
              <w:rPr>
                <w:sz w:val="18"/>
                <w:szCs w:val="18"/>
              </w:rPr>
            </w:pPr>
          </w:p>
        </w:tc>
      </w:tr>
      <w:tr w:rsidR="004162D3" w:rsidRPr="004B00AA" w14:paraId="3162746A" w14:textId="77777777" w:rsidTr="00512F03">
        <w:trPr>
          <w:trHeight w:val="562"/>
        </w:trPr>
        <w:tc>
          <w:tcPr>
            <w:tcW w:w="592" w:type="dxa"/>
            <w:vMerge w:val="restart"/>
          </w:tcPr>
          <w:p w14:paraId="721C90B3" w14:textId="578CFDC5" w:rsidR="004162D3" w:rsidRPr="004B00AA" w:rsidRDefault="004162D3" w:rsidP="00512F03">
            <w:pPr>
              <w:widowControl w:val="0"/>
              <w:autoSpaceDE w:val="0"/>
              <w:autoSpaceDN w:val="0"/>
              <w:adjustRightInd w:val="0"/>
              <w:jc w:val="center"/>
              <w:rPr>
                <w:sz w:val="18"/>
                <w:szCs w:val="18"/>
              </w:rPr>
            </w:pPr>
            <w:r>
              <w:rPr>
                <w:sz w:val="18"/>
                <w:szCs w:val="18"/>
              </w:rPr>
              <w:t>1</w:t>
            </w:r>
          </w:p>
        </w:tc>
        <w:tc>
          <w:tcPr>
            <w:tcW w:w="1642" w:type="dxa"/>
            <w:vMerge w:val="restart"/>
          </w:tcPr>
          <w:p w14:paraId="4CE81D4F" w14:textId="32AC05C5" w:rsidR="004162D3" w:rsidRPr="004B00AA" w:rsidRDefault="004162D3" w:rsidP="00512F03">
            <w:pPr>
              <w:widowControl w:val="0"/>
              <w:autoSpaceDE w:val="0"/>
              <w:autoSpaceDN w:val="0"/>
              <w:adjustRightInd w:val="0"/>
              <w:jc w:val="both"/>
              <w:rPr>
                <w:sz w:val="18"/>
                <w:szCs w:val="18"/>
              </w:rPr>
            </w:pPr>
            <w:r w:rsidRPr="004B00AA">
              <w:rPr>
                <w:sz w:val="18"/>
                <w:szCs w:val="18"/>
              </w:rPr>
              <w:t xml:space="preserve">Преградненское </w:t>
            </w:r>
            <w:r>
              <w:rPr>
                <w:sz w:val="18"/>
                <w:szCs w:val="18"/>
              </w:rPr>
              <w:t>сельское поселение Урупский муниципальный район</w:t>
            </w:r>
          </w:p>
        </w:tc>
        <w:tc>
          <w:tcPr>
            <w:tcW w:w="283" w:type="dxa"/>
          </w:tcPr>
          <w:p w14:paraId="7FB94A52" w14:textId="77777777" w:rsidR="004162D3" w:rsidRPr="004B00AA" w:rsidRDefault="004162D3" w:rsidP="00512F03">
            <w:pPr>
              <w:widowControl w:val="0"/>
              <w:autoSpaceDE w:val="0"/>
              <w:autoSpaceDN w:val="0"/>
              <w:adjustRightInd w:val="0"/>
              <w:jc w:val="center"/>
              <w:rPr>
                <w:sz w:val="18"/>
                <w:szCs w:val="18"/>
              </w:rPr>
            </w:pPr>
          </w:p>
        </w:tc>
        <w:tc>
          <w:tcPr>
            <w:tcW w:w="851" w:type="dxa"/>
          </w:tcPr>
          <w:p w14:paraId="026517D7"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7B5043E1" w14:textId="77777777" w:rsidR="004162D3" w:rsidRPr="004B00AA" w:rsidRDefault="004162D3" w:rsidP="00512F03">
            <w:pPr>
              <w:widowControl w:val="0"/>
              <w:autoSpaceDE w:val="0"/>
              <w:autoSpaceDN w:val="0"/>
              <w:adjustRightInd w:val="0"/>
              <w:jc w:val="center"/>
              <w:rPr>
                <w:sz w:val="18"/>
                <w:szCs w:val="18"/>
              </w:rPr>
            </w:pPr>
          </w:p>
        </w:tc>
        <w:tc>
          <w:tcPr>
            <w:tcW w:w="851" w:type="dxa"/>
          </w:tcPr>
          <w:p w14:paraId="51491875"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7C3C2BDF" w14:textId="77777777" w:rsidR="004162D3" w:rsidRPr="004B00AA" w:rsidRDefault="004162D3" w:rsidP="00512F03">
            <w:pPr>
              <w:widowControl w:val="0"/>
              <w:autoSpaceDE w:val="0"/>
              <w:autoSpaceDN w:val="0"/>
              <w:adjustRightInd w:val="0"/>
              <w:jc w:val="center"/>
              <w:rPr>
                <w:sz w:val="18"/>
                <w:szCs w:val="18"/>
              </w:rPr>
            </w:pPr>
          </w:p>
        </w:tc>
        <w:tc>
          <w:tcPr>
            <w:tcW w:w="1843" w:type="dxa"/>
            <w:tcBorders>
              <w:top w:val="single" w:sz="4" w:space="0" w:color="000000"/>
              <w:left w:val="single" w:sz="4" w:space="0" w:color="000000"/>
              <w:bottom w:val="single" w:sz="4" w:space="0" w:color="000000"/>
            </w:tcBorders>
            <w:shd w:val="clear" w:color="auto" w:fill="auto"/>
          </w:tcPr>
          <w:p w14:paraId="2B6C1561" w14:textId="77777777" w:rsidR="004162D3" w:rsidRPr="004B00AA" w:rsidRDefault="004162D3" w:rsidP="00512F03">
            <w:pPr>
              <w:snapToGrid w:val="0"/>
              <w:rPr>
                <w:rFonts w:eastAsia="Calibri"/>
                <w:sz w:val="18"/>
                <w:szCs w:val="18"/>
              </w:rPr>
            </w:pPr>
          </w:p>
        </w:tc>
        <w:tc>
          <w:tcPr>
            <w:tcW w:w="283" w:type="dxa"/>
          </w:tcPr>
          <w:p w14:paraId="6C7CFE61"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1</w:t>
            </w:r>
          </w:p>
        </w:tc>
        <w:tc>
          <w:tcPr>
            <w:tcW w:w="1843" w:type="dxa"/>
          </w:tcPr>
          <w:p w14:paraId="1237CEC5" w14:textId="77777777" w:rsidR="004162D3" w:rsidRPr="004B00AA" w:rsidRDefault="004162D3" w:rsidP="00512F03">
            <w:pPr>
              <w:snapToGrid w:val="0"/>
              <w:rPr>
                <w:rFonts w:eastAsia="Calibri"/>
                <w:sz w:val="18"/>
                <w:szCs w:val="18"/>
              </w:rPr>
            </w:pPr>
            <w:r w:rsidRPr="004B00AA">
              <w:rPr>
                <w:rFonts w:eastAsia="Calibri"/>
                <w:sz w:val="18"/>
                <w:szCs w:val="18"/>
              </w:rPr>
              <w:t>ООО «Березка» Магазин</w:t>
            </w:r>
          </w:p>
        </w:tc>
        <w:tc>
          <w:tcPr>
            <w:tcW w:w="284" w:type="dxa"/>
          </w:tcPr>
          <w:p w14:paraId="0204150A"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1</w:t>
            </w:r>
          </w:p>
        </w:tc>
        <w:tc>
          <w:tcPr>
            <w:tcW w:w="2126" w:type="dxa"/>
          </w:tcPr>
          <w:p w14:paraId="71A7E052" w14:textId="77777777" w:rsidR="004162D3" w:rsidRPr="004B00AA" w:rsidRDefault="004162D3" w:rsidP="00512F03">
            <w:pPr>
              <w:snapToGrid w:val="0"/>
              <w:rPr>
                <w:rFonts w:eastAsia="Calibri"/>
                <w:sz w:val="18"/>
                <w:szCs w:val="18"/>
              </w:rPr>
            </w:pPr>
            <w:r w:rsidRPr="004B00AA">
              <w:rPr>
                <w:rFonts w:eastAsia="Calibri"/>
                <w:sz w:val="18"/>
                <w:szCs w:val="18"/>
              </w:rPr>
              <w:t xml:space="preserve">Магазин «21 век» </w:t>
            </w:r>
          </w:p>
          <w:p w14:paraId="505592C4" w14:textId="77777777" w:rsidR="004162D3" w:rsidRPr="004B00AA" w:rsidRDefault="004162D3" w:rsidP="00512F03">
            <w:pPr>
              <w:snapToGrid w:val="0"/>
              <w:rPr>
                <w:rFonts w:eastAsia="Calibri"/>
                <w:sz w:val="18"/>
                <w:szCs w:val="18"/>
              </w:rPr>
            </w:pPr>
            <w:r w:rsidRPr="004B00AA">
              <w:rPr>
                <w:rFonts w:eastAsia="Calibri"/>
                <w:sz w:val="18"/>
                <w:szCs w:val="18"/>
              </w:rPr>
              <w:t>ИП Чомаева К.А.</w:t>
            </w:r>
          </w:p>
          <w:p w14:paraId="7DEC4609" w14:textId="77777777" w:rsidR="004162D3" w:rsidRPr="004B00AA" w:rsidRDefault="004162D3" w:rsidP="00512F03">
            <w:pPr>
              <w:snapToGrid w:val="0"/>
              <w:rPr>
                <w:rFonts w:eastAsia="Calibri"/>
                <w:sz w:val="18"/>
                <w:szCs w:val="18"/>
              </w:rPr>
            </w:pPr>
          </w:p>
        </w:tc>
        <w:tc>
          <w:tcPr>
            <w:tcW w:w="283" w:type="dxa"/>
          </w:tcPr>
          <w:p w14:paraId="6C47C97E"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1</w:t>
            </w:r>
          </w:p>
        </w:tc>
        <w:tc>
          <w:tcPr>
            <w:tcW w:w="1702" w:type="dxa"/>
          </w:tcPr>
          <w:p w14:paraId="1909DB4A" w14:textId="77777777" w:rsidR="004162D3" w:rsidRPr="004B00AA" w:rsidRDefault="004162D3" w:rsidP="00512F03">
            <w:pPr>
              <w:snapToGrid w:val="0"/>
              <w:rPr>
                <w:rFonts w:eastAsia="Calibri"/>
                <w:sz w:val="18"/>
                <w:szCs w:val="18"/>
              </w:rPr>
            </w:pPr>
            <w:r w:rsidRPr="004B00AA">
              <w:rPr>
                <w:rFonts w:eastAsia="Calibri"/>
                <w:sz w:val="18"/>
                <w:szCs w:val="18"/>
              </w:rPr>
              <w:t xml:space="preserve">Маг. «Эвелина»    </w:t>
            </w:r>
          </w:p>
          <w:p w14:paraId="2A2E6ABE" w14:textId="77777777" w:rsidR="004162D3" w:rsidRPr="004B00AA" w:rsidRDefault="004162D3" w:rsidP="00512F03">
            <w:pPr>
              <w:snapToGrid w:val="0"/>
              <w:rPr>
                <w:rFonts w:eastAsia="Calibri"/>
                <w:sz w:val="18"/>
                <w:szCs w:val="18"/>
              </w:rPr>
            </w:pPr>
            <w:r w:rsidRPr="004B00AA">
              <w:rPr>
                <w:rFonts w:eastAsia="Calibri"/>
                <w:sz w:val="18"/>
                <w:szCs w:val="18"/>
              </w:rPr>
              <w:t>ИП Коркмазова С.П.</w:t>
            </w:r>
          </w:p>
        </w:tc>
        <w:tc>
          <w:tcPr>
            <w:tcW w:w="283" w:type="dxa"/>
          </w:tcPr>
          <w:p w14:paraId="51C1D217"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1</w:t>
            </w:r>
          </w:p>
        </w:tc>
        <w:tc>
          <w:tcPr>
            <w:tcW w:w="2014" w:type="dxa"/>
            <w:tcBorders>
              <w:top w:val="outset" w:sz="2" w:space="0" w:color="000000"/>
              <w:left w:val="outset" w:sz="2" w:space="0" w:color="000000"/>
              <w:bottom w:val="outset" w:sz="2" w:space="0" w:color="000000"/>
              <w:right w:val="outset" w:sz="2" w:space="0" w:color="000000"/>
            </w:tcBorders>
            <w:shd w:val="clear" w:color="auto" w:fill="auto"/>
          </w:tcPr>
          <w:p w14:paraId="13A598BF" w14:textId="77777777" w:rsidR="004162D3" w:rsidRPr="004B00AA" w:rsidRDefault="004162D3" w:rsidP="00512F03">
            <w:pPr>
              <w:snapToGrid w:val="0"/>
              <w:rPr>
                <w:rFonts w:eastAsia="Calibri"/>
                <w:sz w:val="18"/>
                <w:szCs w:val="18"/>
              </w:rPr>
            </w:pPr>
            <w:r w:rsidRPr="004B00AA">
              <w:rPr>
                <w:rFonts w:eastAsia="Calibri"/>
                <w:sz w:val="18"/>
                <w:szCs w:val="18"/>
              </w:rPr>
              <w:t>Магазин «Запчасти» Байрамкулов А.С.</w:t>
            </w:r>
          </w:p>
          <w:p w14:paraId="52E18970" w14:textId="77777777" w:rsidR="004162D3" w:rsidRPr="004B00AA" w:rsidRDefault="004162D3" w:rsidP="00512F03">
            <w:pPr>
              <w:snapToGrid w:val="0"/>
              <w:rPr>
                <w:rFonts w:eastAsia="Calibri"/>
                <w:sz w:val="18"/>
                <w:szCs w:val="18"/>
              </w:rPr>
            </w:pPr>
          </w:p>
        </w:tc>
      </w:tr>
      <w:tr w:rsidR="004162D3" w:rsidRPr="004B00AA" w14:paraId="5E218066" w14:textId="77777777" w:rsidTr="00512F03">
        <w:tc>
          <w:tcPr>
            <w:tcW w:w="592" w:type="dxa"/>
            <w:vMerge/>
          </w:tcPr>
          <w:p w14:paraId="2918E179" w14:textId="77777777" w:rsidR="004162D3" w:rsidRPr="004B00AA" w:rsidRDefault="004162D3" w:rsidP="00512F03">
            <w:pPr>
              <w:widowControl w:val="0"/>
              <w:autoSpaceDE w:val="0"/>
              <w:autoSpaceDN w:val="0"/>
              <w:adjustRightInd w:val="0"/>
              <w:jc w:val="center"/>
              <w:rPr>
                <w:sz w:val="18"/>
                <w:szCs w:val="18"/>
              </w:rPr>
            </w:pPr>
          </w:p>
        </w:tc>
        <w:tc>
          <w:tcPr>
            <w:tcW w:w="1642" w:type="dxa"/>
            <w:vMerge/>
          </w:tcPr>
          <w:p w14:paraId="3A8EA611"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0D859C1E" w14:textId="77777777" w:rsidR="004162D3" w:rsidRPr="004B00AA" w:rsidRDefault="004162D3" w:rsidP="00512F03">
            <w:pPr>
              <w:widowControl w:val="0"/>
              <w:autoSpaceDE w:val="0"/>
              <w:autoSpaceDN w:val="0"/>
              <w:adjustRightInd w:val="0"/>
              <w:jc w:val="center"/>
              <w:rPr>
                <w:sz w:val="18"/>
                <w:szCs w:val="18"/>
              </w:rPr>
            </w:pPr>
          </w:p>
        </w:tc>
        <w:tc>
          <w:tcPr>
            <w:tcW w:w="851" w:type="dxa"/>
          </w:tcPr>
          <w:p w14:paraId="59C2D861"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22F3E4E5" w14:textId="77777777" w:rsidR="004162D3" w:rsidRPr="004B00AA" w:rsidRDefault="004162D3" w:rsidP="00512F03">
            <w:pPr>
              <w:widowControl w:val="0"/>
              <w:autoSpaceDE w:val="0"/>
              <w:autoSpaceDN w:val="0"/>
              <w:adjustRightInd w:val="0"/>
              <w:jc w:val="center"/>
              <w:rPr>
                <w:sz w:val="18"/>
                <w:szCs w:val="18"/>
              </w:rPr>
            </w:pPr>
          </w:p>
        </w:tc>
        <w:tc>
          <w:tcPr>
            <w:tcW w:w="851" w:type="dxa"/>
          </w:tcPr>
          <w:p w14:paraId="01A0EF00"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15FD8342" w14:textId="77777777" w:rsidR="004162D3" w:rsidRPr="004B00AA" w:rsidRDefault="004162D3" w:rsidP="00512F03">
            <w:pPr>
              <w:widowControl w:val="0"/>
              <w:autoSpaceDE w:val="0"/>
              <w:autoSpaceDN w:val="0"/>
              <w:adjustRightInd w:val="0"/>
              <w:jc w:val="center"/>
              <w:rPr>
                <w:sz w:val="18"/>
                <w:szCs w:val="18"/>
              </w:rPr>
            </w:pPr>
          </w:p>
        </w:tc>
        <w:tc>
          <w:tcPr>
            <w:tcW w:w="1843" w:type="dxa"/>
            <w:tcBorders>
              <w:left w:val="single" w:sz="4" w:space="0" w:color="000000"/>
              <w:bottom w:val="single" w:sz="4" w:space="0" w:color="000000"/>
            </w:tcBorders>
            <w:shd w:val="clear" w:color="auto" w:fill="auto"/>
          </w:tcPr>
          <w:p w14:paraId="39A12D8E" w14:textId="77777777" w:rsidR="004162D3" w:rsidRPr="004B00AA" w:rsidRDefault="004162D3" w:rsidP="00512F03">
            <w:pPr>
              <w:snapToGrid w:val="0"/>
              <w:rPr>
                <w:rFonts w:eastAsia="Calibri"/>
                <w:sz w:val="18"/>
                <w:szCs w:val="18"/>
              </w:rPr>
            </w:pPr>
          </w:p>
        </w:tc>
        <w:tc>
          <w:tcPr>
            <w:tcW w:w="283" w:type="dxa"/>
          </w:tcPr>
          <w:p w14:paraId="775D76DD" w14:textId="77777777" w:rsidR="004162D3" w:rsidRPr="004B00AA" w:rsidRDefault="004162D3" w:rsidP="00512F03">
            <w:pPr>
              <w:widowControl w:val="0"/>
              <w:autoSpaceDE w:val="0"/>
              <w:autoSpaceDN w:val="0"/>
              <w:adjustRightInd w:val="0"/>
              <w:jc w:val="center"/>
              <w:rPr>
                <w:sz w:val="18"/>
                <w:szCs w:val="18"/>
              </w:rPr>
            </w:pPr>
          </w:p>
        </w:tc>
        <w:tc>
          <w:tcPr>
            <w:tcW w:w="1843" w:type="dxa"/>
          </w:tcPr>
          <w:p w14:paraId="57A5EF60" w14:textId="77777777" w:rsidR="004162D3" w:rsidRPr="004B00AA" w:rsidRDefault="004162D3" w:rsidP="00512F03">
            <w:pPr>
              <w:snapToGrid w:val="0"/>
              <w:rPr>
                <w:rFonts w:eastAsia="Calibri"/>
                <w:sz w:val="18"/>
                <w:szCs w:val="18"/>
              </w:rPr>
            </w:pPr>
          </w:p>
        </w:tc>
        <w:tc>
          <w:tcPr>
            <w:tcW w:w="284" w:type="dxa"/>
          </w:tcPr>
          <w:p w14:paraId="13DD0FB8"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w:t>
            </w:r>
          </w:p>
        </w:tc>
        <w:tc>
          <w:tcPr>
            <w:tcW w:w="2126" w:type="dxa"/>
          </w:tcPr>
          <w:p w14:paraId="22B0B128" w14:textId="77777777" w:rsidR="004162D3" w:rsidRPr="004B00AA" w:rsidRDefault="004162D3" w:rsidP="00512F03">
            <w:pPr>
              <w:snapToGrid w:val="0"/>
              <w:rPr>
                <w:rFonts w:eastAsia="Calibri"/>
                <w:sz w:val="18"/>
                <w:szCs w:val="18"/>
              </w:rPr>
            </w:pPr>
            <w:r w:rsidRPr="004B00AA">
              <w:rPr>
                <w:rFonts w:eastAsia="Calibri"/>
                <w:sz w:val="18"/>
                <w:szCs w:val="18"/>
              </w:rPr>
              <w:t xml:space="preserve">Магазин «Лакомка 1» </w:t>
            </w:r>
          </w:p>
          <w:p w14:paraId="6F88FE8E" w14:textId="77777777" w:rsidR="004162D3" w:rsidRPr="004B00AA" w:rsidRDefault="004162D3" w:rsidP="00512F03">
            <w:pPr>
              <w:snapToGrid w:val="0"/>
              <w:rPr>
                <w:rFonts w:eastAsia="Calibri"/>
                <w:sz w:val="18"/>
                <w:szCs w:val="18"/>
              </w:rPr>
            </w:pPr>
            <w:r w:rsidRPr="004B00AA">
              <w:rPr>
                <w:rFonts w:eastAsia="Calibri"/>
                <w:sz w:val="18"/>
                <w:szCs w:val="18"/>
              </w:rPr>
              <w:t>ИП Уйменова Т.Н.</w:t>
            </w:r>
          </w:p>
          <w:p w14:paraId="759A822C" w14:textId="77777777" w:rsidR="004162D3" w:rsidRPr="004B00AA" w:rsidRDefault="004162D3" w:rsidP="00512F03">
            <w:pPr>
              <w:snapToGrid w:val="0"/>
              <w:rPr>
                <w:rFonts w:eastAsia="Calibri"/>
                <w:sz w:val="18"/>
                <w:szCs w:val="18"/>
              </w:rPr>
            </w:pPr>
          </w:p>
        </w:tc>
        <w:tc>
          <w:tcPr>
            <w:tcW w:w="283" w:type="dxa"/>
          </w:tcPr>
          <w:p w14:paraId="4380C41A"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w:t>
            </w:r>
          </w:p>
        </w:tc>
        <w:tc>
          <w:tcPr>
            <w:tcW w:w="1702" w:type="dxa"/>
          </w:tcPr>
          <w:p w14:paraId="3DEFE57F" w14:textId="77777777" w:rsidR="004162D3" w:rsidRPr="004B00AA" w:rsidRDefault="004162D3" w:rsidP="00512F03">
            <w:pPr>
              <w:snapToGrid w:val="0"/>
              <w:rPr>
                <w:rFonts w:eastAsia="Calibri"/>
                <w:sz w:val="18"/>
                <w:szCs w:val="18"/>
              </w:rPr>
            </w:pPr>
            <w:r w:rsidRPr="004B00AA">
              <w:rPr>
                <w:rFonts w:eastAsia="Calibri"/>
                <w:sz w:val="18"/>
                <w:szCs w:val="18"/>
              </w:rPr>
              <w:t>ЗАО «ТАНДЕР» Магазин «Магнит Чинарный»</w:t>
            </w:r>
          </w:p>
        </w:tc>
        <w:tc>
          <w:tcPr>
            <w:tcW w:w="283" w:type="dxa"/>
          </w:tcPr>
          <w:p w14:paraId="374420FD"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2</w:t>
            </w:r>
          </w:p>
        </w:tc>
        <w:tc>
          <w:tcPr>
            <w:tcW w:w="2014" w:type="dxa"/>
            <w:tcBorders>
              <w:top w:val="outset" w:sz="2" w:space="0" w:color="000000"/>
              <w:left w:val="outset" w:sz="2" w:space="0" w:color="000000"/>
              <w:bottom w:val="outset" w:sz="2" w:space="0" w:color="000000"/>
              <w:right w:val="outset" w:sz="2" w:space="0" w:color="000000"/>
            </w:tcBorders>
            <w:shd w:val="clear" w:color="auto" w:fill="auto"/>
          </w:tcPr>
          <w:p w14:paraId="4BB25A4F" w14:textId="77777777" w:rsidR="004162D3" w:rsidRPr="004B00AA" w:rsidRDefault="004162D3" w:rsidP="00512F03">
            <w:pPr>
              <w:snapToGrid w:val="0"/>
              <w:rPr>
                <w:rFonts w:eastAsia="Calibri"/>
                <w:sz w:val="18"/>
                <w:szCs w:val="18"/>
              </w:rPr>
            </w:pPr>
            <w:r w:rsidRPr="004B00AA">
              <w:rPr>
                <w:rFonts w:eastAsia="Calibri"/>
                <w:sz w:val="18"/>
                <w:szCs w:val="18"/>
              </w:rPr>
              <w:t xml:space="preserve">ООО «Анжела»  </w:t>
            </w:r>
          </w:p>
          <w:p w14:paraId="143F5EB8" w14:textId="77777777" w:rsidR="004162D3" w:rsidRPr="004B00AA" w:rsidRDefault="004162D3" w:rsidP="00512F03">
            <w:pPr>
              <w:snapToGrid w:val="0"/>
              <w:rPr>
                <w:rFonts w:eastAsia="Calibri"/>
                <w:sz w:val="18"/>
                <w:szCs w:val="18"/>
              </w:rPr>
            </w:pPr>
          </w:p>
        </w:tc>
      </w:tr>
      <w:tr w:rsidR="004162D3" w:rsidRPr="004B00AA" w14:paraId="01B3A267" w14:textId="77777777" w:rsidTr="00512F03">
        <w:tc>
          <w:tcPr>
            <w:tcW w:w="592" w:type="dxa"/>
            <w:vMerge/>
          </w:tcPr>
          <w:p w14:paraId="4647B4CD" w14:textId="77777777" w:rsidR="004162D3" w:rsidRPr="004B00AA" w:rsidRDefault="004162D3" w:rsidP="00512F03">
            <w:pPr>
              <w:widowControl w:val="0"/>
              <w:autoSpaceDE w:val="0"/>
              <w:autoSpaceDN w:val="0"/>
              <w:adjustRightInd w:val="0"/>
              <w:jc w:val="center"/>
              <w:rPr>
                <w:sz w:val="18"/>
                <w:szCs w:val="18"/>
              </w:rPr>
            </w:pPr>
          </w:p>
        </w:tc>
        <w:tc>
          <w:tcPr>
            <w:tcW w:w="1642" w:type="dxa"/>
            <w:vMerge/>
          </w:tcPr>
          <w:p w14:paraId="47EFFDF4"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5CEE5F8B" w14:textId="77777777" w:rsidR="004162D3" w:rsidRPr="004B00AA" w:rsidRDefault="004162D3" w:rsidP="00512F03">
            <w:pPr>
              <w:widowControl w:val="0"/>
              <w:autoSpaceDE w:val="0"/>
              <w:autoSpaceDN w:val="0"/>
              <w:adjustRightInd w:val="0"/>
              <w:jc w:val="center"/>
              <w:rPr>
                <w:sz w:val="18"/>
                <w:szCs w:val="18"/>
              </w:rPr>
            </w:pPr>
          </w:p>
        </w:tc>
        <w:tc>
          <w:tcPr>
            <w:tcW w:w="851" w:type="dxa"/>
          </w:tcPr>
          <w:p w14:paraId="3FD43289"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4AA37FD8" w14:textId="77777777" w:rsidR="004162D3" w:rsidRPr="004B00AA" w:rsidRDefault="004162D3" w:rsidP="00512F03">
            <w:pPr>
              <w:widowControl w:val="0"/>
              <w:autoSpaceDE w:val="0"/>
              <w:autoSpaceDN w:val="0"/>
              <w:adjustRightInd w:val="0"/>
              <w:jc w:val="center"/>
              <w:rPr>
                <w:sz w:val="18"/>
                <w:szCs w:val="18"/>
              </w:rPr>
            </w:pPr>
          </w:p>
        </w:tc>
        <w:tc>
          <w:tcPr>
            <w:tcW w:w="851" w:type="dxa"/>
          </w:tcPr>
          <w:p w14:paraId="7D6C65A5" w14:textId="77777777" w:rsidR="004162D3" w:rsidRPr="004B00AA" w:rsidRDefault="004162D3" w:rsidP="00512F03">
            <w:pPr>
              <w:widowControl w:val="0"/>
              <w:autoSpaceDE w:val="0"/>
              <w:autoSpaceDN w:val="0"/>
              <w:adjustRightInd w:val="0"/>
              <w:jc w:val="both"/>
              <w:rPr>
                <w:sz w:val="18"/>
                <w:szCs w:val="18"/>
              </w:rPr>
            </w:pPr>
          </w:p>
        </w:tc>
        <w:tc>
          <w:tcPr>
            <w:tcW w:w="283" w:type="dxa"/>
          </w:tcPr>
          <w:p w14:paraId="42846586" w14:textId="77777777" w:rsidR="004162D3" w:rsidRPr="004B00AA" w:rsidRDefault="004162D3" w:rsidP="00512F03">
            <w:pPr>
              <w:widowControl w:val="0"/>
              <w:autoSpaceDE w:val="0"/>
              <w:autoSpaceDN w:val="0"/>
              <w:adjustRightInd w:val="0"/>
              <w:jc w:val="center"/>
              <w:rPr>
                <w:sz w:val="18"/>
                <w:szCs w:val="18"/>
              </w:rPr>
            </w:pPr>
          </w:p>
        </w:tc>
        <w:tc>
          <w:tcPr>
            <w:tcW w:w="1843" w:type="dxa"/>
            <w:tcBorders>
              <w:left w:val="single" w:sz="4" w:space="0" w:color="000000"/>
              <w:bottom w:val="single" w:sz="4" w:space="0" w:color="000000"/>
            </w:tcBorders>
            <w:shd w:val="clear" w:color="auto" w:fill="auto"/>
          </w:tcPr>
          <w:p w14:paraId="6C37A5CF" w14:textId="77777777" w:rsidR="004162D3" w:rsidRPr="004B00AA" w:rsidRDefault="004162D3" w:rsidP="00512F03">
            <w:pPr>
              <w:snapToGrid w:val="0"/>
              <w:rPr>
                <w:rFonts w:eastAsia="Calibri"/>
                <w:sz w:val="18"/>
                <w:szCs w:val="18"/>
              </w:rPr>
            </w:pPr>
          </w:p>
        </w:tc>
        <w:tc>
          <w:tcPr>
            <w:tcW w:w="283" w:type="dxa"/>
          </w:tcPr>
          <w:p w14:paraId="2DE0F820" w14:textId="77777777" w:rsidR="004162D3" w:rsidRPr="004B00AA" w:rsidRDefault="004162D3" w:rsidP="00512F03">
            <w:pPr>
              <w:widowControl w:val="0"/>
              <w:autoSpaceDE w:val="0"/>
              <w:autoSpaceDN w:val="0"/>
              <w:adjustRightInd w:val="0"/>
              <w:jc w:val="center"/>
              <w:rPr>
                <w:sz w:val="18"/>
                <w:szCs w:val="18"/>
              </w:rPr>
            </w:pPr>
          </w:p>
        </w:tc>
        <w:tc>
          <w:tcPr>
            <w:tcW w:w="1843" w:type="dxa"/>
          </w:tcPr>
          <w:p w14:paraId="2A9BBC44" w14:textId="77777777" w:rsidR="004162D3" w:rsidRPr="004B00AA" w:rsidRDefault="004162D3" w:rsidP="00512F03">
            <w:pPr>
              <w:snapToGrid w:val="0"/>
              <w:rPr>
                <w:rFonts w:eastAsia="Calibri"/>
                <w:sz w:val="18"/>
                <w:szCs w:val="18"/>
              </w:rPr>
            </w:pPr>
          </w:p>
        </w:tc>
        <w:tc>
          <w:tcPr>
            <w:tcW w:w="284" w:type="dxa"/>
          </w:tcPr>
          <w:p w14:paraId="339251F9"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3</w:t>
            </w:r>
          </w:p>
        </w:tc>
        <w:tc>
          <w:tcPr>
            <w:tcW w:w="2126" w:type="dxa"/>
          </w:tcPr>
          <w:p w14:paraId="0F5F8C0F" w14:textId="77777777" w:rsidR="004162D3" w:rsidRPr="004B00AA" w:rsidRDefault="004162D3" w:rsidP="00512F03">
            <w:pPr>
              <w:snapToGrid w:val="0"/>
              <w:rPr>
                <w:rFonts w:eastAsia="Calibri"/>
                <w:sz w:val="18"/>
                <w:szCs w:val="18"/>
              </w:rPr>
            </w:pPr>
            <w:r w:rsidRPr="004B00AA">
              <w:rPr>
                <w:rFonts w:eastAsia="Calibri"/>
                <w:sz w:val="18"/>
                <w:szCs w:val="18"/>
              </w:rPr>
              <w:t>Магазин «Авертаж»</w:t>
            </w:r>
          </w:p>
        </w:tc>
        <w:tc>
          <w:tcPr>
            <w:tcW w:w="283" w:type="dxa"/>
          </w:tcPr>
          <w:p w14:paraId="5F8CE3AE"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3</w:t>
            </w:r>
          </w:p>
        </w:tc>
        <w:tc>
          <w:tcPr>
            <w:tcW w:w="1702" w:type="dxa"/>
          </w:tcPr>
          <w:p w14:paraId="3B0767F2" w14:textId="77777777" w:rsidR="004162D3" w:rsidRPr="004B00AA" w:rsidRDefault="004162D3" w:rsidP="00512F03">
            <w:pPr>
              <w:snapToGrid w:val="0"/>
              <w:rPr>
                <w:rFonts w:eastAsia="Calibri"/>
                <w:sz w:val="18"/>
                <w:szCs w:val="18"/>
              </w:rPr>
            </w:pPr>
            <w:r w:rsidRPr="004B00AA">
              <w:rPr>
                <w:rFonts w:eastAsia="Calibri"/>
                <w:sz w:val="18"/>
                <w:szCs w:val="18"/>
              </w:rPr>
              <w:t>ООО «</w:t>
            </w:r>
            <w:proofErr w:type="gramStart"/>
            <w:r w:rsidRPr="004B00AA">
              <w:rPr>
                <w:rFonts w:eastAsia="Calibri"/>
                <w:sz w:val="18"/>
                <w:szCs w:val="18"/>
              </w:rPr>
              <w:t>Березка»  магазин</w:t>
            </w:r>
            <w:proofErr w:type="gramEnd"/>
            <w:r w:rsidRPr="004B00AA">
              <w:rPr>
                <w:rFonts w:eastAsia="Calibri"/>
                <w:sz w:val="18"/>
                <w:szCs w:val="18"/>
              </w:rPr>
              <w:t xml:space="preserve"> «1000 мелочей»</w:t>
            </w:r>
          </w:p>
        </w:tc>
        <w:tc>
          <w:tcPr>
            <w:tcW w:w="283" w:type="dxa"/>
          </w:tcPr>
          <w:p w14:paraId="262B91AC" w14:textId="77777777" w:rsidR="004162D3" w:rsidRPr="004B00AA" w:rsidRDefault="004162D3" w:rsidP="00512F03">
            <w:pPr>
              <w:widowControl w:val="0"/>
              <w:autoSpaceDE w:val="0"/>
              <w:autoSpaceDN w:val="0"/>
              <w:adjustRightInd w:val="0"/>
              <w:jc w:val="center"/>
              <w:rPr>
                <w:sz w:val="18"/>
                <w:szCs w:val="18"/>
              </w:rPr>
            </w:pPr>
            <w:r w:rsidRPr="004B00AA">
              <w:rPr>
                <w:sz w:val="18"/>
                <w:szCs w:val="18"/>
              </w:rPr>
              <w:t>3</w:t>
            </w:r>
          </w:p>
        </w:tc>
        <w:tc>
          <w:tcPr>
            <w:tcW w:w="2014" w:type="dxa"/>
            <w:tcBorders>
              <w:top w:val="outset" w:sz="2" w:space="0" w:color="000000"/>
              <w:left w:val="outset" w:sz="2" w:space="0" w:color="000000"/>
              <w:bottom w:val="outset" w:sz="2" w:space="0" w:color="000000"/>
              <w:right w:val="outset" w:sz="2" w:space="0" w:color="000000"/>
            </w:tcBorders>
            <w:shd w:val="clear" w:color="auto" w:fill="auto"/>
          </w:tcPr>
          <w:p w14:paraId="70803665" w14:textId="77777777" w:rsidR="004162D3" w:rsidRPr="004B00AA" w:rsidRDefault="004162D3" w:rsidP="00512F03">
            <w:pPr>
              <w:snapToGrid w:val="0"/>
              <w:rPr>
                <w:rFonts w:eastAsia="Calibri"/>
                <w:sz w:val="18"/>
                <w:szCs w:val="18"/>
              </w:rPr>
            </w:pPr>
            <w:r w:rsidRPr="004B00AA">
              <w:rPr>
                <w:rFonts w:eastAsia="Calibri"/>
                <w:sz w:val="18"/>
                <w:szCs w:val="18"/>
              </w:rPr>
              <w:t>Магазин ИП Узденова А.С.</w:t>
            </w:r>
          </w:p>
        </w:tc>
      </w:tr>
    </w:tbl>
    <w:p w14:paraId="3CBEC7AC" w14:textId="77777777" w:rsidR="00086C47" w:rsidRDefault="00086C47">
      <w:pPr>
        <w:jc w:val="both"/>
        <w:sectPr w:rsidR="00086C47" w:rsidSect="00F46469">
          <w:footerReference w:type="default" r:id="rId79"/>
          <w:pgSz w:w="16838" w:h="11906" w:orient="landscape"/>
          <w:pgMar w:top="709" w:right="1134" w:bottom="1701" w:left="227" w:header="136" w:footer="709" w:gutter="0"/>
          <w:cols w:space="708"/>
          <w:docGrid w:linePitch="360"/>
        </w:sectPr>
      </w:pPr>
    </w:p>
    <w:p w14:paraId="7DFEF3F0" w14:textId="77777777" w:rsidR="00086C47" w:rsidRDefault="00092986" w:rsidP="00092986">
      <w:pPr>
        <w:jc w:val="right"/>
        <w:rPr>
          <w:sz w:val="28"/>
          <w:szCs w:val="28"/>
        </w:rPr>
      </w:pPr>
      <w:r w:rsidRPr="00092986">
        <w:rPr>
          <w:b/>
        </w:rPr>
        <w:lastRenderedPageBreak/>
        <w:t>Приложение 5</w:t>
      </w:r>
      <w:r>
        <w:rPr>
          <w:sz w:val="28"/>
          <w:szCs w:val="28"/>
        </w:rPr>
        <w:t xml:space="preserve"> </w:t>
      </w:r>
      <w:r>
        <w:t>к муниципальной программе</w:t>
      </w:r>
    </w:p>
    <w:p w14:paraId="38E131F4" w14:textId="77777777" w:rsidR="00086C47" w:rsidRDefault="00086C47" w:rsidP="00086C47">
      <w:pPr>
        <w:jc w:val="center"/>
        <w:rPr>
          <w:sz w:val="28"/>
          <w:szCs w:val="28"/>
        </w:rPr>
      </w:pPr>
    </w:p>
    <w:p w14:paraId="0279749D" w14:textId="77777777" w:rsidR="00E02669" w:rsidRPr="00BA35BE" w:rsidRDefault="00E02669" w:rsidP="00E02669">
      <w:pPr>
        <w:widowControl w:val="0"/>
        <w:autoSpaceDE w:val="0"/>
        <w:autoSpaceDN w:val="0"/>
        <w:adjustRightInd w:val="0"/>
        <w:jc w:val="center"/>
        <w:rPr>
          <w:b/>
          <w:bCs/>
        </w:rPr>
      </w:pPr>
      <w:r w:rsidRPr="00BA35BE">
        <w:rPr>
          <w:b/>
          <w:bCs/>
        </w:rPr>
        <w:t>ПОРЯДОК</w:t>
      </w:r>
    </w:p>
    <w:p w14:paraId="087B4CE8" w14:textId="77777777" w:rsidR="00E02669" w:rsidRPr="00BA35BE" w:rsidRDefault="00E02669" w:rsidP="00E02669">
      <w:pPr>
        <w:widowControl w:val="0"/>
        <w:autoSpaceDE w:val="0"/>
        <w:autoSpaceDN w:val="0"/>
        <w:adjustRightInd w:val="0"/>
        <w:jc w:val="center"/>
        <w:rPr>
          <w:b/>
          <w:bCs/>
        </w:rPr>
      </w:pPr>
      <w:r w:rsidRPr="00BA35BE">
        <w:rPr>
          <w:b/>
          <w:bCs/>
        </w:rPr>
        <w:t>ПРОВЕДЕНИЯ ИНВЕНТАРИЗАЦИИ УРОВНЯ БЛАГОУСТРОЙСТВА ИНДИВИДУАЛЬНЫХ ЖИЛЫХ ДОМОВ И ЗЕМЕЛЬНЫХ УЧАСТКОВ, ПРЕДОСТАВЛЕННЫХ ДЛЯ ИХ РАЗМЕЩЕНИЯ</w:t>
      </w:r>
    </w:p>
    <w:p w14:paraId="7D4217A7" w14:textId="77777777" w:rsidR="00E02669" w:rsidRPr="00BA35BE" w:rsidRDefault="00E02669" w:rsidP="00E02669">
      <w:pPr>
        <w:widowControl w:val="0"/>
        <w:autoSpaceDE w:val="0"/>
        <w:autoSpaceDN w:val="0"/>
        <w:adjustRightInd w:val="0"/>
        <w:jc w:val="center"/>
      </w:pPr>
    </w:p>
    <w:p w14:paraId="6B925B6A" w14:textId="77777777" w:rsidR="00E02669" w:rsidRPr="00BA35BE" w:rsidRDefault="00E02669" w:rsidP="00E02669">
      <w:pPr>
        <w:widowControl w:val="0"/>
        <w:autoSpaceDE w:val="0"/>
        <w:autoSpaceDN w:val="0"/>
        <w:adjustRightInd w:val="0"/>
        <w:jc w:val="center"/>
        <w:outlineLvl w:val="2"/>
        <w:rPr>
          <w:b/>
          <w:bCs/>
        </w:rPr>
      </w:pPr>
      <w:r w:rsidRPr="00BA35BE">
        <w:rPr>
          <w:b/>
          <w:bCs/>
        </w:rPr>
        <w:t xml:space="preserve">1. </w:t>
      </w:r>
      <w:r w:rsidRPr="00BA35BE">
        <w:rPr>
          <w:bCs/>
        </w:rPr>
        <w:t>Общие положения проведения инвентаризации</w:t>
      </w:r>
    </w:p>
    <w:p w14:paraId="68C9E8DE" w14:textId="77777777" w:rsidR="00E02669" w:rsidRPr="00BA35BE" w:rsidRDefault="00E02669" w:rsidP="00E02669">
      <w:pPr>
        <w:widowControl w:val="0"/>
        <w:autoSpaceDE w:val="0"/>
        <w:autoSpaceDN w:val="0"/>
        <w:adjustRightInd w:val="0"/>
        <w:ind w:firstLine="540"/>
        <w:jc w:val="both"/>
      </w:pPr>
      <w:r w:rsidRPr="00BA35BE">
        <w:t>1.1. Настоящий Порядок регламентирует процедуры проведения инвентаризации уровня благоустройства индивидуальных жилых домов и земельных участков, предоставленных для их размещения. Определяет физическое состояние и необходимость благоустройства индивидуальных жилых домов и земельных участков, предоставленных для их размещения.</w:t>
      </w:r>
    </w:p>
    <w:p w14:paraId="24F77420" w14:textId="77777777" w:rsidR="00E02669" w:rsidRPr="00BA35BE" w:rsidRDefault="00E02669" w:rsidP="00E02669">
      <w:pPr>
        <w:widowControl w:val="0"/>
        <w:autoSpaceDE w:val="0"/>
        <w:autoSpaceDN w:val="0"/>
        <w:adjustRightInd w:val="0"/>
        <w:ind w:firstLine="540"/>
        <w:jc w:val="both"/>
      </w:pPr>
      <w:r w:rsidRPr="00BA35BE">
        <w:t>1.2. Инвентаризация уровня благоустройства индивидуальных жилых домов и земельных участков, предоставленных для их размещения, осуществляется администрацией Преградненского сельского поселения.</w:t>
      </w:r>
    </w:p>
    <w:p w14:paraId="442EC38B" w14:textId="77777777" w:rsidR="00E02669" w:rsidRPr="00BA35BE" w:rsidRDefault="00E02669" w:rsidP="00E02669">
      <w:pPr>
        <w:widowControl w:val="0"/>
        <w:autoSpaceDE w:val="0"/>
        <w:autoSpaceDN w:val="0"/>
        <w:adjustRightInd w:val="0"/>
        <w:ind w:firstLine="540"/>
        <w:jc w:val="both"/>
      </w:pPr>
      <w:r w:rsidRPr="00BA35BE">
        <w:t>1.3. При проведении инвентаризации рекомендуется провести осмотр действующих и заброшенных пешеходных маршрутов, провести инвентаризацию бесхозяйных объектов.</w:t>
      </w:r>
    </w:p>
    <w:p w14:paraId="5110961E" w14:textId="77777777" w:rsidR="00E02669" w:rsidRPr="00BA35BE" w:rsidRDefault="00E02669" w:rsidP="00E02669">
      <w:pPr>
        <w:widowControl w:val="0"/>
        <w:autoSpaceDE w:val="0"/>
        <w:autoSpaceDN w:val="0"/>
        <w:adjustRightInd w:val="0"/>
        <w:ind w:firstLine="540"/>
        <w:jc w:val="both"/>
      </w:pPr>
      <w:r w:rsidRPr="00BA35BE">
        <w:t>1.4. Основными целями инвентаризации являются определение физического состояния уровня благоустройства индивидуальных жилых домов и земельных участков, предоставленных для их размещения, входящих в состав населенных пунктов с численностью населения свыше 1000 человек, для включения администрацией Преградненского сельского поселения в муниципальные программы, всех нуждающихся в благоустройстве территорий.</w:t>
      </w:r>
    </w:p>
    <w:p w14:paraId="045BE8F3" w14:textId="77777777" w:rsidR="00E02669" w:rsidRPr="00BA35BE" w:rsidRDefault="00E02669" w:rsidP="00E02669">
      <w:pPr>
        <w:widowControl w:val="0"/>
        <w:autoSpaceDE w:val="0"/>
        <w:autoSpaceDN w:val="0"/>
        <w:adjustRightInd w:val="0"/>
        <w:ind w:firstLine="540"/>
        <w:jc w:val="both"/>
      </w:pPr>
      <w:r w:rsidRPr="00BA35BE">
        <w:t>1.5. Инвентаризация осуществляется поэтапно и по месту нахождения объектов инвентаризации.</w:t>
      </w:r>
    </w:p>
    <w:p w14:paraId="550462E8" w14:textId="77777777" w:rsidR="00E02669" w:rsidRPr="00BA35BE" w:rsidRDefault="00E02669" w:rsidP="00E02669">
      <w:pPr>
        <w:widowControl w:val="0"/>
        <w:autoSpaceDE w:val="0"/>
        <w:autoSpaceDN w:val="0"/>
        <w:adjustRightInd w:val="0"/>
        <w:ind w:firstLine="540"/>
        <w:jc w:val="both"/>
      </w:pPr>
      <w:r w:rsidRPr="00BA35BE">
        <w:t>1.6. Инвентаризация уровня благоустройства индивидуальных жилых домов и земельных участков, предоставленных для их размещения, должна быть завершена в установленные сроки не позднее 1 января 2020года</w:t>
      </w:r>
    </w:p>
    <w:p w14:paraId="245333B4" w14:textId="77777777" w:rsidR="00E02669" w:rsidRPr="00BA35BE" w:rsidRDefault="00E02669" w:rsidP="00E02669">
      <w:pPr>
        <w:widowControl w:val="0"/>
        <w:autoSpaceDE w:val="0"/>
        <w:autoSpaceDN w:val="0"/>
        <w:adjustRightInd w:val="0"/>
        <w:ind w:firstLine="540"/>
        <w:jc w:val="both"/>
      </w:pPr>
      <w:r w:rsidRPr="00BA35BE">
        <w:t>1.7. По результатам инвентаризации администрацией Преградненского сельского поселения должны провести работы по заключению соглашений с собственниками (пользователями) указанных домов (собственниками (землепользователями) земельных участков) об их благоустройстве не позднее декабря 2020 года в соответствии с требованиями, утвержденными в муниципальном образовании правил благоустройства.</w:t>
      </w:r>
    </w:p>
    <w:p w14:paraId="26F33691" w14:textId="77777777" w:rsidR="00E02669" w:rsidRPr="00BA35BE" w:rsidRDefault="00E02669" w:rsidP="00E02669">
      <w:pPr>
        <w:widowControl w:val="0"/>
        <w:autoSpaceDE w:val="0"/>
        <w:autoSpaceDN w:val="0"/>
        <w:adjustRightInd w:val="0"/>
        <w:jc w:val="center"/>
        <w:outlineLvl w:val="2"/>
        <w:rPr>
          <w:bCs/>
        </w:rPr>
      </w:pPr>
      <w:r w:rsidRPr="00BA35BE">
        <w:rPr>
          <w:bCs/>
        </w:rPr>
        <w:t>2. Инвентаризация</w:t>
      </w:r>
    </w:p>
    <w:p w14:paraId="5B8118AA" w14:textId="77777777" w:rsidR="00E02669" w:rsidRPr="00BA35BE" w:rsidRDefault="00E02669" w:rsidP="00E02669">
      <w:pPr>
        <w:widowControl w:val="0"/>
        <w:autoSpaceDE w:val="0"/>
        <w:autoSpaceDN w:val="0"/>
        <w:adjustRightInd w:val="0"/>
        <w:ind w:firstLine="540"/>
        <w:jc w:val="both"/>
      </w:pPr>
      <w:r w:rsidRPr="00BA35BE">
        <w:t>При проведении инвентаризации уровня благоустройства индивидуальных жилых домов и земельных участков, предоставленных для их размещения (далее - объекты инвентаризации), осуществляется:</w:t>
      </w:r>
    </w:p>
    <w:p w14:paraId="029C103F" w14:textId="77777777" w:rsidR="00E02669" w:rsidRPr="00BA35BE" w:rsidRDefault="00E02669" w:rsidP="00E02669">
      <w:pPr>
        <w:widowControl w:val="0"/>
        <w:autoSpaceDE w:val="0"/>
        <w:autoSpaceDN w:val="0"/>
        <w:adjustRightInd w:val="0"/>
        <w:ind w:firstLine="540"/>
        <w:jc w:val="both"/>
      </w:pPr>
      <w:r w:rsidRPr="00BA35BE">
        <w:t>выявление фактического наличия объектов инвентаризации, их характеристик и сопоставления последних с учетными данными;</w:t>
      </w:r>
    </w:p>
    <w:p w14:paraId="3827F63D" w14:textId="77777777" w:rsidR="00E02669" w:rsidRPr="00BA35BE" w:rsidRDefault="00E02669" w:rsidP="00E02669">
      <w:pPr>
        <w:widowControl w:val="0"/>
        <w:autoSpaceDE w:val="0"/>
        <w:autoSpaceDN w:val="0"/>
        <w:adjustRightInd w:val="0"/>
        <w:ind w:firstLine="540"/>
        <w:jc w:val="both"/>
      </w:pPr>
      <w:r w:rsidRPr="00BA35BE">
        <w:t>формирование единой базы данных об установленном оборудовании на объектах инвентаризации;</w:t>
      </w:r>
    </w:p>
    <w:p w14:paraId="701E4239" w14:textId="77777777" w:rsidR="00E02669" w:rsidRPr="00BA35BE" w:rsidRDefault="00E02669" w:rsidP="00E02669">
      <w:pPr>
        <w:widowControl w:val="0"/>
        <w:autoSpaceDE w:val="0"/>
        <w:autoSpaceDN w:val="0"/>
        <w:adjustRightInd w:val="0"/>
        <w:ind w:firstLine="540"/>
        <w:jc w:val="both"/>
      </w:pPr>
      <w:r w:rsidRPr="00BA35BE">
        <w:t>определение технического состояния объектов инвентаризации и возможности их эксплуатации;</w:t>
      </w:r>
    </w:p>
    <w:p w14:paraId="53DF8129" w14:textId="77777777" w:rsidR="00E02669" w:rsidRPr="00BA35BE" w:rsidRDefault="00E02669" w:rsidP="00E02669">
      <w:pPr>
        <w:widowControl w:val="0"/>
        <w:autoSpaceDE w:val="0"/>
        <w:autoSpaceDN w:val="0"/>
        <w:adjustRightInd w:val="0"/>
        <w:ind w:firstLine="540"/>
        <w:jc w:val="both"/>
      </w:pPr>
      <w:r w:rsidRPr="00BA35BE">
        <w:t>проведение визуального и функционального осмотра оборудования, расположенного на объектах инвентаризации, с целью оценки рабочего состояния, степени изношенности;</w:t>
      </w:r>
    </w:p>
    <w:p w14:paraId="406AF6DC" w14:textId="77777777" w:rsidR="00E02669" w:rsidRPr="00BA35BE" w:rsidRDefault="00E02669" w:rsidP="00E02669">
      <w:pPr>
        <w:widowControl w:val="0"/>
        <w:autoSpaceDE w:val="0"/>
        <w:autoSpaceDN w:val="0"/>
        <w:adjustRightInd w:val="0"/>
        <w:ind w:firstLine="540"/>
        <w:jc w:val="both"/>
      </w:pPr>
      <w:r w:rsidRPr="00BA35BE">
        <w:t>отражается наличие технической и организационной документации по соблюдению правил эксплуатации оборудования (паспорта, инструкции, журнала осмотров);</w:t>
      </w:r>
    </w:p>
    <w:p w14:paraId="628D1E27" w14:textId="77777777" w:rsidR="00E02669" w:rsidRPr="00BA35BE" w:rsidRDefault="00E02669" w:rsidP="00E02669">
      <w:pPr>
        <w:widowControl w:val="0"/>
        <w:autoSpaceDE w:val="0"/>
        <w:autoSpaceDN w:val="0"/>
        <w:adjustRightInd w:val="0"/>
        <w:ind w:firstLine="540"/>
        <w:jc w:val="both"/>
      </w:pPr>
      <w:r w:rsidRPr="00BA35BE">
        <w:t>приведение учетных данных в соответствие с фактическими параметрами объектов инвентаризации;</w:t>
      </w:r>
    </w:p>
    <w:p w14:paraId="5ACA9BE7" w14:textId="77777777" w:rsidR="00E02669" w:rsidRPr="00BA35BE" w:rsidRDefault="00E02669" w:rsidP="00E02669">
      <w:pPr>
        <w:widowControl w:val="0"/>
        <w:autoSpaceDE w:val="0"/>
        <w:autoSpaceDN w:val="0"/>
        <w:adjustRightInd w:val="0"/>
        <w:ind w:firstLine="540"/>
        <w:jc w:val="both"/>
      </w:pPr>
      <w:r w:rsidRPr="00BA35BE">
        <w:t>выявление собственников (владельцев) объектов инвентаризации и пользователей;</w:t>
      </w:r>
    </w:p>
    <w:p w14:paraId="29CBCFAD" w14:textId="77777777" w:rsidR="00E02669" w:rsidRPr="00BA35BE" w:rsidRDefault="00E02669" w:rsidP="00E02669">
      <w:pPr>
        <w:widowControl w:val="0"/>
        <w:autoSpaceDE w:val="0"/>
        <w:autoSpaceDN w:val="0"/>
        <w:adjustRightInd w:val="0"/>
        <w:ind w:firstLine="540"/>
        <w:jc w:val="both"/>
      </w:pPr>
      <w:r w:rsidRPr="00BA35BE">
        <w:lastRenderedPageBreak/>
        <w:t>выявление юридических лиц, индивидуальных предпринимателей, эксплуатирующих объекты инвентаризации (при необходимости).</w:t>
      </w:r>
    </w:p>
    <w:p w14:paraId="0AEAE2C3" w14:textId="77777777" w:rsidR="00E02669" w:rsidRPr="00BA35BE" w:rsidRDefault="00E02669" w:rsidP="00E02669">
      <w:pPr>
        <w:widowControl w:val="0"/>
        <w:autoSpaceDE w:val="0"/>
        <w:autoSpaceDN w:val="0"/>
        <w:adjustRightInd w:val="0"/>
        <w:jc w:val="center"/>
        <w:outlineLvl w:val="2"/>
        <w:rPr>
          <w:bCs/>
        </w:rPr>
      </w:pPr>
      <w:r w:rsidRPr="00BA35BE">
        <w:rPr>
          <w:bCs/>
        </w:rPr>
        <w:t>3. Порядок оформления результатов инвентаризации</w:t>
      </w:r>
    </w:p>
    <w:p w14:paraId="700A0E2E" w14:textId="77777777" w:rsidR="00E02669" w:rsidRPr="00BA35BE" w:rsidRDefault="00E02669" w:rsidP="00E02669">
      <w:pPr>
        <w:widowControl w:val="0"/>
        <w:autoSpaceDE w:val="0"/>
        <w:autoSpaceDN w:val="0"/>
        <w:adjustRightInd w:val="0"/>
        <w:ind w:firstLine="540"/>
        <w:jc w:val="both"/>
      </w:pPr>
      <w:r w:rsidRPr="00BA35BE">
        <w:t xml:space="preserve">По результатам проведенной инвентаризации объектов оформляется </w:t>
      </w:r>
      <w:hyperlink w:anchor="Par4369" w:tooltip="ПАСПОРТ" w:history="1">
        <w:r w:rsidRPr="00BA35BE">
          <w:t>паспорт</w:t>
        </w:r>
      </w:hyperlink>
      <w:r w:rsidRPr="00BA35BE">
        <w:t xml:space="preserve"> инвентаризации, в соответствии с требованиями Порядка установленного Государственной программой,  и содержащий инвентаризационные данные о территории и расположенных на ней элементах (паспорт благоустройства территорий). При изменении характеристик территории и расположенных на ней элементов администрацией Преградненского сельского поселения обеспечивается внесение информации о таких изменениях в указанный Паспорт, утвердив изменения в установленном порядке.</w:t>
      </w:r>
    </w:p>
    <w:p w14:paraId="4CCEF585" w14:textId="77777777" w:rsidR="00E02669" w:rsidRPr="00BA35BE" w:rsidRDefault="00E02669" w:rsidP="00E02669">
      <w:pPr>
        <w:widowControl w:val="0"/>
        <w:autoSpaceDE w:val="0"/>
        <w:autoSpaceDN w:val="0"/>
        <w:adjustRightInd w:val="0"/>
        <w:jc w:val="center"/>
        <w:outlineLvl w:val="2"/>
        <w:rPr>
          <w:bCs/>
        </w:rPr>
      </w:pPr>
      <w:r w:rsidRPr="00BA35BE">
        <w:rPr>
          <w:bCs/>
        </w:rPr>
        <w:t>4. Мероприятия, проводимые по результатам инвентаризации</w:t>
      </w:r>
    </w:p>
    <w:p w14:paraId="3AADBE11" w14:textId="77777777" w:rsidR="00E02669" w:rsidRPr="00BA35BE" w:rsidRDefault="00E02669" w:rsidP="00E02669">
      <w:pPr>
        <w:widowControl w:val="0"/>
        <w:autoSpaceDE w:val="0"/>
        <w:autoSpaceDN w:val="0"/>
        <w:adjustRightInd w:val="0"/>
        <w:ind w:firstLine="540"/>
        <w:jc w:val="both"/>
      </w:pPr>
      <w:r w:rsidRPr="00BA35BE">
        <w:t>4.1. По результатам инвентаризации проводятся следующие мероприятия:</w:t>
      </w:r>
    </w:p>
    <w:p w14:paraId="36616858" w14:textId="77777777" w:rsidR="00E02669" w:rsidRPr="00BA35BE" w:rsidRDefault="00E02669" w:rsidP="00E02669">
      <w:pPr>
        <w:widowControl w:val="0"/>
        <w:autoSpaceDE w:val="0"/>
        <w:autoSpaceDN w:val="0"/>
        <w:adjustRightInd w:val="0"/>
        <w:ind w:firstLine="540"/>
        <w:jc w:val="both"/>
      </w:pPr>
      <w:r w:rsidRPr="00BA35BE">
        <w:t>формируется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w:t>
      </w:r>
    </w:p>
    <w:p w14:paraId="51ECCD76" w14:textId="77777777" w:rsidR="00E02669" w:rsidRPr="00BA35BE" w:rsidRDefault="00E02669" w:rsidP="00E02669">
      <w:pPr>
        <w:widowControl w:val="0"/>
        <w:autoSpaceDE w:val="0"/>
        <w:autoSpaceDN w:val="0"/>
        <w:adjustRightInd w:val="0"/>
        <w:ind w:firstLine="540"/>
        <w:jc w:val="both"/>
      </w:pPr>
      <w:r w:rsidRPr="00BA35BE">
        <w:t>формируются соглашения по форме, утвержденной администрацией Преградненского сельского поселения в установленном порядке, для заключения с собственниками (пользователями) индивидуальных жилых домов и земельных участков, предоставленных для их размещения, об их благоустройстве не позднее последнего года реализации федерального проекта в соответствии с требованиями, утвержденными в муниципальном образовании правил благоустройства.</w:t>
      </w:r>
    </w:p>
    <w:p w14:paraId="04930B60" w14:textId="77777777" w:rsidR="00E02669" w:rsidRPr="00BA35BE" w:rsidRDefault="00E02669" w:rsidP="00E02669">
      <w:pPr>
        <w:widowControl w:val="0"/>
        <w:autoSpaceDE w:val="0"/>
        <w:autoSpaceDN w:val="0"/>
        <w:adjustRightInd w:val="0"/>
        <w:ind w:firstLine="540"/>
        <w:jc w:val="both"/>
      </w:pPr>
      <w:r w:rsidRPr="00BA35BE">
        <w:t xml:space="preserve">4.2. По итогам инвентаризации администрацией муниципального образования составляется </w:t>
      </w:r>
      <w:hyperlink w:anchor="Par4773" w:tooltip="ПАСПОРТ" w:history="1">
        <w:r w:rsidRPr="00BA35BE">
          <w:t>Паспорт</w:t>
        </w:r>
      </w:hyperlink>
      <w:r w:rsidRPr="00BA35BE">
        <w:t xml:space="preserve"> благоустройства территории населенного пункта (далее - Паспорт ТНП) в соответствии с требованиями </w:t>
      </w:r>
      <w:proofErr w:type="gramStart"/>
      <w:r w:rsidRPr="00BA35BE">
        <w:t>Порядка</w:t>
      </w:r>
      <w:proofErr w:type="gramEnd"/>
      <w:r w:rsidRPr="00BA35BE">
        <w:t xml:space="preserve"> установленного Государственной программой.</w:t>
      </w:r>
    </w:p>
    <w:p w14:paraId="67792508" w14:textId="18281DBF" w:rsidR="00E02669" w:rsidRPr="00092986" w:rsidRDefault="00E02669" w:rsidP="00E02669">
      <w:pPr>
        <w:ind w:left="851"/>
        <w:jc w:val="both"/>
      </w:pPr>
      <w:r w:rsidRPr="00BA35BE">
        <w:t>4.3. Паспорт ТНП подлежит обязательной ежегодной актуализации администрацией муниципального образования не позднее 1 марта следующего года с учетом изменений благоустройства территорий, произошедших в предыдущем году.</w:t>
      </w:r>
    </w:p>
    <w:p w14:paraId="3889FF64" w14:textId="77777777" w:rsidR="00086C47" w:rsidRPr="00092986" w:rsidRDefault="00086C47" w:rsidP="00092986">
      <w:pPr>
        <w:pStyle w:val="af1"/>
        <w:ind w:left="851"/>
        <w:rPr>
          <w:rFonts w:ascii="Times New Roman" w:eastAsia="Times New Roman" w:hAnsi="Times New Roman" w:cs="Times New Roman"/>
          <w:sz w:val="24"/>
          <w:szCs w:val="24"/>
          <w:lang w:eastAsia="ru-RU"/>
        </w:rPr>
      </w:pPr>
    </w:p>
    <w:p w14:paraId="211776C6" w14:textId="77777777" w:rsidR="006570BA" w:rsidRDefault="006570BA" w:rsidP="006570BA">
      <w:pPr>
        <w:ind w:left="851"/>
        <w:jc w:val="right"/>
        <w:rPr>
          <w:b/>
        </w:rPr>
      </w:pPr>
    </w:p>
    <w:p w14:paraId="1C343C6F" w14:textId="77777777" w:rsidR="006570BA" w:rsidRDefault="006570BA" w:rsidP="006570BA">
      <w:pPr>
        <w:ind w:left="851"/>
        <w:jc w:val="right"/>
        <w:rPr>
          <w:b/>
        </w:rPr>
      </w:pPr>
    </w:p>
    <w:p w14:paraId="1AFF3223" w14:textId="77777777" w:rsidR="006570BA" w:rsidRDefault="006570BA" w:rsidP="006570BA">
      <w:pPr>
        <w:ind w:left="851"/>
        <w:jc w:val="right"/>
        <w:rPr>
          <w:b/>
        </w:rPr>
      </w:pPr>
    </w:p>
    <w:p w14:paraId="4B332AF3" w14:textId="77777777" w:rsidR="006570BA" w:rsidRDefault="006570BA" w:rsidP="006570BA">
      <w:pPr>
        <w:ind w:left="851"/>
        <w:jc w:val="right"/>
        <w:rPr>
          <w:b/>
        </w:rPr>
      </w:pPr>
    </w:p>
    <w:p w14:paraId="05039C00" w14:textId="77777777" w:rsidR="006570BA" w:rsidRDefault="006570BA" w:rsidP="006570BA">
      <w:pPr>
        <w:ind w:left="851"/>
        <w:jc w:val="right"/>
        <w:rPr>
          <w:b/>
        </w:rPr>
      </w:pPr>
    </w:p>
    <w:p w14:paraId="768458CE" w14:textId="77777777" w:rsidR="006570BA" w:rsidRDefault="006570BA" w:rsidP="006570BA">
      <w:pPr>
        <w:ind w:left="851"/>
        <w:jc w:val="right"/>
        <w:rPr>
          <w:b/>
        </w:rPr>
      </w:pPr>
    </w:p>
    <w:p w14:paraId="4E4FC880" w14:textId="28FC5275" w:rsidR="006570BA" w:rsidRDefault="006570BA" w:rsidP="006570BA">
      <w:pPr>
        <w:ind w:left="851"/>
        <w:jc w:val="right"/>
        <w:rPr>
          <w:b/>
        </w:rPr>
      </w:pPr>
    </w:p>
    <w:p w14:paraId="72F42CCA" w14:textId="1C673CDE" w:rsidR="000E1E66" w:rsidRDefault="000E1E66" w:rsidP="006570BA">
      <w:pPr>
        <w:ind w:left="851"/>
        <w:jc w:val="right"/>
        <w:rPr>
          <w:b/>
        </w:rPr>
      </w:pPr>
    </w:p>
    <w:p w14:paraId="3F96D150" w14:textId="17E8BA8A" w:rsidR="000E1E66" w:rsidRDefault="000E1E66" w:rsidP="006570BA">
      <w:pPr>
        <w:ind w:left="851"/>
        <w:jc w:val="right"/>
        <w:rPr>
          <w:b/>
        </w:rPr>
      </w:pPr>
    </w:p>
    <w:p w14:paraId="5648F6C1" w14:textId="482F33E9" w:rsidR="000E1E66" w:rsidRDefault="000E1E66" w:rsidP="006570BA">
      <w:pPr>
        <w:ind w:left="851"/>
        <w:jc w:val="right"/>
        <w:rPr>
          <w:b/>
        </w:rPr>
      </w:pPr>
    </w:p>
    <w:p w14:paraId="55E75DC4" w14:textId="2805062A" w:rsidR="000E1E66" w:rsidRDefault="000E1E66" w:rsidP="006570BA">
      <w:pPr>
        <w:ind w:left="851"/>
        <w:jc w:val="right"/>
        <w:rPr>
          <w:b/>
        </w:rPr>
      </w:pPr>
    </w:p>
    <w:p w14:paraId="63CA4A8E" w14:textId="629B067F" w:rsidR="000E1E66" w:rsidRDefault="000E1E66" w:rsidP="006570BA">
      <w:pPr>
        <w:ind w:left="851"/>
        <w:jc w:val="right"/>
        <w:rPr>
          <w:b/>
        </w:rPr>
      </w:pPr>
    </w:p>
    <w:p w14:paraId="705518F7" w14:textId="0BABABFA" w:rsidR="000E1E66" w:rsidRDefault="000E1E66" w:rsidP="006570BA">
      <w:pPr>
        <w:ind w:left="851"/>
        <w:jc w:val="right"/>
        <w:rPr>
          <w:b/>
        </w:rPr>
      </w:pPr>
    </w:p>
    <w:p w14:paraId="53F14D31" w14:textId="6B2B338E" w:rsidR="000E1E66" w:rsidRDefault="000E1E66" w:rsidP="006570BA">
      <w:pPr>
        <w:ind w:left="851"/>
        <w:jc w:val="right"/>
        <w:rPr>
          <w:b/>
        </w:rPr>
      </w:pPr>
    </w:p>
    <w:p w14:paraId="7365B7DB" w14:textId="204B54B5" w:rsidR="000E1E66" w:rsidRDefault="000E1E66" w:rsidP="006570BA">
      <w:pPr>
        <w:ind w:left="851"/>
        <w:jc w:val="right"/>
        <w:rPr>
          <w:b/>
        </w:rPr>
      </w:pPr>
    </w:p>
    <w:p w14:paraId="04FD58E2" w14:textId="06478144" w:rsidR="000E1E66" w:rsidRDefault="000E1E66" w:rsidP="006570BA">
      <w:pPr>
        <w:ind w:left="851"/>
        <w:jc w:val="right"/>
        <w:rPr>
          <w:b/>
        </w:rPr>
      </w:pPr>
    </w:p>
    <w:p w14:paraId="0036B2CC" w14:textId="4D75EC36" w:rsidR="000E1E66" w:rsidRDefault="000E1E66" w:rsidP="006570BA">
      <w:pPr>
        <w:ind w:left="851"/>
        <w:jc w:val="right"/>
        <w:rPr>
          <w:b/>
        </w:rPr>
      </w:pPr>
    </w:p>
    <w:p w14:paraId="0151800D" w14:textId="77777777" w:rsidR="000E1E66" w:rsidRDefault="000E1E66" w:rsidP="000E1E66">
      <w:pPr>
        <w:jc w:val="right"/>
        <w:rPr>
          <w:b/>
        </w:rPr>
      </w:pPr>
    </w:p>
    <w:p w14:paraId="7D45E1DB" w14:textId="25F34958" w:rsidR="000E1E66" w:rsidRDefault="000E1E66" w:rsidP="000E1E66">
      <w:pPr>
        <w:jc w:val="right"/>
        <w:rPr>
          <w:sz w:val="28"/>
          <w:szCs w:val="28"/>
        </w:rPr>
      </w:pPr>
      <w:r w:rsidRPr="00092986">
        <w:rPr>
          <w:b/>
        </w:rPr>
        <w:lastRenderedPageBreak/>
        <w:t xml:space="preserve">Приложение </w:t>
      </w:r>
      <w:r>
        <w:rPr>
          <w:b/>
        </w:rPr>
        <w:t>6</w:t>
      </w:r>
      <w:r>
        <w:rPr>
          <w:sz w:val="28"/>
          <w:szCs w:val="28"/>
        </w:rPr>
        <w:t xml:space="preserve"> </w:t>
      </w:r>
      <w:r>
        <w:t>к муниципальной программе</w:t>
      </w:r>
    </w:p>
    <w:p w14:paraId="5CB34F29" w14:textId="65F0CD88" w:rsidR="000E1E66" w:rsidRDefault="000E1E66" w:rsidP="006570BA">
      <w:pPr>
        <w:ind w:left="851"/>
        <w:jc w:val="right"/>
        <w:rPr>
          <w:b/>
        </w:rPr>
      </w:pPr>
    </w:p>
    <w:p w14:paraId="6209BAFD" w14:textId="2A575AEC" w:rsidR="000E1E66" w:rsidRDefault="000E1E66" w:rsidP="006570BA">
      <w:pPr>
        <w:ind w:left="851"/>
        <w:jc w:val="right"/>
        <w:rPr>
          <w:b/>
        </w:rPr>
      </w:pPr>
    </w:p>
    <w:p w14:paraId="7447CF7F" w14:textId="01F02B15" w:rsidR="000E1E66" w:rsidRDefault="000E1E66" w:rsidP="006570BA">
      <w:pPr>
        <w:ind w:left="851"/>
        <w:jc w:val="right"/>
        <w:rPr>
          <w:b/>
        </w:rPr>
      </w:pPr>
    </w:p>
    <w:p w14:paraId="75B1867D" w14:textId="36815CA7" w:rsidR="000E1E66" w:rsidRDefault="000E1E66" w:rsidP="006570BA">
      <w:pPr>
        <w:ind w:left="851"/>
        <w:jc w:val="right"/>
        <w:rPr>
          <w:b/>
        </w:rPr>
      </w:pPr>
    </w:p>
    <w:p w14:paraId="1BCC4B29" w14:textId="076C2B3B" w:rsidR="000E1E66" w:rsidRDefault="000E1E66" w:rsidP="006570BA">
      <w:pPr>
        <w:ind w:left="851"/>
        <w:jc w:val="right"/>
        <w:rPr>
          <w:b/>
        </w:rPr>
      </w:pPr>
    </w:p>
    <w:p w14:paraId="68B8A67D" w14:textId="77777777" w:rsidR="000E1E66" w:rsidRPr="00916FBB" w:rsidRDefault="000E1E66" w:rsidP="000E1E66">
      <w:pPr>
        <w:widowControl w:val="0"/>
        <w:autoSpaceDE w:val="0"/>
        <w:autoSpaceDN w:val="0"/>
        <w:adjustRightInd w:val="0"/>
        <w:ind w:left="426"/>
        <w:jc w:val="center"/>
      </w:pPr>
      <w:r w:rsidRPr="00916FBB">
        <w:rPr>
          <w:b/>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14:paraId="0ED7EE31" w14:textId="77777777" w:rsidR="000E1E66" w:rsidRPr="00916FBB" w:rsidRDefault="000E1E66" w:rsidP="000E1E66">
      <w:pPr>
        <w:widowControl w:val="0"/>
        <w:autoSpaceDE w:val="0"/>
        <w:autoSpaceDN w:val="0"/>
        <w:adjustRightInd w:val="0"/>
        <w:ind w:left="426"/>
        <w:jc w:val="both"/>
      </w:pPr>
    </w:p>
    <w:p w14:paraId="0CD98D0B" w14:textId="77777777" w:rsidR="000E1E66" w:rsidRPr="00916FBB" w:rsidRDefault="000E1E66" w:rsidP="000E1E66">
      <w:pPr>
        <w:widowControl w:val="0"/>
        <w:autoSpaceDE w:val="0"/>
        <w:autoSpaceDN w:val="0"/>
        <w:adjustRightInd w:val="0"/>
        <w:ind w:left="426"/>
        <w:jc w:val="both"/>
      </w:pPr>
    </w:p>
    <w:p w14:paraId="11049E2A" w14:textId="77777777" w:rsidR="000E1E66" w:rsidRPr="00916FBB" w:rsidRDefault="000E1E66" w:rsidP="000E1E66">
      <w:pPr>
        <w:widowControl w:val="0"/>
        <w:autoSpaceDE w:val="0"/>
        <w:autoSpaceDN w:val="0"/>
        <w:adjustRightInd w:val="0"/>
        <w:ind w:left="426"/>
        <w:jc w:val="both"/>
      </w:pPr>
      <w:r w:rsidRPr="00916FBB">
        <w:tab/>
      </w:r>
      <w:r>
        <w:t xml:space="preserve">1. </w:t>
      </w:r>
      <w:r w:rsidRPr="00916FBB">
        <w:t>проведение первичной инвентаризации индивидуальной жилой застройки;</w:t>
      </w:r>
    </w:p>
    <w:p w14:paraId="79346973" w14:textId="77777777" w:rsidR="000E1E66" w:rsidRPr="00916FBB" w:rsidRDefault="000E1E66" w:rsidP="000E1E66">
      <w:pPr>
        <w:widowControl w:val="0"/>
        <w:autoSpaceDE w:val="0"/>
        <w:autoSpaceDN w:val="0"/>
        <w:adjustRightInd w:val="0"/>
        <w:ind w:left="426"/>
        <w:jc w:val="both"/>
      </w:pPr>
      <w:r>
        <w:tab/>
        <w:t xml:space="preserve">2. </w:t>
      </w:r>
      <w:r w:rsidRPr="00916FBB">
        <w:t>заполнение паспортов территорий (по территориям индивидуальной жилой застройки</w:t>
      </w:r>
      <w:r>
        <w:t xml:space="preserve">; </w:t>
      </w:r>
      <w:r w:rsidRPr="00916FBB">
        <w:t>представителями общественных комиссий);</w:t>
      </w:r>
    </w:p>
    <w:p w14:paraId="6ABE69D2" w14:textId="77777777" w:rsidR="000E1E66" w:rsidRPr="00916FBB" w:rsidRDefault="000E1E66" w:rsidP="000E1E66">
      <w:pPr>
        <w:widowControl w:val="0"/>
        <w:autoSpaceDE w:val="0"/>
        <w:autoSpaceDN w:val="0"/>
        <w:adjustRightInd w:val="0"/>
        <w:ind w:left="426"/>
        <w:jc w:val="both"/>
      </w:pPr>
      <w:r w:rsidRPr="00916FBB">
        <w:tab/>
      </w:r>
      <w:r>
        <w:t xml:space="preserve">3. </w:t>
      </w:r>
      <w:r w:rsidRPr="00916FBB">
        <w:t xml:space="preserve">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 </w:t>
      </w:r>
      <w:r>
        <w:t>Преградненского сельского поселения, утвержденных</w:t>
      </w:r>
      <w:r w:rsidRPr="008350B1">
        <w:t xml:space="preserve"> </w:t>
      </w:r>
      <w:r w:rsidRPr="0092250A">
        <w:t>решение</w:t>
      </w:r>
      <w:r>
        <w:t>м</w:t>
      </w:r>
      <w:r w:rsidRPr="0092250A">
        <w:t xml:space="preserve"> Совета Преградненского сельского поселения от 11.03.2016  №6</w:t>
      </w:r>
      <w:r>
        <w:t xml:space="preserve"> (в редакции от 18.07.2017 года № 26, от 27.12.2017 №16).»</w:t>
      </w:r>
    </w:p>
    <w:p w14:paraId="25EE7FAC" w14:textId="77777777" w:rsidR="000E1E66" w:rsidRDefault="000E1E66" w:rsidP="000E1E66">
      <w:pPr>
        <w:jc w:val="both"/>
      </w:pPr>
    </w:p>
    <w:p w14:paraId="49A4AFEB" w14:textId="77777777" w:rsidR="000E1E66" w:rsidRDefault="000E1E66" w:rsidP="000E1E66">
      <w:pPr>
        <w:jc w:val="both"/>
      </w:pPr>
    </w:p>
    <w:p w14:paraId="4DFD9A52" w14:textId="77777777" w:rsidR="000E1E66" w:rsidRDefault="000E1E66" w:rsidP="000E1E66">
      <w:pPr>
        <w:jc w:val="both"/>
      </w:pPr>
    </w:p>
    <w:p w14:paraId="15160E5D" w14:textId="77777777" w:rsidR="000E1E66" w:rsidRDefault="000E1E66" w:rsidP="000E1E66">
      <w:pPr>
        <w:jc w:val="both"/>
      </w:pPr>
    </w:p>
    <w:p w14:paraId="0A31BFB5" w14:textId="77777777" w:rsidR="000E1E66" w:rsidRDefault="000E1E66" w:rsidP="000E1E66">
      <w:pPr>
        <w:jc w:val="both"/>
      </w:pPr>
    </w:p>
    <w:p w14:paraId="319445E4" w14:textId="77777777" w:rsidR="000E1E66" w:rsidRDefault="000E1E66" w:rsidP="000E1E66">
      <w:pPr>
        <w:jc w:val="both"/>
      </w:pPr>
    </w:p>
    <w:p w14:paraId="204A0C14" w14:textId="77777777" w:rsidR="000E1E66" w:rsidRDefault="000E1E66" w:rsidP="000E1E66">
      <w:pPr>
        <w:jc w:val="both"/>
      </w:pPr>
    </w:p>
    <w:p w14:paraId="53BE2359" w14:textId="77777777" w:rsidR="000E1E66" w:rsidRDefault="000E1E66" w:rsidP="000E1E66">
      <w:pPr>
        <w:jc w:val="both"/>
      </w:pPr>
    </w:p>
    <w:p w14:paraId="405EDD22" w14:textId="77777777" w:rsidR="000E1E66" w:rsidRDefault="000E1E66" w:rsidP="000E1E66">
      <w:pPr>
        <w:jc w:val="both"/>
      </w:pPr>
    </w:p>
    <w:p w14:paraId="125625FD" w14:textId="77777777" w:rsidR="000E1E66" w:rsidRDefault="000E1E66" w:rsidP="000E1E66">
      <w:pPr>
        <w:jc w:val="both"/>
      </w:pPr>
    </w:p>
    <w:p w14:paraId="0DFC1D13" w14:textId="77777777" w:rsidR="000E1E66" w:rsidRDefault="000E1E66" w:rsidP="000E1E66">
      <w:pPr>
        <w:jc w:val="both"/>
      </w:pPr>
    </w:p>
    <w:p w14:paraId="1BF4244B" w14:textId="77777777" w:rsidR="000E1E66" w:rsidRDefault="000E1E66" w:rsidP="000E1E66">
      <w:pPr>
        <w:jc w:val="both"/>
      </w:pPr>
    </w:p>
    <w:p w14:paraId="0021022E" w14:textId="77777777" w:rsidR="000E1E66" w:rsidRDefault="000E1E66" w:rsidP="000E1E66">
      <w:pPr>
        <w:jc w:val="both"/>
      </w:pPr>
    </w:p>
    <w:p w14:paraId="0D5D4348" w14:textId="77777777" w:rsidR="000E1E66" w:rsidRDefault="000E1E66" w:rsidP="000E1E66">
      <w:pPr>
        <w:jc w:val="both"/>
      </w:pPr>
    </w:p>
    <w:p w14:paraId="4DEAC6D9" w14:textId="77777777" w:rsidR="000E1E66" w:rsidRDefault="000E1E66" w:rsidP="000E1E66">
      <w:pPr>
        <w:jc w:val="both"/>
      </w:pPr>
    </w:p>
    <w:p w14:paraId="42DB42B0" w14:textId="77777777" w:rsidR="000E1E66" w:rsidRDefault="000E1E66" w:rsidP="000E1E66">
      <w:pPr>
        <w:jc w:val="both"/>
      </w:pPr>
    </w:p>
    <w:p w14:paraId="709A2D68" w14:textId="77777777" w:rsidR="000E1E66" w:rsidRDefault="000E1E66" w:rsidP="000E1E66">
      <w:pPr>
        <w:jc w:val="both"/>
      </w:pPr>
    </w:p>
    <w:p w14:paraId="65CCD5F5" w14:textId="77777777" w:rsidR="000E1E66" w:rsidRDefault="000E1E66" w:rsidP="000E1E66">
      <w:pPr>
        <w:jc w:val="both"/>
      </w:pPr>
    </w:p>
    <w:p w14:paraId="7E38F67C" w14:textId="77777777" w:rsidR="000E1E66" w:rsidRDefault="000E1E66" w:rsidP="000E1E66">
      <w:pPr>
        <w:jc w:val="both"/>
      </w:pPr>
    </w:p>
    <w:p w14:paraId="6A54F51F" w14:textId="77777777" w:rsidR="000E1E66" w:rsidRDefault="000E1E66" w:rsidP="000E1E66">
      <w:pPr>
        <w:jc w:val="both"/>
      </w:pPr>
    </w:p>
    <w:p w14:paraId="584C8CB0" w14:textId="77777777" w:rsidR="000E1E66" w:rsidRDefault="000E1E66" w:rsidP="000E1E66">
      <w:pPr>
        <w:jc w:val="both"/>
      </w:pPr>
    </w:p>
    <w:p w14:paraId="0BBE2165" w14:textId="77777777" w:rsidR="000E1E66" w:rsidRDefault="000E1E66" w:rsidP="000E1E66">
      <w:pPr>
        <w:jc w:val="both"/>
      </w:pPr>
    </w:p>
    <w:p w14:paraId="1813D0EC" w14:textId="77777777" w:rsidR="000E1E66" w:rsidRDefault="000E1E66" w:rsidP="000E1E66">
      <w:pPr>
        <w:jc w:val="both"/>
      </w:pPr>
    </w:p>
    <w:p w14:paraId="733A1132" w14:textId="77777777" w:rsidR="000E1E66" w:rsidRDefault="000E1E66" w:rsidP="000E1E66">
      <w:pPr>
        <w:jc w:val="both"/>
      </w:pPr>
    </w:p>
    <w:p w14:paraId="02F7A061" w14:textId="77777777" w:rsidR="000E1E66" w:rsidRDefault="000E1E66" w:rsidP="000E1E66">
      <w:pPr>
        <w:jc w:val="both"/>
      </w:pPr>
    </w:p>
    <w:p w14:paraId="03C6D291" w14:textId="77777777" w:rsidR="000E1E66" w:rsidRDefault="000E1E66" w:rsidP="000E1E66">
      <w:pPr>
        <w:jc w:val="both"/>
      </w:pPr>
    </w:p>
    <w:p w14:paraId="2D0830B2" w14:textId="70D057D7" w:rsidR="000E1E66" w:rsidRDefault="000E1E66" w:rsidP="000E1E66">
      <w:pPr>
        <w:jc w:val="both"/>
      </w:pPr>
      <w:r>
        <w:tab/>
      </w:r>
    </w:p>
    <w:p w14:paraId="2E40F2C2" w14:textId="39B7EEB3" w:rsidR="000E1E66" w:rsidRDefault="000E1E66" w:rsidP="000E1E66">
      <w:pPr>
        <w:jc w:val="both"/>
      </w:pPr>
      <w:r>
        <w:lastRenderedPageBreak/>
        <w:tab/>
      </w:r>
      <w:r>
        <w:tab/>
      </w:r>
      <w:r>
        <w:tab/>
      </w:r>
      <w:r>
        <w:tab/>
      </w:r>
      <w:r>
        <w:tab/>
      </w:r>
      <w:r>
        <w:tab/>
      </w:r>
      <w:r>
        <w:tab/>
      </w:r>
      <w:r>
        <w:tab/>
      </w:r>
      <w:r>
        <w:tab/>
      </w:r>
      <w:r>
        <w:tab/>
      </w:r>
      <w:r>
        <w:tab/>
      </w:r>
      <w:r>
        <w:tab/>
      </w:r>
      <w:r>
        <w:tab/>
      </w:r>
      <w:r>
        <w:tab/>
      </w:r>
      <w:r>
        <w:tab/>
      </w:r>
      <w:r>
        <w:tab/>
      </w:r>
      <w:r>
        <w:tab/>
      </w:r>
      <w:r>
        <w:tab/>
      </w:r>
      <w:r>
        <w:tab/>
      </w:r>
      <w:r>
        <w:rPr>
          <w:b/>
        </w:rPr>
        <w:t>Приложение 7</w:t>
      </w:r>
      <w:r>
        <w:t xml:space="preserve"> к муниципальной программе</w:t>
      </w:r>
    </w:p>
    <w:p w14:paraId="0CADCB01" w14:textId="77777777" w:rsidR="000E1E66" w:rsidRDefault="000E1E66" w:rsidP="000E1E66">
      <w:pPr>
        <w:jc w:val="both"/>
      </w:pPr>
    </w:p>
    <w:p w14:paraId="0251A6A1" w14:textId="77777777" w:rsidR="000E1E66" w:rsidRDefault="000E1E66" w:rsidP="000E1E66">
      <w:pPr>
        <w:shd w:val="clear" w:color="auto" w:fill="FFFFFF"/>
        <w:spacing w:line="315" w:lineRule="atLeast"/>
        <w:jc w:val="center"/>
        <w:textAlignment w:val="baseline"/>
        <w:rPr>
          <w:b/>
        </w:rPr>
      </w:pPr>
      <w:r w:rsidRPr="003D3FE6">
        <w:rPr>
          <w:b/>
        </w:rPr>
        <w:t xml:space="preserve">Минимальный перечень видов работ </w:t>
      </w:r>
    </w:p>
    <w:p w14:paraId="117229FC" w14:textId="77777777" w:rsidR="000E1E66" w:rsidRPr="00483E2E" w:rsidRDefault="000E1E66" w:rsidP="000E1E66">
      <w:pPr>
        <w:shd w:val="clear" w:color="auto" w:fill="FFFFFF"/>
        <w:spacing w:line="315" w:lineRule="atLeast"/>
        <w:jc w:val="center"/>
        <w:textAlignment w:val="baseline"/>
        <w:rPr>
          <w:b/>
        </w:rPr>
      </w:pPr>
      <w:r w:rsidRPr="003D3FE6">
        <w:rPr>
          <w:b/>
        </w:rPr>
        <w:t>по благоустройству дворовых и общественных территорий</w:t>
      </w:r>
    </w:p>
    <w:p w14:paraId="63C16491" w14:textId="77777777" w:rsidR="000E1E66" w:rsidRPr="00483E2E" w:rsidRDefault="000E1E66" w:rsidP="000E1E66">
      <w:pPr>
        <w:shd w:val="clear" w:color="auto" w:fill="FFFFFF"/>
        <w:ind w:left="709"/>
        <w:textAlignment w:val="baseline"/>
      </w:pPr>
      <w:r w:rsidRPr="00483E2E">
        <w:br/>
        <w:t>ремонт дворовых проездов;</w:t>
      </w:r>
    </w:p>
    <w:p w14:paraId="0D3BEC1D" w14:textId="77777777" w:rsidR="000E1E66" w:rsidRPr="00483E2E" w:rsidRDefault="000E1E66" w:rsidP="000E1E66">
      <w:pPr>
        <w:shd w:val="clear" w:color="auto" w:fill="FFFFFF"/>
        <w:ind w:left="709"/>
        <w:textAlignment w:val="baseline"/>
      </w:pPr>
      <w:r w:rsidRPr="00483E2E">
        <w:br/>
        <w:t>обеспечение освещения дворовых территорий;</w:t>
      </w:r>
    </w:p>
    <w:p w14:paraId="4EDDDB6B" w14:textId="77777777" w:rsidR="000E1E66" w:rsidRPr="00483E2E" w:rsidRDefault="000E1E66" w:rsidP="000E1E66">
      <w:pPr>
        <w:shd w:val="clear" w:color="auto" w:fill="FFFFFF"/>
        <w:ind w:left="709"/>
        <w:textAlignment w:val="baseline"/>
      </w:pPr>
      <w:r w:rsidRPr="00483E2E">
        <w:br/>
        <w:t>установка скамеек;</w:t>
      </w:r>
    </w:p>
    <w:p w14:paraId="30376B44" w14:textId="77777777" w:rsidR="000E1E66" w:rsidRDefault="000E1E66" w:rsidP="000E1E66">
      <w:pPr>
        <w:shd w:val="clear" w:color="auto" w:fill="FFFFFF"/>
        <w:ind w:left="709"/>
        <w:textAlignment w:val="baseline"/>
      </w:pPr>
      <w:r w:rsidRPr="00483E2E">
        <w:br/>
        <w:t>установка урн</w:t>
      </w:r>
      <w:r>
        <w:t xml:space="preserve">; </w:t>
      </w:r>
    </w:p>
    <w:p w14:paraId="591AEFE9" w14:textId="77777777" w:rsidR="000E1E66" w:rsidRDefault="000E1E66" w:rsidP="000E1E66">
      <w:pPr>
        <w:shd w:val="clear" w:color="auto" w:fill="FFFFFF"/>
        <w:ind w:left="709"/>
        <w:textAlignment w:val="baseline"/>
      </w:pPr>
    </w:p>
    <w:p w14:paraId="7972A02C" w14:textId="77777777" w:rsidR="000E1E66" w:rsidRPr="00483E2E" w:rsidRDefault="000E1E66" w:rsidP="000E1E66">
      <w:pPr>
        <w:shd w:val="clear" w:color="auto" w:fill="FFFFFF"/>
        <w:ind w:left="709"/>
        <w:textAlignment w:val="baseline"/>
      </w:pPr>
      <w:r w:rsidRPr="00D657B7">
        <w:t>иные виды работ, определенные нормативным правовым актом</w:t>
      </w:r>
      <w:r>
        <w:t xml:space="preserve"> сельского поселения.</w:t>
      </w:r>
    </w:p>
    <w:p w14:paraId="3D77B2B8" w14:textId="77777777" w:rsidR="000E1E66" w:rsidRPr="00D657B7" w:rsidRDefault="000E1E66" w:rsidP="000E1E66">
      <w:pPr>
        <w:shd w:val="clear" w:color="auto" w:fill="FFFFFF"/>
        <w:jc w:val="center"/>
        <w:textAlignment w:val="baseline"/>
        <w:rPr>
          <w:b/>
        </w:rPr>
      </w:pPr>
    </w:p>
    <w:p w14:paraId="341004B3" w14:textId="77777777" w:rsidR="000E1E66" w:rsidRDefault="000E1E66" w:rsidP="000E1E66">
      <w:pPr>
        <w:shd w:val="clear" w:color="auto" w:fill="FFFFFF"/>
        <w:jc w:val="center"/>
        <w:textAlignment w:val="baseline"/>
        <w:rPr>
          <w:b/>
        </w:rPr>
      </w:pPr>
      <w:r w:rsidRPr="00D657B7">
        <w:rPr>
          <w:b/>
        </w:rPr>
        <w:t xml:space="preserve">Дополнительный перечень видов работ </w:t>
      </w:r>
    </w:p>
    <w:p w14:paraId="65912848" w14:textId="77777777" w:rsidR="000E1E66" w:rsidRDefault="000E1E66" w:rsidP="000E1E66">
      <w:pPr>
        <w:shd w:val="clear" w:color="auto" w:fill="FFFFFF"/>
        <w:jc w:val="center"/>
        <w:textAlignment w:val="baseline"/>
        <w:rPr>
          <w:b/>
        </w:rPr>
      </w:pPr>
      <w:r w:rsidRPr="00D657B7">
        <w:rPr>
          <w:b/>
        </w:rPr>
        <w:t>по благоустройству дворовых и общественных территорий</w:t>
      </w:r>
      <w:r>
        <w:rPr>
          <w:b/>
        </w:rPr>
        <w:t>:</w:t>
      </w:r>
      <w:r w:rsidRPr="00483E2E">
        <w:rPr>
          <w:b/>
        </w:rPr>
        <w:t xml:space="preserve"> </w:t>
      </w:r>
    </w:p>
    <w:p w14:paraId="0CC34985" w14:textId="77777777" w:rsidR="000E1E66" w:rsidRPr="00483E2E" w:rsidRDefault="000E1E66" w:rsidP="000E1E66">
      <w:pPr>
        <w:shd w:val="clear" w:color="auto" w:fill="FFFFFF"/>
        <w:jc w:val="center"/>
        <w:textAlignment w:val="baseline"/>
      </w:pPr>
    </w:p>
    <w:p w14:paraId="3AE8345B" w14:textId="77777777" w:rsidR="000E1E66" w:rsidRPr="00483E2E" w:rsidRDefault="000E1E66" w:rsidP="000E1E66">
      <w:pPr>
        <w:shd w:val="clear" w:color="auto" w:fill="FFFFFF"/>
        <w:ind w:left="709"/>
        <w:textAlignment w:val="baseline"/>
      </w:pPr>
      <w:r w:rsidRPr="00483E2E">
        <w:t>оборудование детских и (или) спортивных площадок, площадок для отдыха и досуга, площадок для выгула домашних животных;</w:t>
      </w:r>
    </w:p>
    <w:p w14:paraId="792D5402" w14:textId="77777777" w:rsidR="000E1E66" w:rsidRPr="00483E2E" w:rsidRDefault="000E1E66" w:rsidP="000E1E66">
      <w:pPr>
        <w:shd w:val="clear" w:color="auto" w:fill="FFFFFF"/>
        <w:ind w:left="709"/>
        <w:textAlignment w:val="baseline"/>
      </w:pPr>
      <w:r w:rsidRPr="00483E2E">
        <w:br/>
        <w:t>оборудование автомобильных парковок;</w:t>
      </w:r>
    </w:p>
    <w:p w14:paraId="5AFCBF78" w14:textId="77777777" w:rsidR="000E1E66" w:rsidRPr="00483E2E" w:rsidRDefault="000E1E66" w:rsidP="000E1E66">
      <w:pPr>
        <w:shd w:val="clear" w:color="auto" w:fill="FFFFFF"/>
        <w:ind w:left="709"/>
        <w:textAlignment w:val="baseline"/>
      </w:pPr>
      <w:r w:rsidRPr="00483E2E">
        <w:br/>
        <w:t>ремонт тротуаров и пешеходных дорожек;</w:t>
      </w:r>
    </w:p>
    <w:p w14:paraId="2D4A4A6B" w14:textId="77777777" w:rsidR="000E1E66" w:rsidRPr="00483E2E" w:rsidRDefault="000E1E66" w:rsidP="000E1E66">
      <w:pPr>
        <w:shd w:val="clear" w:color="auto" w:fill="FFFFFF"/>
        <w:ind w:left="709"/>
        <w:textAlignment w:val="baseline"/>
      </w:pPr>
      <w:r w:rsidRPr="00483E2E">
        <w:br/>
        <w:t>установка малых архитектурных форм (далее - МАФ);</w:t>
      </w:r>
    </w:p>
    <w:p w14:paraId="1615ACF6" w14:textId="77777777" w:rsidR="000E1E66" w:rsidRPr="00483E2E" w:rsidRDefault="000E1E66" w:rsidP="000E1E66">
      <w:pPr>
        <w:shd w:val="clear" w:color="auto" w:fill="FFFFFF"/>
        <w:ind w:left="709"/>
        <w:textAlignment w:val="baseline"/>
      </w:pPr>
      <w:r w:rsidRPr="00483E2E">
        <w:br/>
        <w:t>озеленение территорий;</w:t>
      </w:r>
    </w:p>
    <w:p w14:paraId="589914C9" w14:textId="77777777" w:rsidR="000E1E66" w:rsidRPr="00483E2E" w:rsidRDefault="000E1E66" w:rsidP="000E1E66">
      <w:pPr>
        <w:shd w:val="clear" w:color="auto" w:fill="FFFFFF"/>
        <w:ind w:left="709"/>
        <w:textAlignment w:val="baseline"/>
      </w:pPr>
      <w:r w:rsidRPr="00483E2E">
        <w:br/>
        <w:t>установка ограждений;</w:t>
      </w:r>
    </w:p>
    <w:p w14:paraId="03BF3E70" w14:textId="77777777" w:rsidR="000E1E66" w:rsidRDefault="000E1E66" w:rsidP="000E1E66">
      <w:pPr>
        <w:shd w:val="clear" w:color="auto" w:fill="FFFFFF"/>
        <w:ind w:left="709"/>
        <w:textAlignment w:val="baseline"/>
      </w:pPr>
      <w:r w:rsidRPr="00483E2E">
        <w:br/>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14:paraId="5ACAF2E0" w14:textId="77777777" w:rsidR="000E1E66" w:rsidRDefault="000E1E66" w:rsidP="000E1E66">
      <w:pPr>
        <w:shd w:val="clear" w:color="auto" w:fill="FFFFFF"/>
        <w:ind w:left="709"/>
        <w:textAlignment w:val="baseline"/>
      </w:pPr>
    </w:p>
    <w:p w14:paraId="36D47150" w14:textId="77777777" w:rsidR="000E1E66" w:rsidRPr="00D657B7" w:rsidRDefault="000E1E66" w:rsidP="000E1E66">
      <w:pPr>
        <w:shd w:val="clear" w:color="auto" w:fill="FFFFFF"/>
        <w:textAlignment w:val="baseline"/>
      </w:pPr>
      <w:r>
        <w:rPr>
          <w:rFonts w:ascii="Arial" w:hAnsi="Arial" w:cs="Arial"/>
          <w:color w:val="2D2D2D"/>
          <w:spacing w:val="2"/>
          <w:sz w:val="21"/>
          <w:szCs w:val="21"/>
        </w:rPr>
        <w:tab/>
      </w:r>
      <w:r w:rsidRPr="00D657B7">
        <w:t>обустройство территорий по приспособлению для маломобильных групп населения;</w:t>
      </w:r>
    </w:p>
    <w:p w14:paraId="0F0BE029" w14:textId="77777777" w:rsidR="000E1E66" w:rsidRPr="00486602" w:rsidRDefault="000E1E66" w:rsidP="000E1E66">
      <w:pPr>
        <w:shd w:val="clear" w:color="auto" w:fill="FFFFFF"/>
        <w:textAlignment w:val="baseline"/>
        <w:rPr>
          <w:rFonts w:ascii="Arial" w:hAnsi="Arial" w:cs="Arial"/>
          <w:color w:val="2D2D2D"/>
          <w:spacing w:val="2"/>
          <w:sz w:val="21"/>
          <w:szCs w:val="21"/>
        </w:rPr>
      </w:pPr>
      <w:r w:rsidRPr="00486602">
        <w:rPr>
          <w:rFonts w:ascii="Arial" w:hAnsi="Arial" w:cs="Arial"/>
          <w:color w:val="2D2D2D"/>
          <w:spacing w:val="2"/>
          <w:sz w:val="21"/>
          <w:szCs w:val="21"/>
        </w:rPr>
        <w:br/>
      </w:r>
      <w:r>
        <w:rPr>
          <w:rFonts w:ascii="Arial" w:hAnsi="Arial" w:cs="Arial"/>
          <w:color w:val="2D2D2D"/>
          <w:spacing w:val="2"/>
          <w:sz w:val="21"/>
          <w:szCs w:val="21"/>
        </w:rPr>
        <w:tab/>
      </w:r>
      <w:r w:rsidRPr="00D657B7">
        <w:t>иные виды работ, определенные нормативным правовым актом</w:t>
      </w:r>
      <w:r>
        <w:t xml:space="preserve"> сельского поселения.</w:t>
      </w:r>
    </w:p>
    <w:p w14:paraId="55A32D0E" w14:textId="77777777" w:rsidR="000E1E66" w:rsidRDefault="000E1E66" w:rsidP="000E1E66">
      <w:pPr>
        <w:shd w:val="clear" w:color="auto" w:fill="FFFFFF"/>
        <w:ind w:left="709"/>
        <w:textAlignment w:val="baseline"/>
      </w:pPr>
      <w:r w:rsidRPr="00486602">
        <w:rPr>
          <w:rFonts w:ascii="Arial" w:hAnsi="Arial" w:cs="Arial"/>
          <w:color w:val="2D2D2D"/>
          <w:spacing w:val="2"/>
          <w:sz w:val="21"/>
          <w:szCs w:val="21"/>
        </w:rPr>
        <w:br/>
      </w:r>
      <w:r w:rsidRPr="00D657B7">
        <w:t>Работы из дополнительного перечня выполняются при условии обеспечения выполнения минимального перечня работ.</w:t>
      </w:r>
      <w:r>
        <w:t>»</w:t>
      </w:r>
    </w:p>
    <w:p w14:paraId="700459B6" w14:textId="77777777" w:rsidR="000E1E66" w:rsidRDefault="000E1E66" w:rsidP="000E1E66">
      <w:pPr>
        <w:shd w:val="clear" w:color="auto" w:fill="FFFFFF"/>
        <w:ind w:left="709"/>
        <w:textAlignment w:val="baseline"/>
        <w:rPr>
          <w:b/>
          <w:sz w:val="28"/>
          <w:szCs w:val="28"/>
        </w:rPr>
      </w:pPr>
    </w:p>
    <w:p w14:paraId="4AAA9FFD" w14:textId="77777777" w:rsidR="000E1E66" w:rsidRDefault="000E1E66" w:rsidP="000E1E66">
      <w:pPr>
        <w:jc w:val="both"/>
      </w:pPr>
    </w:p>
    <w:p w14:paraId="3F7013B4" w14:textId="77777777" w:rsidR="000E1E66" w:rsidRDefault="000E1E66" w:rsidP="000E1E66">
      <w:pPr>
        <w:jc w:val="both"/>
      </w:pPr>
    </w:p>
    <w:p w14:paraId="1D74C922" w14:textId="77777777" w:rsidR="000E1E66" w:rsidRDefault="000E1E66" w:rsidP="000E1E66">
      <w:pPr>
        <w:jc w:val="both"/>
      </w:pPr>
    </w:p>
    <w:p w14:paraId="652F82EF" w14:textId="77777777" w:rsidR="000E1E66" w:rsidRDefault="000E1E66" w:rsidP="000E1E66">
      <w:pPr>
        <w:jc w:val="both"/>
      </w:pPr>
    </w:p>
    <w:p w14:paraId="1AAD25D0" w14:textId="2454D301" w:rsidR="000E1E66" w:rsidRDefault="000E1E66" w:rsidP="000E1E66">
      <w:pPr>
        <w:jc w:val="both"/>
      </w:pPr>
      <w:r>
        <w:tab/>
      </w:r>
    </w:p>
    <w:p w14:paraId="7F904C70" w14:textId="0E507D7B" w:rsidR="000E1E66" w:rsidRDefault="000E1E66" w:rsidP="000E1E66">
      <w:pPr>
        <w:widowControl w:val="0"/>
        <w:autoSpaceDE w:val="0"/>
        <w:autoSpaceDN w:val="0"/>
        <w:adjustRightInd w:val="0"/>
        <w:ind w:left="567"/>
        <w:outlineLvl w:val="1"/>
      </w:pPr>
      <w:r>
        <w:tab/>
      </w:r>
      <w:r>
        <w:tab/>
      </w:r>
      <w:r>
        <w:tab/>
      </w:r>
      <w:r>
        <w:tab/>
      </w:r>
      <w:r>
        <w:tab/>
      </w:r>
      <w:r>
        <w:tab/>
      </w:r>
      <w:r>
        <w:tab/>
      </w:r>
      <w:r>
        <w:tab/>
      </w:r>
      <w:r>
        <w:tab/>
      </w:r>
      <w:r>
        <w:tab/>
      </w:r>
      <w:r>
        <w:tab/>
      </w:r>
      <w:r>
        <w:tab/>
      </w:r>
      <w:r>
        <w:tab/>
      </w:r>
      <w:r>
        <w:lastRenderedPageBreak/>
        <w:tab/>
      </w:r>
      <w:r>
        <w:tab/>
      </w:r>
      <w:r>
        <w:tab/>
      </w:r>
      <w:r>
        <w:tab/>
      </w:r>
      <w:r>
        <w:tab/>
      </w:r>
      <w:r>
        <w:tab/>
      </w:r>
      <w:r>
        <w:rPr>
          <w:b/>
        </w:rPr>
        <w:t>Приложение 8</w:t>
      </w:r>
      <w:r>
        <w:t xml:space="preserve"> к муниципальной программе</w:t>
      </w:r>
    </w:p>
    <w:p w14:paraId="5DD16783" w14:textId="77777777" w:rsidR="000E1E66" w:rsidRDefault="000E1E66" w:rsidP="000E1E66">
      <w:pPr>
        <w:widowControl w:val="0"/>
        <w:autoSpaceDE w:val="0"/>
        <w:autoSpaceDN w:val="0"/>
        <w:adjustRightInd w:val="0"/>
        <w:ind w:left="567"/>
        <w:outlineLvl w:val="1"/>
        <w:rPr>
          <w:b/>
          <w:sz w:val="28"/>
          <w:szCs w:val="28"/>
        </w:rPr>
      </w:pPr>
    </w:p>
    <w:p w14:paraId="457CEC20" w14:textId="77777777" w:rsidR="000E1E66" w:rsidRPr="008D2EF4" w:rsidRDefault="000E1E66" w:rsidP="000E1E66">
      <w:pPr>
        <w:ind w:left="284"/>
        <w:contextualSpacing/>
        <w:jc w:val="center"/>
        <w:rPr>
          <w:bCs/>
          <w:sz w:val="26"/>
          <w:szCs w:val="26"/>
        </w:rPr>
      </w:pPr>
      <w:r w:rsidRPr="008D2EF4">
        <w:rPr>
          <w:bCs/>
          <w:sz w:val="26"/>
          <w:szCs w:val="26"/>
        </w:rPr>
        <w:t>НОРМАТИВНАЯ СТОИМОСТЬ</w:t>
      </w:r>
    </w:p>
    <w:p w14:paraId="647B51CD" w14:textId="77777777" w:rsidR="000E1E66" w:rsidRPr="008D2EF4" w:rsidRDefault="000E1E66" w:rsidP="000E1E66">
      <w:pPr>
        <w:ind w:left="284"/>
        <w:contextualSpacing/>
        <w:jc w:val="center"/>
        <w:rPr>
          <w:sz w:val="26"/>
          <w:szCs w:val="26"/>
        </w:rPr>
      </w:pPr>
      <w:r w:rsidRPr="008D2EF4">
        <w:rPr>
          <w:bCs/>
          <w:sz w:val="26"/>
          <w:szCs w:val="26"/>
        </w:rPr>
        <w:t>(единичные расценки)</w:t>
      </w:r>
    </w:p>
    <w:p w14:paraId="69FE1EEE" w14:textId="77777777" w:rsidR="000E1E66" w:rsidRDefault="000E1E66" w:rsidP="000E1E66">
      <w:pPr>
        <w:ind w:left="284"/>
        <w:contextualSpacing/>
        <w:jc w:val="center"/>
        <w:rPr>
          <w:bCs/>
          <w:sz w:val="26"/>
          <w:szCs w:val="26"/>
        </w:rPr>
      </w:pPr>
      <w:r w:rsidRPr="008D2EF4">
        <w:rPr>
          <w:bCs/>
          <w:sz w:val="26"/>
          <w:szCs w:val="26"/>
        </w:rPr>
        <w:t xml:space="preserve">работ по благоустройству </w:t>
      </w:r>
      <w:r w:rsidRPr="00EE1CB6">
        <w:rPr>
          <w:bCs/>
          <w:sz w:val="26"/>
          <w:szCs w:val="26"/>
        </w:rPr>
        <w:t>дворовых и общественных территорий, входящих в состав минимального перечня таких работ</w:t>
      </w:r>
    </w:p>
    <w:p w14:paraId="54F57B28" w14:textId="77777777" w:rsidR="000E1E66" w:rsidRPr="00EE1CB6" w:rsidRDefault="000E1E66" w:rsidP="000E1E66">
      <w:pPr>
        <w:ind w:left="284"/>
        <w:contextualSpacing/>
        <w:jc w:val="center"/>
        <w:rPr>
          <w:bCs/>
          <w:sz w:val="26"/>
          <w:szCs w:val="26"/>
        </w:rPr>
      </w:pPr>
    </w:p>
    <w:tbl>
      <w:tblPr>
        <w:tblW w:w="952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tblCellMar>
        <w:tblLook w:val="0000" w:firstRow="0" w:lastRow="0" w:firstColumn="0" w:lastColumn="0" w:noHBand="0" w:noVBand="0"/>
      </w:tblPr>
      <w:tblGrid>
        <w:gridCol w:w="654"/>
        <w:gridCol w:w="3626"/>
        <w:gridCol w:w="1339"/>
        <w:gridCol w:w="1867"/>
        <w:gridCol w:w="2035"/>
      </w:tblGrid>
      <w:tr w:rsidR="000E1E66" w:rsidRPr="008D2EF4" w14:paraId="0FAD4669" w14:textId="77777777" w:rsidTr="00512F03">
        <w:trPr>
          <w:trHeight w:val="900"/>
        </w:trPr>
        <w:tc>
          <w:tcPr>
            <w:tcW w:w="654" w:type="dxa"/>
            <w:shd w:val="clear" w:color="auto" w:fill="auto"/>
            <w:vAlign w:val="center"/>
          </w:tcPr>
          <w:p w14:paraId="6882A08B" w14:textId="77777777" w:rsidR="000E1E66" w:rsidRPr="008D2EF4" w:rsidRDefault="000E1E66" w:rsidP="00512F03">
            <w:pPr>
              <w:spacing w:after="200"/>
              <w:jc w:val="center"/>
            </w:pPr>
            <w:r w:rsidRPr="008D2EF4">
              <w:t>№ п/п</w:t>
            </w:r>
          </w:p>
        </w:tc>
        <w:tc>
          <w:tcPr>
            <w:tcW w:w="3626" w:type="dxa"/>
            <w:shd w:val="clear" w:color="auto" w:fill="auto"/>
            <w:vAlign w:val="center"/>
          </w:tcPr>
          <w:p w14:paraId="7655EDBA" w14:textId="77777777" w:rsidR="000E1E66" w:rsidRPr="008D2EF4" w:rsidRDefault="000E1E66" w:rsidP="00512F03">
            <w:pPr>
              <w:spacing w:after="200"/>
              <w:jc w:val="center"/>
            </w:pPr>
            <w:r w:rsidRPr="008D2EF4">
              <w:t>Наименование мероприятий</w:t>
            </w:r>
          </w:p>
        </w:tc>
        <w:tc>
          <w:tcPr>
            <w:tcW w:w="1339" w:type="dxa"/>
            <w:shd w:val="clear" w:color="auto" w:fill="auto"/>
            <w:vAlign w:val="center"/>
          </w:tcPr>
          <w:p w14:paraId="598DF4BA" w14:textId="77777777" w:rsidR="000E1E66" w:rsidRPr="008D2EF4" w:rsidRDefault="000E1E66" w:rsidP="00512F03">
            <w:pPr>
              <w:spacing w:after="200"/>
              <w:jc w:val="center"/>
            </w:pPr>
            <w:r w:rsidRPr="008D2EF4">
              <w:t>Единицы измерения</w:t>
            </w:r>
          </w:p>
        </w:tc>
        <w:tc>
          <w:tcPr>
            <w:tcW w:w="1867" w:type="dxa"/>
            <w:shd w:val="clear" w:color="auto" w:fill="auto"/>
            <w:vAlign w:val="center"/>
          </w:tcPr>
          <w:p w14:paraId="35F25CA9" w14:textId="77777777" w:rsidR="000E1E66" w:rsidRPr="008D2EF4" w:rsidRDefault="000E1E66" w:rsidP="00512F03">
            <w:pPr>
              <w:spacing w:after="200"/>
              <w:jc w:val="center"/>
            </w:pPr>
            <w:r w:rsidRPr="008D2EF4">
              <w:t>Стоимость работ за 1 единицу измерения, тыс. руб.*</w:t>
            </w:r>
          </w:p>
        </w:tc>
        <w:tc>
          <w:tcPr>
            <w:tcW w:w="2035" w:type="dxa"/>
            <w:shd w:val="clear" w:color="auto" w:fill="auto"/>
            <w:vAlign w:val="center"/>
          </w:tcPr>
          <w:p w14:paraId="2DD9981C" w14:textId="77777777" w:rsidR="000E1E66" w:rsidRPr="008D2EF4" w:rsidRDefault="000E1E66" w:rsidP="00512F03">
            <w:pPr>
              <w:spacing w:after="200"/>
              <w:jc w:val="center"/>
            </w:pPr>
            <w:r w:rsidRPr="008D2EF4">
              <w:t>Обоснование</w:t>
            </w:r>
          </w:p>
        </w:tc>
      </w:tr>
      <w:tr w:rsidR="000E1E66" w:rsidRPr="008D2EF4" w14:paraId="261F66BC" w14:textId="77777777" w:rsidTr="00512F03">
        <w:trPr>
          <w:trHeight w:val="393"/>
        </w:trPr>
        <w:tc>
          <w:tcPr>
            <w:tcW w:w="9521" w:type="dxa"/>
            <w:gridSpan w:val="5"/>
            <w:shd w:val="clear" w:color="auto" w:fill="auto"/>
            <w:vAlign w:val="center"/>
          </w:tcPr>
          <w:p w14:paraId="0572F4A1" w14:textId="77777777" w:rsidR="000E1E66" w:rsidRPr="008D2EF4" w:rsidRDefault="000E1E66" w:rsidP="00512F03">
            <w:pPr>
              <w:spacing w:after="200"/>
              <w:jc w:val="center"/>
            </w:pPr>
            <w:r w:rsidRPr="008D2EF4">
              <w:rPr>
                <w:bCs/>
              </w:rPr>
              <w:t>Минимальный перечень</w:t>
            </w:r>
          </w:p>
        </w:tc>
      </w:tr>
      <w:tr w:rsidR="000E1E66" w:rsidRPr="008D2EF4" w14:paraId="090CCBD8" w14:textId="77777777" w:rsidTr="00512F03">
        <w:trPr>
          <w:trHeight w:val="315"/>
        </w:trPr>
        <w:tc>
          <w:tcPr>
            <w:tcW w:w="654" w:type="dxa"/>
            <w:shd w:val="clear" w:color="auto" w:fill="auto"/>
            <w:vAlign w:val="center"/>
          </w:tcPr>
          <w:p w14:paraId="1DB4EE26" w14:textId="77777777" w:rsidR="000E1E66" w:rsidRPr="008D2EF4" w:rsidRDefault="000E1E66" w:rsidP="00512F03">
            <w:pPr>
              <w:spacing w:after="200"/>
              <w:jc w:val="center"/>
            </w:pPr>
            <w:r w:rsidRPr="008D2EF4">
              <w:t>1.</w:t>
            </w:r>
          </w:p>
        </w:tc>
        <w:tc>
          <w:tcPr>
            <w:tcW w:w="3626" w:type="dxa"/>
            <w:shd w:val="clear" w:color="auto" w:fill="auto"/>
            <w:vAlign w:val="center"/>
          </w:tcPr>
          <w:p w14:paraId="4120F5F5" w14:textId="77777777" w:rsidR="000E1E66" w:rsidRPr="008D2EF4" w:rsidRDefault="000E1E66" w:rsidP="00512F03">
            <w:pPr>
              <w:spacing w:after="200"/>
              <w:jc w:val="center"/>
            </w:pPr>
            <w:r w:rsidRPr="008D2EF4">
              <w:t>Ремонт дворовых проездов</w:t>
            </w:r>
          </w:p>
        </w:tc>
        <w:tc>
          <w:tcPr>
            <w:tcW w:w="1339" w:type="dxa"/>
            <w:shd w:val="clear" w:color="auto" w:fill="auto"/>
            <w:vAlign w:val="center"/>
          </w:tcPr>
          <w:p w14:paraId="28887CCA" w14:textId="77777777" w:rsidR="000E1E66" w:rsidRPr="008D2EF4" w:rsidRDefault="000E1E66" w:rsidP="00512F03">
            <w:pPr>
              <w:spacing w:after="200"/>
              <w:jc w:val="center"/>
            </w:pPr>
            <w:smartTag w:uri="urn:schemas-microsoft-com:office:smarttags" w:element="metricconverter">
              <w:smartTagPr>
                <w:attr w:name="ProductID" w:val="1 м2"/>
              </w:smartTagPr>
              <w:r w:rsidRPr="008D2EF4">
                <w:t>1 м</w:t>
              </w:r>
              <w:r w:rsidRPr="008D2EF4">
                <w:rPr>
                  <w:vertAlign w:val="superscript"/>
                </w:rPr>
                <w:t>2</w:t>
              </w:r>
            </w:smartTag>
          </w:p>
        </w:tc>
        <w:tc>
          <w:tcPr>
            <w:tcW w:w="1867" w:type="dxa"/>
            <w:shd w:val="clear" w:color="auto" w:fill="auto"/>
            <w:vAlign w:val="center"/>
          </w:tcPr>
          <w:p w14:paraId="1728217C" w14:textId="77777777" w:rsidR="000E1E66" w:rsidRPr="008D2EF4" w:rsidRDefault="000E1E66" w:rsidP="00512F03">
            <w:pPr>
              <w:spacing w:after="200"/>
              <w:jc w:val="center"/>
            </w:pPr>
            <w:r w:rsidRPr="008D2EF4">
              <w:t>2,04</w:t>
            </w:r>
          </w:p>
        </w:tc>
        <w:tc>
          <w:tcPr>
            <w:tcW w:w="2035" w:type="dxa"/>
            <w:shd w:val="clear" w:color="auto" w:fill="auto"/>
            <w:vAlign w:val="center"/>
          </w:tcPr>
          <w:p w14:paraId="79994C30" w14:textId="77777777" w:rsidR="000E1E66" w:rsidRPr="008D2EF4" w:rsidRDefault="000E1E66" w:rsidP="00512F03">
            <w:pPr>
              <w:spacing w:after="200"/>
              <w:jc w:val="center"/>
            </w:pPr>
            <w:r w:rsidRPr="008D2EF4">
              <w:t>ЛСР</w:t>
            </w:r>
          </w:p>
        </w:tc>
      </w:tr>
      <w:tr w:rsidR="000E1E66" w:rsidRPr="008D2EF4" w14:paraId="39D09C89" w14:textId="77777777" w:rsidTr="00512F03">
        <w:trPr>
          <w:trHeight w:val="315"/>
        </w:trPr>
        <w:tc>
          <w:tcPr>
            <w:tcW w:w="654" w:type="dxa"/>
            <w:shd w:val="clear" w:color="auto" w:fill="auto"/>
            <w:vAlign w:val="center"/>
          </w:tcPr>
          <w:p w14:paraId="4AF4E16E" w14:textId="77777777" w:rsidR="000E1E66" w:rsidRPr="008D2EF4" w:rsidRDefault="000E1E66" w:rsidP="00512F03">
            <w:pPr>
              <w:spacing w:after="200"/>
              <w:jc w:val="center"/>
            </w:pPr>
            <w:r w:rsidRPr="008D2EF4">
              <w:t>2.</w:t>
            </w:r>
          </w:p>
        </w:tc>
        <w:tc>
          <w:tcPr>
            <w:tcW w:w="3626" w:type="dxa"/>
            <w:shd w:val="clear" w:color="auto" w:fill="auto"/>
            <w:vAlign w:val="center"/>
          </w:tcPr>
          <w:p w14:paraId="2F790923" w14:textId="77777777" w:rsidR="000E1E66" w:rsidRPr="008D2EF4" w:rsidRDefault="000E1E66" w:rsidP="00512F03">
            <w:pPr>
              <w:spacing w:after="200"/>
              <w:jc w:val="center"/>
            </w:pPr>
            <w:r w:rsidRPr="008D2EF4">
              <w:t>Обеспечение освещения дворовых территорий</w:t>
            </w:r>
          </w:p>
        </w:tc>
        <w:tc>
          <w:tcPr>
            <w:tcW w:w="1339" w:type="dxa"/>
            <w:shd w:val="clear" w:color="auto" w:fill="auto"/>
            <w:vAlign w:val="center"/>
          </w:tcPr>
          <w:p w14:paraId="516044D4" w14:textId="77777777" w:rsidR="000E1E66" w:rsidRPr="008D2EF4" w:rsidRDefault="000E1E66" w:rsidP="00512F03">
            <w:pPr>
              <w:spacing w:after="200"/>
              <w:jc w:val="center"/>
            </w:pPr>
            <w:r w:rsidRPr="008D2EF4">
              <w:t>1 светильник</w:t>
            </w:r>
          </w:p>
        </w:tc>
        <w:tc>
          <w:tcPr>
            <w:tcW w:w="1867" w:type="dxa"/>
            <w:shd w:val="clear" w:color="auto" w:fill="auto"/>
            <w:vAlign w:val="center"/>
          </w:tcPr>
          <w:p w14:paraId="753D4CEF" w14:textId="77777777" w:rsidR="000E1E66" w:rsidRPr="008D2EF4" w:rsidRDefault="000E1E66" w:rsidP="00512F03">
            <w:pPr>
              <w:spacing w:after="200"/>
              <w:jc w:val="center"/>
            </w:pPr>
            <w:r w:rsidRPr="008D2EF4">
              <w:t>2,5</w:t>
            </w:r>
          </w:p>
        </w:tc>
        <w:tc>
          <w:tcPr>
            <w:tcW w:w="2035" w:type="dxa"/>
            <w:shd w:val="clear" w:color="auto" w:fill="auto"/>
            <w:vAlign w:val="center"/>
          </w:tcPr>
          <w:p w14:paraId="4BBD5772" w14:textId="77777777" w:rsidR="000E1E66" w:rsidRPr="008D2EF4" w:rsidRDefault="000E1E66" w:rsidP="00512F03">
            <w:pPr>
              <w:spacing w:after="200"/>
              <w:jc w:val="center"/>
            </w:pPr>
            <w:r w:rsidRPr="008D2EF4">
              <w:t>Коммерческое предложение</w:t>
            </w:r>
          </w:p>
        </w:tc>
      </w:tr>
      <w:tr w:rsidR="000E1E66" w:rsidRPr="008D2EF4" w14:paraId="31117E48" w14:textId="77777777" w:rsidTr="00512F03">
        <w:trPr>
          <w:trHeight w:val="315"/>
        </w:trPr>
        <w:tc>
          <w:tcPr>
            <w:tcW w:w="654" w:type="dxa"/>
            <w:shd w:val="clear" w:color="auto" w:fill="auto"/>
            <w:vAlign w:val="center"/>
          </w:tcPr>
          <w:p w14:paraId="131211BC" w14:textId="77777777" w:rsidR="000E1E66" w:rsidRPr="008D2EF4" w:rsidRDefault="000E1E66" w:rsidP="00512F03">
            <w:pPr>
              <w:spacing w:after="200"/>
              <w:jc w:val="center"/>
            </w:pPr>
            <w:r w:rsidRPr="008D2EF4">
              <w:t>3.</w:t>
            </w:r>
          </w:p>
        </w:tc>
        <w:tc>
          <w:tcPr>
            <w:tcW w:w="3626" w:type="dxa"/>
            <w:shd w:val="clear" w:color="auto" w:fill="auto"/>
            <w:vAlign w:val="center"/>
          </w:tcPr>
          <w:p w14:paraId="373F043B" w14:textId="77777777" w:rsidR="000E1E66" w:rsidRPr="008D2EF4" w:rsidRDefault="000E1E66" w:rsidP="00512F03">
            <w:pPr>
              <w:spacing w:after="200"/>
              <w:jc w:val="center"/>
            </w:pPr>
            <w:r w:rsidRPr="008D2EF4">
              <w:t>Установка скамеек</w:t>
            </w:r>
          </w:p>
        </w:tc>
        <w:tc>
          <w:tcPr>
            <w:tcW w:w="1339" w:type="dxa"/>
            <w:shd w:val="clear" w:color="auto" w:fill="auto"/>
            <w:vAlign w:val="center"/>
          </w:tcPr>
          <w:p w14:paraId="07922859" w14:textId="77777777" w:rsidR="000E1E66" w:rsidRPr="008D2EF4" w:rsidRDefault="000E1E66" w:rsidP="00512F03">
            <w:pPr>
              <w:spacing w:after="200"/>
              <w:jc w:val="center"/>
            </w:pPr>
            <w:r w:rsidRPr="008D2EF4">
              <w:t>1 шт.</w:t>
            </w:r>
          </w:p>
        </w:tc>
        <w:tc>
          <w:tcPr>
            <w:tcW w:w="1867" w:type="dxa"/>
            <w:shd w:val="clear" w:color="auto" w:fill="auto"/>
            <w:vAlign w:val="center"/>
          </w:tcPr>
          <w:p w14:paraId="0D229ACD" w14:textId="77777777" w:rsidR="000E1E66" w:rsidRPr="008D2EF4" w:rsidRDefault="000E1E66" w:rsidP="00512F03">
            <w:pPr>
              <w:spacing w:after="200"/>
              <w:jc w:val="center"/>
            </w:pPr>
            <w:r w:rsidRPr="008D2EF4">
              <w:t>7,0</w:t>
            </w:r>
          </w:p>
        </w:tc>
        <w:tc>
          <w:tcPr>
            <w:tcW w:w="2035" w:type="dxa"/>
            <w:shd w:val="clear" w:color="auto" w:fill="auto"/>
            <w:vAlign w:val="center"/>
          </w:tcPr>
          <w:p w14:paraId="0399745B" w14:textId="77777777" w:rsidR="000E1E66" w:rsidRPr="008D2EF4" w:rsidRDefault="000E1E66" w:rsidP="00512F03">
            <w:pPr>
              <w:spacing w:after="200"/>
              <w:jc w:val="center"/>
            </w:pPr>
            <w:r w:rsidRPr="008D2EF4">
              <w:t>Коммерческое предложение</w:t>
            </w:r>
          </w:p>
        </w:tc>
      </w:tr>
      <w:tr w:rsidR="000E1E66" w:rsidRPr="008D2EF4" w14:paraId="0951EE6E" w14:textId="77777777" w:rsidTr="00512F03">
        <w:trPr>
          <w:trHeight w:val="315"/>
        </w:trPr>
        <w:tc>
          <w:tcPr>
            <w:tcW w:w="654" w:type="dxa"/>
            <w:shd w:val="clear" w:color="auto" w:fill="auto"/>
            <w:vAlign w:val="center"/>
          </w:tcPr>
          <w:p w14:paraId="072664FB" w14:textId="77777777" w:rsidR="000E1E66" w:rsidRPr="008D2EF4" w:rsidRDefault="000E1E66" w:rsidP="00512F03">
            <w:pPr>
              <w:spacing w:after="200"/>
              <w:jc w:val="center"/>
            </w:pPr>
            <w:r w:rsidRPr="008D2EF4">
              <w:t>4.</w:t>
            </w:r>
          </w:p>
        </w:tc>
        <w:tc>
          <w:tcPr>
            <w:tcW w:w="3626" w:type="dxa"/>
            <w:shd w:val="clear" w:color="auto" w:fill="auto"/>
            <w:vAlign w:val="center"/>
          </w:tcPr>
          <w:p w14:paraId="66FC95F9" w14:textId="77777777" w:rsidR="000E1E66" w:rsidRPr="008D2EF4" w:rsidRDefault="000E1E66" w:rsidP="00512F03">
            <w:pPr>
              <w:spacing w:after="200"/>
              <w:jc w:val="center"/>
            </w:pPr>
            <w:r w:rsidRPr="008D2EF4">
              <w:t>Установка урн</w:t>
            </w:r>
          </w:p>
        </w:tc>
        <w:tc>
          <w:tcPr>
            <w:tcW w:w="1339" w:type="dxa"/>
            <w:shd w:val="clear" w:color="auto" w:fill="auto"/>
            <w:vAlign w:val="center"/>
          </w:tcPr>
          <w:p w14:paraId="0312526B" w14:textId="77777777" w:rsidR="000E1E66" w:rsidRPr="008D2EF4" w:rsidRDefault="000E1E66" w:rsidP="00512F03">
            <w:pPr>
              <w:spacing w:after="200"/>
              <w:jc w:val="center"/>
            </w:pPr>
            <w:r w:rsidRPr="008D2EF4">
              <w:t>1 шт.</w:t>
            </w:r>
          </w:p>
        </w:tc>
        <w:tc>
          <w:tcPr>
            <w:tcW w:w="1867" w:type="dxa"/>
            <w:shd w:val="clear" w:color="auto" w:fill="auto"/>
            <w:vAlign w:val="center"/>
          </w:tcPr>
          <w:p w14:paraId="70F087FE" w14:textId="77777777" w:rsidR="000E1E66" w:rsidRPr="008D2EF4" w:rsidRDefault="000E1E66" w:rsidP="00512F03">
            <w:pPr>
              <w:spacing w:after="200"/>
              <w:jc w:val="center"/>
            </w:pPr>
            <w:r w:rsidRPr="008D2EF4">
              <w:t>1,5</w:t>
            </w:r>
          </w:p>
        </w:tc>
        <w:tc>
          <w:tcPr>
            <w:tcW w:w="2035" w:type="dxa"/>
            <w:shd w:val="clear" w:color="auto" w:fill="auto"/>
            <w:vAlign w:val="center"/>
          </w:tcPr>
          <w:p w14:paraId="569E1329" w14:textId="77777777" w:rsidR="000E1E66" w:rsidRPr="008D2EF4" w:rsidRDefault="000E1E66" w:rsidP="00512F03">
            <w:pPr>
              <w:spacing w:after="200"/>
              <w:jc w:val="center"/>
            </w:pPr>
            <w:r w:rsidRPr="008D2EF4">
              <w:t>Коммерческое предложение</w:t>
            </w:r>
          </w:p>
        </w:tc>
      </w:tr>
    </w:tbl>
    <w:p w14:paraId="27349FF8" w14:textId="77777777" w:rsidR="000E1E66" w:rsidRPr="00EB0E86" w:rsidRDefault="000E1E66" w:rsidP="000E1E66">
      <w:pPr>
        <w:ind w:left="567"/>
        <w:rPr>
          <w:sz w:val="16"/>
          <w:szCs w:val="16"/>
        </w:rPr>
      </w:pPr>
      <w:r w:rsidRPr="00EB0E86">
        <w:rPr>
          <w:sz w:val="16"/>
          <w:szCs w:val="16"/>
        </w:rPr>
        <w:t>Сокращения:</w:t>
      </w:r>
    </w:p>
    <w:p w14:paraId="28E9B4CD" w14:textId="77777777" w:rsidR="000E1E66" w:rsidRPr="00EB0E86" w:rsidRDefault="000E1E66" w:rsidP="000E1E66">
      <w:pPr>
        <w:ind w:left="567"/>
        <w:rPr>
          <w:sz w:val="16"/>
          <w:szCs w:val="16"/>
        </w:rPr>
      </w:pPr>
      <w:r w:rsidRPr="00EB0E86">
        <w:rPr>
          <w:sz w:val="16"/>
          <w:szCs w:val="16"/>
        </w:rPr>
        <w:t>ЛСР – локальный-сметный расчёт</w:t>
      </w:r>
    </w:p>
    <w:p w14:paraId="28C9EFCB" w14:textId="77777777" w:rsidR="000E1E66" w:rsidRDefault="000E1E66" w:rsidP="000E1E66">
      <w:pPr>
        <w:ind w:left="567"/>
        <w:rPr>
          <w:color w:val="000000"/>
          <w:sz w:val="16"/>
          <w:szCs w:val="16"/>
        </w:rPr>
      </w:pPr>
      <w:r w:rsidRPr="00EB0E86">
        <w:rPr>
          <w:color w:val="000000"/>
          <w:sz w:val="16"/>
          <w:szCs w:val="16"/>
        </w:rPr>
        <w:t>* - стоимость работ на 2018 год. Корректировка стоимости ежегодно</w:t>
      </w:r>
      <w:r>
        <w:rPr>
          <w:color w:val="000000"/>
          <w:sz w:val="16"/>
          <w:szCs w:val="16"/>
        </w:rPr>
        <w:t>.»</w:t>
      </w:r>
    </w:p>
    <w:p w14:paraId="660117FC" w14:textId="77777777" w:rsidR="000E1E66" w:rsidRDefault="000E1E66" w:rsidP="000E1E66">
      <w:pPr>
        <w:ind w:left="567"/>
        <w:rPr>
          <w:color w:val="000000"/>
          <w:sz w:val="16"/>
          <w:szCs w:val="16"/>
        </w:rPr>
      </w:pPr>
    </w:p>
    <w:p w14:paraId="53020533" w14:textId="77777777" w:rsidR="000E1E66" w:rsidRDefault="000E1E66" w:rsidP="000E1E66">
      <w:pPr>
        <w:ind w:left="567"/>
        <w:rPr>
          <w:color w:val="000000"/>
          <w:sz w:val="16"/>
          <w:szCs w:val="16"/>
        </w:rPr>
      </w:pPr>
    </w:p>
    <w:p w14:paraId="0F8E4986" w14:textId="77777777" w:rsidR="000E1E66" w:rsidRDefault="000E1E66" w:rsidP="000E1E66">
      <w:pPr>
        <w:ind w:left="567"/>
        <w:rPr>
          <w:color w:val="000000"/>
          <w:sz w:val="16"/>
          <w:szCs w:val="16"/>
        </w:rPr>
      </w:pPr>
    </w:p>
    <w:p w14:paraId="60A764E8" w14:textId="77777777" w:rsidR="000E1E66" w:rsidRDefault="000E1E66" w:rsidP="000E1E66">
      <w:pPr>
        <w:ind w:left="567"/>
        <w:rPr>
          <w:color w:val="000000"/>
          <w:sz w:val="16"/>
          <w:szCs w:val="16"/>
        </w:rPr>
      </w:pPr>
    </w:p>
    <w:p w14:paraId="10D70036" w14:textId="77777777" w:rsidR="000E1E66" w:rsidRDefault="000E1E66" w:rsidP="000E1E66">
      <w:pPr>
        <w:ind w:left="567"/>
        <w:rPr>
          <w:color w:val="000000"/>
          <w:sz w:val="16"/>
          <w:szCs w:val="16"/>
        </w:rPr>
      </w:pPr>
    </w:p>
    <w:p w14:paraId="232FC89F" w14:textId="77777777" w:rsidR="000E1E66" w:rsidRDefault="000E1E66" w:rsidP="000E1E66">
      <w:pPr>
        <w:ind w:left="567"/>
        <w:rPr>
          <w:color w:val="000000"/>
          <w:sz w:val="16"/>
          <w:szCs w:val="16"/>
        </w:rPr>
      </w:pPr>
    </w:p>
    <w:p w14:paraId="7B304DA8" w14:textId="77777777" w:rsidR="000E1E66" w:rsidRDefault="000E1E66" w:rsidP="000E1E66">
      <w:pPr>
        <w:ind w:left="567"/>
        <w:rPr>
          <w:color w:val="000000"/>
          <w:sz w:val="16"/>
          <w:szCs w:val="16"/>
        </w:rPr>
      </w:pPr>
    </w:p>
    <w:p w14:paraId="07201454" w14:textId="77777777" w:rsidR="000E1E66" w:rsidRDefault="000E1E66" w:rsidP="000E1E66">
      <w:pPr>
        <w:ind w:left="567"/>
        <w:rPr>
          <w:color w:val="000000"/>
          <w:sz w:val="16"/>
          <w:szCs w:val="16"/>
        </w:rPr>
      </w:pPr>
    </w:p>
    <w:p w14:paraId="74B89C60" w14:textId="77777777" w:rsidR="000E1E66" w:rsidRDefault="000E1E66" w:rsidP="000E1E66">
      <w:pPr>
        <w:ind w:left="567"/>
        <w:rPr>
          <w:color w:val="000000"/>
          <w:sz w:val="16"/>
          <w:szCs w:val="16"/>
        </w:rPr>
      </w:pPr>
    </w:p>
    <w:p w14:paraId="6954021D" w14:textId="77777777" w:rsidR="000E1E66" w:rsidRDefault="000E1E66" w:rsidP="000E1E66">
      <w:pPr>
        <w:ind w:left="567"/>
        <w:rPr>
          <w:color w:val="000000"/>
          <w:sz w:val="16"/>
          <w:szCs w:val="16"/>
        </w:rPr>
      </w:pPr>
    </w:p>
    <w:p w14:paraId="56E1FA76" w14:textId="77777777" w:rsidR="000E1E66" w:rsidRPr="008D2EF4" w:rsidRDefault="000E1E66" w:rsidP="000E1E66">
      <w:pPr>
        <w:ind w:left="567"/>
      </w:pPr>
    </w:p>
    <w:p w14:paraId="3652583C" w14:textId="77777777" w:rsidR="000E1E66" w:rsidRPr="00EB0E86" w:rsidRDefault="000E1E66" w:rsidP="000E1E66">
      <w:pPr>
        <w:ind w:firstLine="567"/>
      </w:pPr>
    </w:p>
    <w:p w14:paraId="100FC7B2" w14:textId="77777777" w:rsidR="000E1E66" w:rsidRDefault="000E1E66" w:rsidP="000E1E66">
      <w:pPr>
        <w:widowControl w:val="0"/>
        <w:autoSpaceDE w:val="0"/>
        <w:autoSpaceDN w:val="0"/>
        <w:adjustRightInd w:val="0"/>
        <w:ind w:left="567"/>
        <w:jc w:val="center"/>
        <w:outlineLvl w:val="1"/>
        <w:rPr>
          <w:b/>
          <w:sz w:val="28"/>
          <w:szCs w:val="28"/>
        </w:rPr>
      </w:pPr>
    </w:p>
    <w:p w14:paraId="486CBF98" w14:textId="77777777" w:rsidR="000E1E66" w:rsidRDefault="000E1E66" w:rsidP="000E1E66">
      <w:pPr>
        <w:widowControl w:val="0"/>
        <w:autoSpaceDE w:val="0"/>
        <w:autoSpaceDN w:val="0"/>
        <w:adjustRightInd w:val="0"/>
        <w:ind w:left="567"/>
        <w:jc w:val="center"/>
        <w:outlineLvl w:val="1"/>
        <w:rPr>
          <w:b/>
          <w:sz w:val="28"/>
          <w:szCs w:val="28"/>
        </w:rPr>
      </w:pPr>
    </w:p>
    <w:p w14:paraId="0EFF1273" w14:textId="77777777" w:rsidR="000E1E66" w:rsidRDefault="000E1E66" w:rsidP="000E1E66">
      <w:pPr>
        <w:widowControl w:val="0"/>
        <w:autoSpaceDE w:val="0"/>
        <w:autoSpaceDN w:val="0"/>
        <w:adjustRightInd w:val="0"/>
        <w:ind w:left="567"/>
        <w:jc w:val="center"/>
        <w:outlineLvl w:val="1"/>
        <w:rPr>
          <w:b/>
          <w:sz w:val="28"/>
          <w:szCs w:val="28"/>
        </w:rPr>
      </w:pPr>
    </w:p>
    <w:p w14:paraId="6A736C4A" w14:textId="77777777" w:rsidR="000E1E66" w:rsidRDefault="000E1E66" w:rsidP="000E1E66">
      <w:pPr>
        <w:widowControl w:val="0"/>
        <w:autoSpaceDE w:val="0"/>
        <w:autoSpaceDN w:val="0"/>
        <w:adjustRightInd w:val="0"/>
        <w:ind w:left="567"/>
        <w:jc w:val="center"/>
        <w:outlineLvl w:val="1"/>
        <w:rPr>
          <w:b/>
          <w:sz w:val="28"/>
          <w:szCs w:val="28"/>
        </w:rPr>
      </w:pPr>
    </w:p>
    <w:p w14:paraId="690E3AA8" w14:textId="77777777" w:rsidR="000E1E66" w:rsidRDefault="000E1E66" w:rsidP="000E1E66">
      <w:pPr>
        <w:widowControl w:val="0"/>
        <w:autoSpaceDE w:val="0"/>
        <w:autoSpaceDN w:val="0"/>
        <w:adjustRightInd w:val="0"/>
        <w:ind w:left="567"/>
        <w:jc w:val="center"/>
        <w:outlineLvl w:val="1"/>
        <w:rPr>
          <w:b/>
          <w:sz w:val="28"/>
          <w:szCs w:val="28"/>
        </w:rPr>
      </w:pPr>
    </w:p>
    <w:p w14:paraId="61ED2ED3" w14:textId="77777777" w:rsidR="000E1E66" w:rsidRDefault="000E1E66" w:rsidP="000E1E66">
      <w:pPr>
        <w:widowControl w:val="0"/>
        <w:autoSpaceDE w:val="0"/>
        <w:autoSpaceDN w:val="0"/>
        <w:adjustRightInd w:val="0"/>
        <w:ind w:left="567"/>
        <w:jc w:val="center"/>
        <w:outlineLvl w:val="1"/>
        <w:rPr>
          <w:b/>
          <w:sz w:val="28"/>
          <w:szCs w:val="28"/>
        </w:rPr>
      </w:pPr>
    </w:p>
    <w:p w14:paraId="632A2ECA" w14:textId="77777777" w:rsidR="000E1E66" w:rsidRDefault="000E1E66" w:rsidP="000E1E66">
      <w:pPr>
        <w:widowControl w:val="0"/>
        <w:autoSpaceDE w:val="0"/>
        <w:autoSpaceDN w:val="0"/>
        <w:adjustRightInd w:val="0"/>
        <w:ind w:left="567"/>
        <w:jc w:val="center"/>
        <w:outlineLvl w:val="1"/>
        <w:rPr>
          <w:b/>
          <w:sz w:val="28"/>
          <w:szCs w:val="28"/>
        </w:rPr>
      </w:pPr>
    </w:p>
    <w:p w14:paraId="07BC530B" w14:textId="77777777" w:rsidR="000E1E66" w:rsidRDefault="000E1E66" w:rsidP="000E1E66">
      <w:pPr>
        <w:jc w:val="both"/>
      </w:pPr>
      <w:r>
        <w:tab/>
      </w:r>
      <w:r>
        <w:tab/>
      </w:r>
      <w:r>
        <w:tab/>
      </w:r>
      <w:r>
        <w:tab/>
      </w:r>
      <w:r>
        <w:tab/>
      </w:r>
      <w:r>
        <w:tab/>
      </w:r>
      <w:r>
        <w:tab/>
      </w:r>
      <w:r>
        <w:tab/>
      </w:r>
      <w:r>
        <w:tab/>
      </w:r>
      <w:r>
        <w:tab/>
      </w:r>
      <w:r>
        <w:tab/>
      </w:r>
      <w:r>
        <w:tab/>
      </w:r>
      <w:r>
        <w:tab/>
      </w:r>
    </w:p>
    <w:p w14:paraId="601D5191" w14:textId="77777777" w:rsidR="000E1E66" w:rsidRDefault="000E1E66" w:rsidP="000E1E66">
      <w:pPr>
        <w:widowControl w:val="0"/>
        <w:autoSpaceDE w:val="0"/>
        <w:autoSpaceDN w:val="0"/>
        <w:adjustRightInd w:val="0"/>
        <w:ind w:left="-142" w:right="282" w:firstLine="709"/>
        <w:outlineLvl w:val="1"/>
      </w:pPr>
      <w:r>
        <w:tab/>
      </w:r>
      <w:r>
        <w:tab/>
      </w:r>
      <w:r>
        <w:tab/>
      </w:r>
      <w:r>
        <w:tab/>
      </w:r>
      <w:r>
        <w:tab/>
      </w:r>
      <w:r>
        <w:tab/>
      </w:r>
      <w:r>
        <w:tab/>
      </w:r>
      <w:r>
        <w:tab/>
      </w:r>
      <w:r>
        <w:tab/>
      </w:r>
      <w:r>
        <w:tab/>
      </w:r>
      <w:r>
        <w:tab/>
      </w:r>
      <w:r>
        <w:tab/>
      </w:r>
      <w:r>
        <w:tab/>
      </w:r>
      <w:r>
        <w:tab/>
      </w:r>
      <w:r>
        <w:tab/>
      </w:r>
      <w:r>
        <w:tab/>
      </w:r>
      <w:r>
        <w:tab/>
      </w:r>
      <w:r>
        <w:tab/>
      </w:r>
      <w:r>
        <w:tab/>
      </w:r>
    </w:p>
    <w:p w14:paraId="23886172" w14:textId="77777777" w:rsidR="000E1E66" w:rsidRDefault="000E1E66" w:rsidP="000E1E66">
      <w:pPr>
        <w:widowControl w:val="0"/>
        <w:autoSpaceDE w:val="0"/>
        <w:autoSpaceDN w:val="0"/>
        <w:adjustRightInd w:val="0"/>
        <w:ind w:left="-142" w:right="282" w:firstLine="709"/>
        <w:outlineLvl w:val="1"/>
      </w:pPr>
    </w:p>
    <w:p w14:paraId="56C63D76" w14:textId="77777777" w:rsidR="000E1E66" w:rsidRDefault="000E1E66" w:rsidP="000E1E66">
      <w:pPr>
        <w:widowControl w:val="0"/>
        <w:autoSpaceDE w:val="0"/>
        <w:autoSpaceDN w:val="0"/>
        <w:adjustRightInd w:val="0"/>
        <w:ind w:left="-142" w:right="282" w:firstLine="709"/>
        <w:outlineLvl w:val="1"/>
      </w:pPr>
    </w:p>
    <w:p w14:paraId="00F55233" w14:textId="77777777" w:rsidR="000E1E66" w:rsidRDefault="000E1E66" w:rsidP="000E1E66">
      <w:pPr>
        <w:widowControl w:val="0"/>
        <w:autoSpaceDE w:val="0"/>
        <w:autoSpaceDN w:val="0"/>
        <w:adjustRightInd w:val="0"/>
        <w:ind w:left="-142" w:right="282" w:firstLine="709"/>
        <w:outlineLvl w:val="1"/>
      </w:pPr>
    </w:p>
    <w:p w14:paraId="0418417D" w14:textId="77777777" w:rsidR="000E1E66" w:rsidRDefault="000E1E66" w:rsidP="000E1E66">
      <w:pPr>
        <w:widowControl w:val="0"/>
        <w:autoSpaceDE w:val="0"/>
        <w:autoSpaceDN w:val="0"/>
        <w:adjustRightInd w:val="0"/>
        <w:ind w:left="-142" w:right="282" w:firstLine="709"/>
        <w:outlineLvl w:val="1"/>
      </w:pPr>
    </w:p>
    <w:p w14:paraId="5ECA9347" w14:textId="3B4C93CA" w:rsidR="000E1E66" w:rsidRDefault="000E1E66" w:rsidP="000E1E66">
      <w:pPr>
        <w:widowControl w:val="0"/>
        <w:autoSpaceDE w:val="0"/>
        <w:autoSpaceDN w:val="0"/>
        <w:adjustRightInd w:val="0"/>
        <w:ind w:left="3398" w:right="282" w:firstLine="850"/>
        <w:outlineLvl w:val="1"/>
      </w:pPr>
      <w:r>
        <w:rPr>
          <w:b/>
        </w:rPr>
        <w:lastRenderedPageBreak/>
        <w:t>Приложение 9</w:t>
      </w:r>
      <w:r>
        <w:t xml:space="preserve"> к муниципальной программе</w:t>
      </w:r>
    </w:p>
    <w:p w14:paraId="1C80FEAC" w14:textId="77777777" w:rsidR="000E1E66" w:rsidRDefault="000E1E66" w:rsidP="000E1E66">
      <w:pPr>
        <w:widowControl w:val="0"/>
        <w:autoSpaceDE w:val="0"/>
        <w:autoSpaceDN w:val="0"/>
        <w:adjustRightInd w:val="0"/>
        <w:ind w:left="-142" w:right="282" w:firstLine="709"/>
        <w:outlineLvl w:val="1"/>
        <w:rPr>
          <w:b/>
          <w:sz w:val="28"/>
          <w:szCs w:val="28"/>
        </w:rPr>
      </w:pPr>
    </w:p>
    <w:p w14:paraId="1BB6CF9F" w14:textId="77777777" w:rsidR="000E1E66" w:rsidRDefault="000E1E66" w:rsidP="000E1E66">
      <w:pPr>
        <w:widowControl w:val="0"/>
        <w:autoSpaceDE w:val="0"/>
        <w:autoSpaceDN w:val="0"/>
        <w:adjustRightInd w:val="0"/>
        <w:ind w:left="-142" w:right="282" w:firstLine="709"/>
        <w:jc w:val="center"/>
        <w:outlineLvl w:val="1"/>
        <w:rPr>
          <w:b/>
          <w:sz w:val="28"/>
          <w:szCs w:val="28"/>
        </w:rPr>
      </w:pPr>
    </w:p>
    <w:p w14:paraId="4F47D702" w14:textId="77777777" w:rsidR="000E1E66" w:rsidRPr="008E4529" w:rsidRDefault="000E1E66" w:rsidP="000E1E66">
      <w:pPr>
        <w:widowControl w:val="0"/>
        <w:autoSpaceDE w:val="0"/>
        <w:autoSpaceDN w:val="0"/>
        <w:adjustRightInd w:val="0"/>
        <w:ind w:left="-142" w:right="282" w:firstLine="709"/>
        <w:jc w:val="center"/>
        <w:outlineLvl w:val="1"/>
        <w:rPr>
          <w:b/>
        </w:rPr>
      </w:pPr>
      <w:r w:rsidRPr="008E4529">
        <w:rPr>
          <w:b/>
        </w:rPr>
        <w:t xml:space="preserve">ПОРЯДОК </w:t>
      </w:r>
    </w:p>
    <w:p w14:paraId="1210562D" w14:textId="77777777" w:rsidR="000E1E66" w:rsidRPr="008E4529" w:rsidRDefault="000E1E66" w:rsidP="000E1E66">
      <w:pPr>
        <w:widowControl w:val="0"/>
        <w:autoSpaceDE w:val="0"/>
        <w:autoSpaceDN w:val="0"/>
        <w:adjustRightInd w:val="0"/>
        <w:ind w:left="-142" w:right="282" w:firstLine="709"/>
        <w:jc w:val="center"/>
        <w:outlineLvl w:val="1"/>
        <w:rPr>
          <w:b/>
        </w:rPr>
      </w:pPr>
      <w:r w:rsidRPr="008E4529">
        <w:rPr>
          <w:b/>
        </w:rPr>
        <w:t>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и общественных территорий, а также порядок и формы трудового и (или) финансового участия граждан в выполнении указанных работ</w:t>
      </w:r>
    </w:p>
    <w:p w14:paraId="17C6A5C9" w14:textId="77777777" w:rsidR="000E1E66" w:rsidRPr="008E4529" w:rsidRDefault="000E1E66" w:rsidP="000E1E66">
      <w:pPr>
        <w:widowControl w:val="0"/>
        <w:autoSpaceDE w:val="0"/>
        <w:autoSpaceDN w:val="0"/>
        <w:adjustRightInd w:val="0"/>
        <w:ind w:left="-142" w:right="282" w:firstLine="709"/>
        <w:jc w:val="center"/>
        <w:outlineLvl w:val="1"/>
        <w:rPr>
          <w:b/>
        </w:rPr>
      </w:pPr>
    </w:p>
    <w:p w14:paraId="3AD2D4A8" w14:textId="77777777" w:rsidR="000E1E66" w:rsidRPr="008E4529" w:rsidRDefault="000E1E66" w:rsidP="000E1E66">
      <w:pPr>
        <w:shd w:val="clear" w:color="auto" w:fill="FFFFFF"/>
        <w:spacing w:line="288" w:lineRule="atLeast"/>
        <w:ind w:left="-142" w:right="282" w:firstLine="709"/>
        <w:jc w:val="center"/>
        <w:textAlignment w:val="baseline"/>
        <w:rPr>
          <w:b/>
        </w:rPr>
      </w:pPr>
      <w:r w:rsidRPr="008E4529">
        <w:rPr>
          <w:b/>
        </w:rPr>
        <w:t>1. Порядок</w:t>
      </w:r>
      <w:r w:rsidRPr="008E4529">
        <w:t xml:space="preserve"> </w:t>
      </w:r>
      <w:r w:rsidRPr="008E4529">
        <w:rPr>
          <w:b/>
        </w:rPr>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общественных территорий.</w:t>
      </w:r>
    </w:p>
    <w:p w14:paraId="4534F331" w14:textId="77777777" w:rsidR="000E1E66" w:rsidRDefault="000E1E66" w:rsidP="000E1E66">
      <w:pPr>
        <w:shd w:val="clear" w:color="auto" w:fill="FFFFFF"/>
        <w:spacing w:line="288" w:lineRule="atLeast"/>
        <w:ind w:left="-142" w:right="282" w:firstLine="709"/>
        <w:textAlignment w:val="baseline"/>
        <w:rPr>
          <w:sz w:val="28"/>
          <w:szCs w:val="28"/>
        </w:rPr>
      </w:pPr>
    </w:p>
    <w:p w14:paraId="1B62878E" w14:textId="77777777" w:rsidR="000E1E66" w:rsidRDefault="000E1E66" w:rsidP="000E1E66">
      <w:pPr>
        <w:ind w:left="-142" w:right="282" w:firstLine="709"/>
      </w:pPr>
      <w:r>
        <w:tab/>
      </w:r>
      <w:r>
        <w:tab/>
        <w:t xml:space="preserve">1.1. Настоящий рекомендуемый порядок аккумулирования и расходования средств заинтересованных лиц, направляемых на выполнение дополнительного перечней работ по благоустройству дворовых территорий, общественных территорий, подлежащих благоустройству, (далее – Порядок) регламентирует процедуру аккумулирования и расходования средств заинтересованных лиц, направляемых на выполнение дополнительного перечня работ по благоустройству дворовых и общественных территорий муниципального образования, подлежащих благоустройству, механизм контроля за их расходованием, а также устанавливает порядок и формы финансового участия граждан в выполнении указанных работ. </w:t>
      </w:r>
    </w:p>
    <w:p w14:paraId="2DF70384" w14:textId="77777777" w:rsidR="000E1E66" w:rsidRDefault="000E1E66" w:rsidP="000E1E66">
      <w:pPr>
        <w:ind w:left="-142" w:right="282" w:firstLine="709"/>
      </w:pPr>
      <w:r>
        <w:tab/>
      </w:r>
      <w:r>
        <w:tab/>
        <w:t xml:space="preserve">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граждане и организации поселения. </w:t>
      </w:r>
    </w:p>
    <w:p w14:paraId="784EA9E1" w14:textId="77777777" w:rsidR="000E1E66" w:rsidRDefault="000E1E66" w:rsidP="000E1E66">
      <w:pPr>
        <w:ind w:left="-142" w:right="282" w:firstLine="709"/>
      </w:pPr>
      <w:r>
        <w:tab/>
      </w:r>
      <w:r>
        <w:tab/>
        <w:t xml:space="preserve">1.2. Под формой финансового участия граждан понимается доля финансового участия заинтересованных лиц, организаций в выполнении дополнительного перечня работ по благоустройству дворовых, общественных территорий в размере не менее 10 процентов от общего объема финансирования. </w:t>
      </w:r>
    </w:p>
    <w:p w14:paraId="7CD80F27" w14:textId="77777777" w:rsidR="000E1E66" w:rsidRDefault="000E1E66" w:rsidP="000E1E66">
      <w:pPr>
        <w:ind w:left="-142" w:right="282" w:firstLine="709"/>
      </w:pPr>
      <w:r>
        <w:tab/>
      </w:r>
      <w:r>
        <w:tab/>
        <w:t>1.3. Аккумулирование средств осуществляется в целях обеспечения работ по дополнительному перечню работ по благоустройству дворовых, общественных территорий и производится на счете уполномоченного лица путем перечисления всего объема бюджетных и внебюджетных средств, предназначенных для проведения работ по благоустройству.</w:t>
      </w:r>
    </w:p>
    <w:p w14:paraId="07CA3319" w14:textId="77777777" w:rsidR="000E1E66" w:rsidRDefault="000E1E66" w:rsidP="000E1E66">
      <w:pPr>
        <w:ind w:left="-142" w:right="282" w:firstLine="709"/>
      </w:pPr>
      <w:r>
        <w:t xml:space="preserve"> </w:t>
      </w:r>
      <w:r>
        <w:tab/>
      </w:r>
      <w:r>
        <w:tab/>
        <w:t>1.4. Под уполномоченным лицом понимается муниципальная организация или орган местного самоуправления, осуществляющий действия по открытию счета, ведению учета поступления и расходования аккумулированных средств, в том числе администрирование безвозмездных поступлений от физических и юридических лиц, а также организация проведения работ по дополнительному перечню работ по благоустройству дворовых территорий, в том числе осуществление функций заказчика по выполнению работ, организация проведения конкурсов по выбору подрядных организаций, технический надзор за производством работ, приемка выполненных работ и иные функции, установленные законодательством.</w:t>
      </w:r>
    </w:p>
    <w:p w14:paraId="7316F728" w14:textId="77777777" w:rsidR="000E1E66" w:rsidRDefault="000E1E66" w:rsidP="000E1E66">
      <w:pPr>
        <w:ind w:left="-142" w:right="282" w:firstLine="709"/>
      </w:pPr>
      <w:r>
        <w:tab/>
      </w:r>
      <w:r>
        <w:tab/>
        <w:t xml:space="preserve">1.5. Организация трудового участия призвана обеспечить реализацию потребностей в благоустройстве соответствующей дворовой и общественной территории исходя из необходимости и целесообразности организации таких работ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решением граждан поселения, оформленного соответствующим </w:t>
      </w:r>
      <w:r>
        <w:lastRenderedPageBreak/>
        <w:t xml:space="preserve">протоколом общего собрания собственников помещений в многоквартирном доме, протоколом граждан поселения и не учитывается в объеме средств, финансируемых собственниками. </w:t>
      </w:r>
    </w:p>
    <w:p w14:paraId="5314B8C2" w14:textId="77777777" w:rsidR="000E1E66" w:rsidRDefault="000E1E66" w:rsidP="000E1E66">
      <w:pPr>
        <w:ind w:left="-142" w:right="282" w:firstLine="709"/>
      </w:pPr>
      <w:r>
        <w:tab/>
      </w:r>
      <w:r>
        <w:tab/>
        <w:t xml:space="preserve">1.6. Внебюджетные средства, поступающие от собственников через заинтересованных лиц, перечисляются на лицевой счет, открытый уполномоченным органом в Управлении Федерального казначейства по Карачаево-Черкесской Республике для учета средств, поступающих от оказания платных услуг и иной, приносящей доход деятельности. </w:t>
      </w:r>
    </w:p>
    <w:p w14:paraId="5D00D4CC" w14:textId="77777777" w:rsidR="000E1E66" w:rsidRDefault="000E1E66" w:rsidP="000E1E66">
      <w:pPr>
        <w:ind w:left="-142" w:right="282" w:firstLine="709"/>
      </w:pPr>
      <w:r>
        <w:tab/>
      </w:r>
      <w:r>
        <w:tab/>
        <w:t xml:space="preserve">1.7.Уполномоченное лицо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 </w:t>
      </w:r>
    </w:p>
    <w:p w14:paraId="03F08CA6" w14:textId="77777777" w:rsidR="000E1E66" w:rsidRDefault="000E1E66" w:rsidP="000E1E66">
      <w:pPr>
        <w:ind w:left="-142" w:right="282" w:firstLine="709"/>
      </w:pPr>
      <w:r>
        <w:tab/>
      </w:r>
      <w:r>
        <w:tab/>
        <w:t xml:space="preserve">1.8. Перечисление денежных средств заинтересованными лицами осуществляется до начала проведения закупок по благоустройству дворовой территории. Ответственность за неисполнение заинтересованными лицами указанного обязательства определяется в заключенном соглашении. </w:t>
      </w:r>
    </w:p>
    <w:p w14:paraId="3E507D6B" w14:textId="77777777" w:rsidR="000E1E66" w:rsidRDefault="000E1E66" w:rsidP="000E1E66">
      <w:pPr>
        <w:ind w:left="-142" w:right="282" w:firstLine="709"/>
      </w:pPr>
      <w:r>
        <w:tab/>
      </w:r>
      <w:r>
        <w:tab/>
        <w:t xml:space="preserve">1.9. Уполномоченное лицо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и в разрезе общественных территорий, которые подлежат благоустройству. </w:t>
      </w:r>
    </w:p>
    <w:p w14:paraId="30E845CB" w14:textId="77777777" w:rsidR="000E1E66" w:rsidRDefault="000E1E66" w:rsidP="000E1E66">
      <w:pPr>
        <w:ind w:left="-142" w:right="282" w:firstLine="709"/>
      </w:pPr>
      <w:r>
        <w:tab/>
      </w:r>
      <w:r>
        <w:tab/>
        <w:t xml:space="preserve">1.10. Уполномоченное лицо обеспечивает ежемесячное опубликование на официальном сайте муниципального образования в информационно -телекоммуникационной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и в разрезе общественных территорий, которые подлежат благоустройству. </w:t>
      </w:r>
    </w:p>
    <w:p w14:paraId="59CA4101" w14:textId="77777777" w:rsidR="000E1E66" w:rsidRDefault="000E1E66" w:rsidP="000E1E66">
      <w:pPr>
        <w:ind w:left="-142" w:right="282" w:firstLine="709"/>
      </w:pPr>
      <w:r>
        <w:tab/>
      </w:r>
      <w:r>
        <w:tab/>
        <w:t xml:space="preserve">1.11.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и в разрезе общественных территорий, которые подлежат благоустройству в адрес уполномоченной общественной комиссии. </w:t>
      </w:r>
    </w:p>
    <w:p w14:paraId="3F2CAF69" w14:textId="77777777" w:rsidR="000E1E66" w:rsidRDefault="000E1E66" w:rsidP="000E1E66">
      <w:pPr>
        <w:ind w:left="-142" w:right="282" w:firstLine="709"/>
      </w:pPr>
      <w:r>
        <w:tab/>
      </w:r>
      <w:r>
        <w:tab/>
        <w:t xml:space="preserve">1.12. Расходование аккумулированных денежных средств осуществляется уполномоченным лицом на финансирование дополнительного перечня работ по благоустройству дворовых и общественных территорий, включенных в дизайн-проект благоустройства дворовой и общественной территории (в случае, если государственной программой Карачаево-Черкесской Республики формирования городской среды будет предусмотрено финансовое участие заинтересованных лиц в выполнении дополнительного перечня работ). </w:t>
      </w:r>
    </w:p>
    <w:p w14:paraId="30522623" w14:textId="77777777" w:rsidR="000E1E66" w:rsidRDefault="000E1E66" w:rsidP="000E1E66">
      <w:pPr>
        <w:ind w:left="-142" w:right="282" w:firstLine="709"/>
      </w:pPr>
      <w:r>
        <w:tab/>
      </w:r>
      <w:r>
        <w:tab/>
        <w:t xml:space="preserve">1.13.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 дворовые территории которых подлежат благоустройству и в разрезе общественных территорий, подлежащих благоустройству. </w:t>
      </w:r>
    </w:p>
    <w:p w14:paraId="5A8DE222" w14:textId="77777777" w:rsidR="000E1E66" w:rsidRDefault="000E1E66" w:rsidP="000E1E66">
      <w:pPr>
        <w:ind w:left="-142" w:right="282" w:firstLine="709"/>
      </w:pPr>
      <w:r>
        <w:tab/>
      </w:r>
      <w:r>
        <w:tab/>
        <w:t xml:space="preserve">1.14. Уполномоченное лицо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общественных территорий с лицами, которые уполномочены действовать от имени заинтересованных лиц. </w:t>
      </w:r>
    </w:p>
    <w:p w14:paraId="10290EE4" w14:textId="77777777" w:rsidR="000E1E66" w:rsidRDefault="000E1E66" w:rsidP="000E1E66">
      <w:pPr>
        <w:ind w:left="-142" w:right="282" w:firstLine="709"/>
      </w:pPr>
      <w:r>
        <w:tab/>
      </w:r>
      <w:r>
        <w:tab/>
        <w:t xml:space="preserve">Прием выполненных работ осуществляется на основании предоставленного акта приемки работ (услуг) по организации благоустройства дворовых </w:t>
      </w:r>
      <w:r>
        <w:lastRenderedPageBreak/>
        <w:t xml:space="preserve">территорий многоквартирных домов, общественных территорий ведется уполномоченным лицом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Актов приемки работ (услуг). </w:t>
      </w:r>
    </w:p>
    <w:p w14:paraId="122D00D2" w14:textId="77777777" w:rsidR="000E1E66" w:rsidRDefault="000E1E66" w:rsidP="000E1E66">
      <w:pPr>
        <w:ind w:left="-142" w:right="282" w:firstLine="709"/>
      </w:pPr>
      <w:r>
        <w:tab/>
      </w:r>
      <w:r>
        <w:tab/>
        <w:t xml:space="preserve">1.15. Контроль за целевым расходованием аккумулированных денежных средств заинтересованных лиц осуществляется бухгалтерией администрации Преградненского сельского поселения в соответствии с бюджетным законодательством. </w:t>
      </w:r>
    </w:p>
    <w:p w14:paraId="63853069" w14:textId="77777777" w:rsidR="000E1E66" w:rsidRDefault="000E1E66" w:rsidP="000E1E66">
      <w:pPr>
        <w:ind w:left="-142" w:right="282" w:firstLine="709"/>
      </w:pPr>
      <w:r>
        <w:tab/>
      </w:r>
      <w:r>
        <w:tab/>
        <w:t xml:space="preserve">1.16. Уполномоченное лицо обеспечивает возврат аккумулированных денежных средств заинтересованным лицам: </w:t>
      </w:r>
    </w:p>
    <w:p w14:paraId="079F07DC" w14:textId="77777777" w:rsidR="000E1E66" w:rsidRDefault="000E1E66" w:rsidP="000E1E66">
      <w:pPr>
        <w:ind w:left="-142" w:right="282" w:firstLine="709"/>
      </w:pPr>
      <w:r>
        <w:tab/>
      </w:r>
      <w:r>
        <w:tab/>
        <w:t xml:space="preserve">в срок до 10 рабочих дней с момента проведения торгов при условии экономии денежных средств, по итогам проведения конкурсных процедур; </w:t>
      </w:r>
    </w:p>
    <w:p w14:paraId="7AFD42FB" w14:textId="77777777" w:rsidR="000E1E66" w:rsidRDefault="000E1E66" w:rsidP="000E1E66">
      <w:pPr>
        <w:ind w:left="-142" w:right="282" w:firstLine="709"/>
      </w:pPr>
      <w:r>
        <w:tab/>
      </w:r>
      <w:r>
        <w:tab/>
        <w:t xml:space="preserve">в срок до 10 рабочих дней при условии неисполнения работ по благоустройству дворовой территории многоквартирного дома, общественной территории по вине подрядной организации и невозможности проведения работ в дальнейшем связи с климатическими условиями; </w:t>
      </w:r>
    </w:p>
    <w:p w14:paraId="60FFA300" w14:textId="77777777" w:rsidR="000E1E66" w:rsidRDefault="000E1E66" w:rsidP="000E1E66">
      <w:pPr>
        <w:ind w:left="-142" w:right="282" w:firstLine="709"/>
        <w:rPr>
          <w:sz w:val="28"/>
          <w:szCs w:val="28"/>
        </w:rPr>
      </w:pPr>
      <w:r>
        <w:tab/>
      </w:r>
      <w:r>
        <w:tab/>
        <w:t xml:space="preserve">в срок до 20 рабочих дней при условии возникновения обстоятельств непреодолимой силы. </w:t>
      </w:r>
    </w:p>
    <w:p w14:paraId="4A1D0EBE" w14:textId="77777777" w:rsidR="000E1E66" w:rsidRPr="001262E7" w:rsidRDefault="000E1E66" w:rsidP="000E1E66">
      <w:pPr>
        <w:ind w:left="-142" w:right="282" w:firstLine="709"/>
        <w:jc w:val="center"/>
        <w:rPr>
          <w:b/>
        </w:rPr>
      </w:pPr>
      <w:r w:rsidRPr="001262E7">
        <w:rPr>
          <w:b/>
        </w:rPr>
        <w:t>2.  Порядок финансового и (или) трудового участия граждан.</w:t>
      </w:r>
    </w:p>
    <w:p w14:paraId="57CB5D66" w14:textId="77777777" w:rsidR="000E1E66" w:rsidRPr="001262E7" w:rsidRDefault="000E1E66" w:rsidP="000E1E66">
      <w:pPr>
        <w:shd w:val="clear" w:color="auto" w:fill="FFFFFF"/>
        <w:ind w:left="-142" w:right="282" w:firstLine="709"/>
        <w:jc w:val="both"/>
      </w:pPr>
      <w:r>
        <w:tab/>
      </w:r>
      <w:r>
        <w:tab/>
        <w:t>2</w:t>
      </w:r>
      <w:r w:rsidRPr="001262E7">
        <w:t>.1.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14:paraId="2FCAEBBF" w14:textId="77777777" w:rsidR="000E1E66" w:rsidRPr="001262E7" w:rsidRDefault="000E1E66" w:rsidP="000E1E66">
      <w:pPr>
        <w:shd w:val="clear" w:color="auto" w:fill="FFFFFF"/>
        <w:ind w:left="-142" w:right="282" w:firstLine="709"/>
        <w:jc w:val="both"/>
      </w:pPr>
      <w:r>
        <w:tab/>
      </w:r>
      <w:r>
        <w:tab/>
        <w:t>2</w:t>
      </w:r>
      <w:r w:rsidRPr="001262E7">
        <w:t>.2. На собрании собственников обсуждаются условия о трудовом (не денежном) участии собствен</w:t>
      </w:r>
      <w:r>
        <w:t>ников, жителей многоквартирного</w:t>
      </w:r>
      <w:r w:rsidRPr="001262E7">
        <w:t>(-ых)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14:paraId="16C2C220" w14:textId="77777777" w:rsidR="000E1E66" w:rsidRPr="001262E7" w:rsidRDefault="000E1E66" w:rsidP="000E1E66">
      <w:pPr>
        <w:shd w:val="clear" w:color="auto" w:fill="FFFFFF"/>
        <w:ind w:left="-142" w:right="282" w:firstLine="709"/>
        <w:jc w:val="both"/>
      </w:pPr>
      <w:r>
        <w:tab/>
      </w:r>
      <w:r>
        <w:tab/>
        <w:t>2</w:t>
      </w:r>
      <w:r w:rsidRPr="001262E7">
        <w:t>.3. Трудовое участие граждан может быть внесено в виде следующих мероприятий, не требующих специальной квалификации, таких как:</w:t>
      </w:r>
    </w:p>
    <w:p w14:paraId="489E00E5" w14:textId="77777777" w:rsidR="000E1E66" w:rsidRPr="001262E7" w:rsidRDefault="000E1E66" w:rsidP="000E1E66">
      <w:pPr>
        <w:shd w:val="clear" w:color="auto" w:fill="FFFFFF"/>
        <w:ind w:left="-142" w:right="282" w:firstLine="709"/>
        <w:jc w:val="both"/>
      </w:pPr>
      <w:r w:rsidRPr="001262E7">
        <w:t>субботники;</w:t>
      </w:r>
    </w:p>
    <w:p w14:paraId="70951EAA" w14:textId="77777777" w:rsidR="000E1E66" w:rsidRPr="001262E7" w:rsidRDefault="000E1E66" w:rsidP="000E1E66">
      <w:pPr>
        <w:shd w:val="clear" w:color="auto" w:fill="FFFFFF"/>
        <w:ind w:left="-142" w:right="282" w:firstLine="709"/>
        <w:jc w:val="both"/>
      </w:pPr>
      <w:r w:rsidRPr="001262E7">
        <w:t>подготовка дворовой территории к началу работ (земляные работы);</w:t>
      </w:r>
    </w:p>
    <w:p w14:paraId="23C658EB" w14:textId="77777777" w:rsidR="000E1E66" w:rsidRPr="001262E7" w:rsidRDefault="000E1E66" w:rsidP="000E1E66">
      <w:pPr>
        <w:shd w:val="clear" w:color="auto" w:fill="FFFFFF"/>
        <w:ind w:left="-142" w:right="282" w:firstLine="709"/>
        <w:jc w:val="both"/>
      </w:pPr>
      <w:r w:rsidRPr="001262E7">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14:paraId="0B4DFE46" w14:textId="77777777" w:rsidR="000E1E66" w:rsidRPr="001262E7" w:rsidRDefault="000E1E66" w:rsidP="000E1E66">
      <w:pPr>
        <w:shd w:val="clear" w:color="auto" w:fill="FFFFFF"/>
        <w:ind w:left="-142" w:right="282" w:firstLine="709"/>
        <w:jc w:val="both"/>
      </w:pPr>
      <w:r w:rsidRPr="001262E7">
        <w:t>участие в озеленении территории: высадка растений, создание клумб, уборка территории;</w:t>
      </w:r>
    </w:p>
    <w:p w14:paraId="4A20812C" w14:textId="77777777" w:rsidR="000E1E66" w:rsidRPr="001262E7" w:rsidRDefault="000E1E66" w:rsidP="000E1E66">
      <w:pPr>
        <w:shd w:val="clear" w:color="auto" w:fill="FFFFFF"/>
        <w:ind w:left="-142" w:right="282" w:firstLine="709"/>
        <w:jc w:val="both"/>
      </w:pPr>
      <w:r w:rsidRPr="001262E7">
        <w:t>обеспечение благоприятных условий для работников подрядной организации, выполняющей работы (например, организация горячего чая).</w:t>
      </w:r>
    </w:p>
    <w:p w14:paraId="5C08423C" w14:textId="77777777" w:rsidR="000E1E66" w:rsidRPr="001262E7" w:rsidRDefault="000E1E66" w:rsidP="000E1E66">
      <w:pPr>
        <w:shd w:val="clear" w:color="auto" w:fill="FFFFFF"/>
        <w:ind w:left="-142" w:right="282" w:firstLine="709"/>
        <w:jc w:val="both"/>
      </w:pPr>
      <w:r>
        <w:tab/>
      </w:r>
      <w:r>
        <w:tab/>
        <w:t>2</w:t>
      </w:r>
      <w:r w:rsidRPr="001262E7">
        <w:t>.4.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14:paraId="43E1DC0D" w14:textId="77777777" w:rsidR="000E1E66" w:rsidRPr="001262E7" w:rsidRDefault="000E1E66" w:rsidP="000E1E66">
      <w:pPr>
        <w:shd w:val="clear" w:color="auto" w:fill="FFFFFF"/>
        <w:ind w:left="-142" w:right="282" w:firstLine="709"/>
        <w:jc w:val="both"/>
      </w:pPr>
      <w:r>
        <w:tab/>
      </w:r>
      <w:r>
        <w:tab/>
        <w:t>2</w:t>
      </w:r>
      <w:r w:rsidRPr="001262E7">
        <w:t xml:space="preserve">.5.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w:t>
      </w:r>
      <w:r>
        <w:t>администрацию Преградненского сельского поселения</w:t>
      </w:r>
      <w:r w:rsidRPr="001262E7">
        <w:t xml:space="preserve"> соответствующий отчет о проведении мероприятий с трудовым участием граждан, с приложением к такому отчету фото-,  видео материалов.</w:t>
      </w:r>
    </w:p>
    <w:p w14:paraId="4AC3B9E9" w14:textId="77777777" w:rsidR="000E1E66" w:rsidRPr="001262E7" w:rsidRDefault="000E1E66" w:rsidP="000E1E66">
      <w:pPr>
        <w:shd w:val="clear" w:color="auto" w:fill="FFFFFF"/>
        <w:ind w:left="-142" w:right="282" w:firstLine="709"/>
        <w:jc w:val="both"/>
      </w:pPr>
      <w:r>
        <w:tab/>
      </w:r>
      <w:r>
        <w:tab/>
        <w:t>2</w:t>
      </w:r>
      <w:r w:rsidRPr="001262E7">
        <w:t xml:space="preserve">.6. Организация финансового участия, осуществляется заинтересованными лицами в соответствии с решением общего собрания собственников </w:t>
      </w:r>
      <w:r w:rsidRPr="001262E7">
        <w:lastRenderedPageBreak/>
        <w:t>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14:paraId="51BFFBA8" w14:textId="77777777" w:rsidR="000E1E66" w:rsidRPr="001262E7" w:rsidRDefault="000E1E66" w:rsidP="000E1E66">
      <w:pPr>
        <w:shd w:val="clear" w:color="auto" w:fill="FFFFFF"/>
        <w:ind w:left="-142" w:right="282" w:firstLine="709"/>
        <w:jc w:val="both"/>
      </w:pPr>
      <w:r>
        <w:tab/>
      </w:r>
      <w:r>
        <w:tab/>
        <w:t>2</w:t>
      </w:r>
      <w:r w:rsidRPr="001262E7">
        <w:t xml:space="preserve">.7. Заинтересованные лица, желающие принять финансовое участие в благоустройстве дворовой территории, перечисляют денежные средства на счет, указанный в </w:t>
      </w:r>
      <w:r w:rsidRPr="006415AA">
        <w:t>п.1.6</w:t>
      </w:r>
      <w:r w:rsidRPr="001262E7">
        <w:t>. Порядка, с указанием в назначении платежа номера дома и улицы.</w:t>
      </w:r>
    </w:p>
    <w:p w14:paraId="4D2637F8" w14:textId="77777777" w:rsidR="000E1E66" w:rsidRPr="001262E7" w:rsidRDefault="000E1E66" w:rsidP="000E1E66">
      <w:pPr>
        <w:shd w:val="clear" w:color="auto" w:fill="FFFFFF"/>
        <w:ind w:left="-142" w:right="282" w:firstLine="709"/>
        <w:jc w:val="both"/>
      </w:pPr>
      <w:r>
        <w:tab/>
      </w:r>
      <w:r>
        <w:tab/>
        <w:t>2</w:t>
      </w:r>
      <w:r w:rsidRPr="001262E7">
        <w:t>.8.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14:paraId="4E3DFA10" w14:textId="77777777" w:rsidR="000E1E66" w:rsidRPr="001262E7" w:rsidRDefault="000E1E66" w:rsidP="000E1E66">
      <w:pPr>
        <w:shd w:val="clear" w:color="auto" w:fill="FFFFFF"/>
        <w:ind w:left="-142" w:right="282" w:firstLine="709"/>
        <w:jc w:val="both"/>
      </w:pPr>
      <w:r>
        <w:tab/>
      </w:r>
      <w:r>
        <w:tab/>
        <w:t>2</w:t>
      </w:r>
      <w:r w:rsidRPr="001262E7">
        <w:t xml:space="preserve">.9. Впоследствии, уплаченные средства собственников жилья также вносятся на счет, открытый </w:t>
      </w:r>
      <w:r>
        <w:t>администрацией Преградненского сельского поселения</w:t>
      </w:r>
      <w:r w:rsidRPr="001262E7">
        <w:t>, с указанием в назначении платежа номера дома и улицы.</w:t>
      </w:r>
      <w:r>
        <w:t>»</w:t>
      </w:r>
    </w:p>
    <w:p w14:paraId="3AAF10E7" w14:textId="77777777" w:rsidR="000E1E66" w:rsidRDefault="000E1E66" w:rsidP="000E1E66">
      <w:pPr>
        <w:ind w:right="-427" w:firstLine="567"/>
        <w:jc w:val="both"/>
      </w:pPr>
    </w:p>
    <w:p w14:paraId="692846A2" w14:textId="77777777" w:rsidR="000E1E66" w:rsidRDefault="000E1E66" w:rsidP="000E1E66">
      <w:pPr>
        <w:ind w:right="-427" w:firstLine="567"/>
        <w:jc w:val="both"/>
      </w:pPr>
    </w:p>
    <w:p w14:paraId="492A9117" w14:textId="77777777" w:rsidR="000E1E66" w:rsidRDefault="000E1E66" w:rsidP="000E1E66">
      <w:pPr>
        <w:ind w:right="-427" w:firstLine="567"/>
        <w:jc w:val="both"/>
      </w:pPr>
    </w:p>
    <w:p w14:paraId="010CE9D7" w14:textId="77777777" w:rsidR="000E1E66" w:rsidRDefault="000E1E66" w:rsidP="000E1E66">
      <w:pPr>
        <w:ind w:right="-427" w:firstLine="567"/>
        <w:jc w:val="both"/>
      </w:pPr>
    </w:p>
    <w:p w14:paraId="67737F58" w14:textId="77777777" w:rsidR="000E1E66" w:rsidRDefault="000E1E66" w:rsidP="000E1E66">
      <w:pPr>
        <w:ind w:right="-427" w:firstLine="567"/>
        <w:jc w:val="both"/>
      </w:pPr>
    </w:p>
    <w:p w14:paraId="54E9538C" w14:textId="77777777" w:rsidR="000E1E66" w:rsidRDefault="000E1E66" w:rsidP="000E1E66">
      <w:pPr>
        <w:ind w:right="-427" w:firstLine="567"/>
        <w:jc w:val="both"/>
      </w:pPr>
    </w:p>
    <w:p w14:paraId="1636FB7A" w14:textId="77777777" w:rsidR="000E1E66" w:rsidRDefault="000E1E66" w:rsidP="000E1E66">
      <w:pPr>
        <w:ind w:right="-427" w:firstLine="567"/>
        <w:jc w:val="both"/>
      </w:pPr>
    </w:p>
    <w:p w14:paraId="565A3416" w14:textId="77777777" w:rsidR="000E1E66" w:rsidRDefault="000E1E66" w:rsidP="000E1E66">
      <w:pPr>
        <w:ind w:right="-427" w:firstLine="567"/>
        <w:jc w:val="both"/>
      </w:pPr>
    </w:p>
    <w:p w14:paraId="5D8D15BE" w14:textId="77777777" w:rsidR="000E1E66" w:rsidRDefault="000E1E66" w:rsidP="000E1E66">
      <w:pPr>
        <w:ind w:right="-427" w:firstLine="567"/>
        <w:jc w:val="both"/>
      </w:pPr>
    </w:p>
    <w:p w14:paraId="08880D7E" w14:textId="77777777" w:rsidR="000E1E66" w:rsidRDefault="000E1E66" w:rsidP="000E1E66">
      <w:pPr>
        <w:ind w:right="-427" w:firstLine="567"/>
        <w:jc w:val="both"/>
      </w:pPr>
    </w:p>
    <w:p w14:paraId="667A4ABA" w14:textId="77777777" w:rsidR="000E1E66" w:rsidRDefault="000E1E66" w:rsidP="000E1E66">
      <w:pPr>
        <w:ind w:right="-427" w:firstLine="567"/>
        <w:jc w:val="both"/>
      </w:pPr>
    </w:p>
    <w:p w14:paraId="7C91A4FF" w14:textId="77777777" w:rsidR="000E1E66" w:rsidRDefault="000E1E66" w:rsidP="000E1E66">
      <w:pPr>
        <w:ind w:right="-427" w:firstLine="567"/>
        <w:jc w:val="both"/>
      </w:pPr>
    </w:p>
    <w:p w14:paraId="7A73CC42" w14:textId="77777777" w:rsidR="000E1E66" w:rsidRDefault="000E1E66" w:rsidP="000E1E66">
      <w:pPr>
        <w:ind w:right="-427" w:firstLine="567"/>
        <w:jc w:val="both"/>
      </w:pPr>
    </w:p>
    <w:p w14:paraId="47700978" w14:textId="77777777" w:rsidR="000E1E66" w:rsidRDefault="000E1E66" w:rsidP="000E1E66">
      <w:pPr>
        <w:ind w:right="-427" w:firstLine="567"/>
        <w:jc w:val="both"/>
      </w:pPr>
    </w:p>
    <w:p w14:paraId="3028266C" w14:textId="77777777" w:rsidR="000E1E66" w:rsidRDefault="000E1E66" w:rsidP="000E1E66">
      <w:pPr>
        <w:ind w:right="-427" w:firstLine="567"/>
        <w:jc w:val="both"/>
      </w:pPr>
    </w:p>
    <w:p w14:paraId="0F56D14F" w14:textId="77777777" w:rsidR="000E1E66" w:rsidRDefault="000E1E66" w:rsidP="000E1E66">
      <w:pPr>
        <w:ind w:right="-427" w:firstLine="567"/>
        <w:jc w:val="both"/>
      </w:pPr>
    </w:p>
    <w:p w14:paraId="10A86F89" w14:textId="77777777" w:rsidR="000E1E66" w:rsidRDefault="000E1E66" w:rsidP="000E1E66">
      <w:pPr>
        <w:ind w:right="-427" w:firstLine="567"/>
        <w:jc w:val="both"/>
      </w:pPr>
    </w:p>
    <w:p w14:paraId="28CB9836" w14:textId="77777777" w:rsidR="000E1E66" w:rsidRDefault="000E1E66" w:rsidP="000E1E66">
      <w:pPr>
        <w:ind w:right="-427" w:firstLine="567"/>
        <w:jc w:val="both"/>
      </w:pPr>
    </w:p>
    <w:p w14:paraId="259B275C" w14:textId="77777777" w:rsidR="000E1E66" w:rsidRDefault="000E1E66" w:rsidP="000E1E66">
      <w:pPr>
        <w:ind w:right="-427" w:firstLine="567"/>
        <w:jc w:val="both"/>
      </w:pPr>
    </w:p>
    <w:p w14:paraId="4C41C2CC" w14:textId="77777777" w:rsidR="000E1E66" w:rsidRDefault="000E1E66" w:rsidP="000E1E66">
      <w:pPr>
        <w:ind w:right="-427" w:firstLine="567"/>
        <w:jc w:val="both"/>
      </w:pPr>
    </w:p>
    <w:p w14:paraId="11DAE5CD" w14:textId="77777777" w:rsidR="000E1E66" w:rsidRDefault="000E1E66" w:rsidP="000E1E66">
      <w:pPr>
        <w:ind w:right="-427" w:firstLine="567"/>
        <w:jc w:val="both"/>
      </w:pPr>
    </w:p>
    <w:p w14:paraId="15AEAD36" w14:textId="77777777" w:rsidR="000E1E66" w:rsidRDefault="000E1E66" w:rsidP="000E1E66">
      <w:pPr>
        <w:ind w:right="-427" w:firstLine="567"/>
        <w:jc w:val="both"/>
      </w:pPr>
    </w:p>
    <w:p w14:paraId="6937ABE2" w14:textId="77777777" w:rsidR="000E1E66" w:rsidRDefault="000E1E66" w:rsidP="000E1E66">
      <w:pPr>
        <w:ind w:right="-427" w:firstLine="567"/>
        <w:jc w:val="both"/>
      </w:pPr>
    </w:p>
    <w:p w14:paraId="17C9F0F2" w14:textId="77777777" w:rsidR="000E1E66" w:rsidRDefault="000E1E66" w:rsidP="000E1E66">
      <w:pPr>
        <w:ind w:right="-427" w:firstLine="567"/>
        <w:jc w:val="both"/>
      </w:pPr>
    </w:p>
    <w:p w14:paraId="392D2059" w14:textId="77777777" w:rsidR="000E1E66" w:rsidRDefault="000E1E66" w:rsidP="000E1E66">
      <w:pPr>
        <w:ind w:right="-427" w:firstLine="567"/>
        <w:jc w:val="both"/>
      </w:pPr>
    </w:p>
    <w:p w14:paraId="133EC529" w14:textId="77777777" w:rsidR="000E1E66" w:rsidRDefault="000E1E66" w:rsidP="000E1E66">
      <w:pPr>
        <w:ind w:right="-427" w:firstLine="567"/>
        <w:jc w:val="both"/>
      </w:pPr>
    </w:p>
    <w:p w14:paraId="25C3F592" w14:textId="77777777" w:rsidR="000E1E66" w:rsidRDefault="000E1E66" w:rsidP="000E1E66">
      <w:pPr>
        <w:jc w:val="both"/>
      </w:pPr>
    </w:p>
    <w:p w14:paraId="3BC2BCCF" w14:textId="77777777" w:rsidR="000E1E66" w:rsidRDefault="000E1E66" w:rsidP="000E1E66">
      <w:pPr>
        <w:jc w:val="both"/>
      </w:pPr>
    </w:p>
    <w:p w14:paraId="6FB90819" w14:textId="77777777" w:rsidR="000E1E66" w:rsidRDefault="000E1E66" w:rsidP="000E1E66">
      <w:pPr>
        <w:jc w:val="both"/>
      </w:pPr>
    </w:p>
    <w:p w14:paraId="364C3D90" w14:textId="77777777" w:rsidR="000E1E66" w:rsidRDefault="000E1E66" w:rsidP="000E1E66">
      <w:pPr>
        <w:jc w:val="both"/>
      </w:pPr>
    </w:p>
    <w:p w14:paraId="7F1B785D" w14:textId="77777777" w:rsidR="000E1E66" w:rsidRDefault="000E1E66" w:rsidP="000E1E66">
      <w:pPr>
        <w:jc w:val="both"/>
      </w:pPr>
    </w:p>
    <w:p w14:paraId="10D258E6" w14:textId="77777777" w:rsidR="000E1E66" w:rsidRDefault="000E1E66" w:rsidP="000E1E66">
      <w:pPr>
        <w:jc w:val="both"/>
      </w:pPr>
    </w:p>
    <w:p w14:paraId="22DFE505" w14:textId="77777777" w:rsidR="000E1E66" w:rsidRDefault="000E1E66" w:rsidP="000E1E66">
      <w:pPr>
        <w:jc w:val="both"/>
      </w:pPr>
    </w:p>
    <w:p w14:paraId="09824B62" w14:textId="70A91D8F" w:rsidR="000E1E66" w:rsidRDefault="000E1E66" w:rsidP="000E1E66">
      <w:pPr>
        <w:jc w:val="both"/>
      </w:pPr>
      <w:r>
        <w:tab/>
      </w:r>
    </w:p>
    <w:p w14:paraId="6692927D" w14:textId="56EB202F" w:rsidR="000E1E66" w:rsidRDefault="000E1E66" w:rsidP="000E1E66">
      <w:pPr>
        <w:widowControl w:val="0"/>
        <w:autoSpaceDE w:val="0"/>
        <w:autoSpaceDN w:val="0"/>
        <w:adjustRightInd w:val="0"/>
        <w:ind w:firstLine="567"/>
        <w:outlineLvl w:val="1"/>
      </w:pPr>
      <w:r>
        <w:tab/>
      </w:r>
      <w:r>
        <w:tab/>
      </w:r>
      <w:r>
        <w:tab/>
      </w:r>
      <w:r>
        <w:tab/>
      </w:r>
      <w:r>
        <w:tab/>
      </w:r>
      <w:r>
        <w:tab/>
      </w:r>
      <w:r>
        <w:tab/>
      </w:r>
      <w:r>
        <w:tab/>
      </w:r>
      <w:r>
        <w:tab/>
      </w:r>
      <w:r>
        <w:tab/>
      </w:r>
      <w:r>
        <w:tab/>
      </w:r>
      <w:r>
        <w:tab/>
      </w:r>
      <w:r>
        <w:tab/>
      </w:r>
      <w:r>
        <w:lastRenderedPageBreak/>
        <w:tab/>
      </w:r>
      <w:r>
        <w:tab/>
      </w:r>
      <w:r>
        <w:tab/>
      </w:r>
      <w:r>
        <w:tab/>
      </w:r>
      <w:r>
        <w:tab/>
      </w:r>
      <w:r>
        <w:tab/>
      </w:r>
      <w:r>
        <w:rPr>
          <w:b/>
        </w:rPr>
        <w:t>Приложение 10</w:t>
      </w:r>
      <w:r>
        <w:t xml:space="preserve"> к муниципальной программе</w:t>
      </w:r>
    </w:p>
    <w:p w14:paraId="200AC5D7" w14:textId="77777777" w:rsidR="000E1E66" w:rsidRDefault="000E1E66" w:rsidP="000E1E66">
      <w:pPr>
        <w:widowControl w:val="0"/>
        <w:autoSpaceDE w:val="0"/>
        <w:autoSpaceDN w:val="0"/>
        <w:adjustRightInd w:val="0"/>
        <w:ind w:firstLine="567"/>
        <w:outlineLvl w:val="1"/>
        <w:rPr>
          <w:b/>
          <w:sz w:val="28"/>
          <w:szCs w:val="28"/>
        </w:rPr>
      </w:pPr>
    </w:p>
    <w:p w14:paraId="58548951" w14:textId="77777777" w:rsidR="000E1E66" w:rsidRDefault="000E1E66" w:rsidP="000E1E66">
      <w:pPr>
        <w:ind w:firstLine="567"/>
        <w:jc w:val="both"/>
      </w:pPr>
    </w:p>
    <w:p w14:paraId="3E24DBD1" w14:textId="77777777" w:rsidR="000E1E66" w:rsidRDefault="000E1E66" w:rsidP="000E1E66">
      <w:pPr>
        <w:ind w:firstLine="567"/>
        <w:jc w:val="both"/>
      </w:pPr>
    </w:p>
    <w:p w14:paraId="2711B047" w14:textId="77777777" w:rsidR="000E1E66" w:rsidRPr="008F02E4" w:rsidRDefault="000E1E66" w:rsidP="000E1E66">
      <w:pPr>
        <w:ind w:firstLine="567"/>
        <w:jc w:val="center"/>
        <w:rPr>
          <w:b/>
        </w:rPr>
      </w:pPr>
      <w:r w:rsidRPr="008F02E4">
        <w:rPr>
          <w:b/>
        </w:rPr>
        <w:t>У</w:t>
      </w:r>
      <w:r>
        <w:rPr>
          <w:b/>
        </w:rPr>
        <w:t>словия</w:t>
      </w:r>
      <w:r w:rsidRPr="008F02E4">
        <w:rPr>
          <w:b/>
        </w:rPr>
        <w:t xml:space="preserve">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6CA454FA" w14:textId="77777777" w:rsidR="000E1E66" w:rsidRPr="008F02E4" w:rsidRDefault="000E1E66" w:rsidP="000E1E66">
      <w:pPr>
        <w:ind w:firstLine="567"/>
        <w:jc w:val="center"/>
        <w:rPr>
          <w:b/>
        </w:rPr>
      </w:pPr>
    </w:p>
    <w:p w14:paraId="775CFC12" w14:textId="77777777" w:rsidR="000E1E66" w:rsidRPr="00A32CCE" w:rsidRDefault="000E1E66" w:rsidP="000E1E66">
      <w:pPr>
        <w:widowControl w:val="0"/>
        <w:autoSpaceDE w:val="0"/>
        <w:autoSpaceDN w:val="0"/>
        <w:adjustRightInd w:val="0"/>
        <w:ind w:firstLine="567"/>
        <w:jc w:val="both"/>
        <w:rPr>
          <w:sz w:val="28"/>
          <w:szCs w:val="28"/>
        </w:rPr>
      </w:pPr>
    </w:p>
    <w:p w14:paraId="453F251E" w14:textId="77777777" w:rsidR="000E1E66" w:rsidRPr="008F02E4" w:rsidRDefault="000E1E66" w:rsidP="000E1E66">
      <w:pPr>
        <w:widowControl w:val="0"/>
        <w:autoSpaceDE w:val="0"/>
        <w:autoSpaceDN w:val="0"/>
        <w:adjustRightInd w:val="0"/>
        <w:ind w:firstLine="567"/>
        <w:jc w:val="both"/>
      </w:pPr>
      <w:r w:rsidRPr="008F02E4">
        <w:t>Мероприятия, проводимые по благоустройству дворовых и общественных территорий, включенных в  программу  «</w:t>
      </w:r>
      <w:r>
        <w:t>Ф</w:t>
      </w:r>
      <w:r w:rsidRPr="00780F83">
        <w:t>ормирование современной</w:t>
      </w:r>
      <w:r>
        <w:t xml:space="preserve"> </w:t>
      </w:r>
      <w:r w:rsidRPr="00780F83">
        <w:t xml:space="preserve">городской среды на территории </w:t>
      </w:r>
      <w:r>
        <w:t>Преграднеского сельского поселения</w:t>
      </w:r>
      <w:r w:rsidRPr="00780F83">
        <w:t xml:space="preserve"> на 201</w:t>
      </w:r>
      <w:r>
        <w:t>8-</w:t>
      </w:r>
      <w:r w:rsidRPr="00780F83">
        <w:t xml:space="preserve"> </w:t>
      </w:r>
      <w:r>
        <w:t xml:space="preserve">2022 </w:t>
      </w:r>
      <w:r w:rsidRPr="00780F83">
        <w:t>год</w:t>
      </w:r>
      <w:r>
        <w:t>ы</w:t>
      </w:r>
      <w:r w:rsidRPr="008F02E4">
        <w:t>» (далее–Мероприятия)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 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w:t>
      </w:r>
    </w:p>
    <w:p w14:paraId="227FBD00" w14:textId="77777777" w:rsidR="000E1E66" w:rsidRPr="008F02E4" w:rsidRDefault="000E1E66" w:rsidP="000E1E66">
      <w:pPr>
        <w:widowControl w:val="0"/>
        <w:autoSpaceDE w:val="0"/>
        <w:autoSpaceDN w:val="0"/>
        <w:adjustRightInd w:val="0"/>
        <w:ind w:firstLine="567"/>
        <w:jc w:val="both"/>
      </w:pPr>
      <w:r w:rsidRPr="008F02E4">
        <w:t>Основные понятия:</w:t>
      </w:r>
    </w:p>
    <w:p w14:paraId="19827F52" w14:textId="77777777" w:rsidR="000E1E66" w:rsidRPr="008F02E4" w:rsidRDefault="000E1E66" w:rsidP="000E1E66">
      <w:pPr>
        <w:widowControl w:val="0"/>
        <w:autoSpaceDE w:val="0"/>
        <w:autoSpaceDN w:val="0"/>
        <w:adjustRightInd w:val="0"/>
        <w:ind w:firstLine="567"/>
        <w:jc w:val="both"/>
      </w:pPr>
      <w:r w:rsidRPr="008F02E4">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3E5B29DB" w14:textId="77777777" w:rsidR="000E1E66" w:rsidRPr="008F02E4" w:rsidRDefault="000E1E66" w:rsidP="000E1E66">
      <w:pPr>
        <w:widowControl w:val="0"/>
        <w:autoSpaceDE w:val="0"/>
        <w:autoSpaceDN w:val="0"/>
        <w:adjustRightInd w:val="0"/>
        <w:ind w:firstLine="567"/>
        <w:jc w:val="both"/>
      </w:pPr>
      <w:r w:rsidRPr="008F02E4">
        <w:t>2. Пандус бордюрный: сооружение, предназначенное для спуска с тротуара на полотно дороги.</w:t>
      </w:r>
    </w:p>
    <w:p w14:paraId="4A6191D2" w14:textId="77777777" w:rsidR="000E1E66" w:rsidRPr="008F02E4" w:rsidRDefault="000E1E66" w:rsidP="000E1E66">
      <w:pPr>
        <w:widowControl w:val="0"/>
        <w:autoSpaceDE w:val="0"/>
        <w:autoSpaceDN w:val="0"/>
        <w:adjustRightInd w:val="0"/>
        <w:ind w:firstLine="567"/>
        <w:jc w:val="both"/>
      </w:pPr>
      <w:r w:rsidRPr="008F02E4">
        <w:t>3. Пандус инвентарный: сооружение временного или эпизодического использования, например сборно-разборный, откидной, выдвижной и т.д.</w:t>
      </w:r>
    </w:p>
    <w:p w14:paraId="1C240846" w14:textId="77777777" w:rsidR="000E1E66" w:rsidRPr="008F02E4" w:rsidRDefault="000E1E66" w:rsidP="000E1E66">
      <w:pPr>
        <w:widowControl w:val="0"/>
        <w:autoSpaceDE w:val="0"/>
        <w:autoSpaceDN w:val="0"/>
        <w:adjustRightInd w:val="0"/>
        <w:ind w:firstLine="567"/>
        <w:jc w:val="both"/>
      </w:pPr>
      <w:r w:rsidRPr="008F02E4">
        <w:t>4. Поперечный уклон: уклон поверхности, перпендикулярный направлению движения.</w:t>
      </w:r>
    </w:p>
    <w:p w14:paraId="2D5E16E2" w14:textId="77777777" w:rsidR="000E1E66" w:rsidRPr="008F02E4" w:rsidRDefault="000E1E66" w:rsidP="000E1E66">
      <w:pPr>
        <w:widowControl w:val="0"/>
        <w:autoSpaceDE w:val="0"/>
        <w:autoSpaceDN w:val="0"/>
        <w:adjustRightInd w:val="0"/>
        <w:ind w:firstLine="567"/>
        <w:jc w:val="both"/>
      </w:pPr>
      <w:r w:rsidRPr="008F02E4">
        <w:t>5. Поручень: компонент лестницы или пандуса, который задает направление и обеспечивает поддержку на уровне руки при движении.</w:t>
      </w:r>
    </w:p>
    <w:p w14:paraId="0DA0B173" w14:textId="77777777" w:rsidR="000E1E66" w:rsidRPr="008F02E4" w:rsidRDefault="000E1E66" w:rsidP="000E1E66">
      <w:pPr>
        <w:widowControl w:val="0"/>
        <w:autoSpaceDE w:val="0"/>
        <w:autoSpaceDN w:val="0"/>
        <w:adjustRightInd w:val="0"/>
        <w:ind w:firstLine="567"/>
        <w:jc w:val="both"/>
      </w:pPr>
      <w:r w:rsidRPr="008F02E4">
        <w:t>Примечание. Поручень может быть верхом ограждения.</w:t>
      </w:r>
    </w:p>
    <w:p w14:paraId="68C437FB" w14:textId="77777777" w:rsidR="000E1E66" w:rsidRPr="008F02E4" w:rsidRDefault="000E1E66" w:rsidP="000E1E66">
      <w:pPr>
        <w:widowControl w:val="0"/>
        <w:autoSpaceDE w:val="0"/>
        <w:autoSpaceDN w:val="0"/>
        <w:adjustRightInd w:val="0"/>
        <w:ind w:firstLine="567"/>
        <w:jc w:val="both"/>
      </w:pPr>
      <w:r w:rsidRPr="008F02E4">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14:paraId="4AA482A8" w14:textId="77777777" w:rsidR="000E1E66" w:rsidRPr="008F02E4" w:rsidRDefault="000E1E66" w:rsidP="000E1E66">
      <w:pPr>
        <w:widowControl w:val="0"/>
        <w:autoSpaceDE w:val="0"/>
        <w:autoSpaceDN w:val="0"/>
        <w:adjustRightInd w:val="0"/>
        <w:ind w:firstLine="567"/>
        <w:jc w:val="both"/>
      </w:pPr>
      <w:r w:rsidRPr="008F02E4">
        <w:t>7. Продольный уклон: уклон поверхности, параллельный направлению движения.</w:t>
      </w:r>
    </w:p>
    <w:p w14:paraId="24354525" w14:textId="77777777" w:rsidR="000E1E66" w:rsidRPr="008F02E4" w:rsidRDefault="000E1E66" w:rsidP="000E1E66">
      <w:pPr>
        <w:widowControl w:val="0"/>
        <w:autoSpaceDE w:val="0"/>
        <w:autoSpaceDN w:val="0"/>
        <w:adjustRightInd w:val="0"/>
        <w:ind w:firstLine="567"/>
        <w:jc w:val="both"/>
      </w:pPr>
      <w:r w:rsidRPr="008F02E4">
        <w:t>Мероприятия должны обеспечить повышение комфортности проживания граждан (с учетом обеспечения доступности для маломобильных групп населения):</w:t>
      </w:r>
    </w:p>
    <w:p w14:paraId="2AAA5550" w14:textId="77777777" w:rsidR="000E1E66" w:rsidRPr="008F02E4" w:rsidRDefault="000E1E66" w:rsidP="000E1E66">
      <w:pPr>
        <w:widowControl w:val="0"/>
        <w:autoSpaceDE w:val="0"/>
        <w:autoSpaceDN w:val="0"/>
        <w:adjustRightInd w:val="0"/>
        <w:ind w:firstLine="567"/>
        <w:jc w:val="both"/>
      </w:pPr>
      <w:r w:rsidRPr="008F02E4">
        <w:t>1) устройство спусков (пандусов) для маломобильных групп населения в соответствии с СП 42.13330.2011. Градостроительство и СП 59.13330.2012. Доступность зданий и сооружений для маломобильных групп населения:</w:t>
      </w:r>
    </w:p>
    <w:p w14:paraId="6397B2BB" w14:textId="77777777" w:rsidR="000E1E66" w:rsidRPr="008F02E4" w:rsidRDefault="000E1E66" w:rsidP="000E1E66">
      <w:pPr>
        <w:widowControl w:val="0"/>
        <w:autoSpaceDE w:val="0"/>
        <w:autoSpaceDN w:val="0"/>
        <w:adjustRightInd w:val="0"/>
        <w:ind w:firstLine="567"/>
        <w:jc w:val="both"/>
      </w:pPr>
      <w:r w:rsidRPr="008F02E4">
        <w:t xml:space="preserve">2)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w:t>
      </w:r>
      <w:r>
        <w:t>100%</w:t>
      </w:r>
      <w:r w:rsidRPr="008F02E4">
        <w:t xml:space="preserve">) короткие рампы, а также продольные уклоны тротуаров и пешеходных дорог более </w:t>
      </w:r>
      <w:r>
        <w:t>50%</w:t>
      </w:r>
      <w:r w:rsidRPr="008F02E4">
        <w:t>. На путях с уклонами 30-60% необходимо не реже чем через 100 м устраивать горизонтальные участки длиной не менее 5 м.</w:t>
      </w:r>
    </w:p>
    <w:p w14:paraId="4DB09383" w14:textId="77777777" w:rsidR="000E1E66" w:rsidRPr="008F02E4" w:rsidRDefault="000E1E66" w:rsidP="000E1E66">
      <w:pPr>
        <w:widowControl w:val="0"/>
        <w:autoSpaceDE w:val="0"/>
        <w:autoSpaceDN w:val="0"/>
        <w:adjustRightInd w:val="0"/>
        <w:ind w:firstLine="567"/>
        <w:jc w:val="both"/>
      </w:pPr>
      <w:r w:rsidRPr="008F02E4">
        <w:t xml:space="preserve">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w:t>
      </w:r>
      <w:r w:rsidRPr="008F02E4">
        <w:lastRenderedPageBreak/>
        <w:t>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14:paraId="0A17F1CB" w14:textId="77777777" w:rsidR="000E1E66" w:rsidRPr="008F02E4" w:rsidRDefault="000E1E66" w:rsidP="000E1E66">
      <w:pPr>
        <w:widowControl w:val="0"/>
        <w:autoSpaceDE w:val="0"/>
        <w:autoSpaceDN w:val="0"/>
        <w:adjustRightInd w:val="0"/>
        <w:ind w:firstLine="567"/>
        <w:jc w:val="both"/>
      </w:pPr>
      <w:r w:rsidRPr="008F02E4">
        <w:t>Продольный уклон путей движения, по которому возможен проезд инвалидов на креслах-колясках, не должен превышать 5%, поперечный - 2%.</w:t>
      </w:r>
    </w:p>
    <w:p w14:paraId="53A3AD1F" w14:textId="77777777" w:rsidR="000E1E66" w:rsidRPr="008F02E4" w:rsidRDefault="000E1E66" w:rsidP="000E1E66">
      <w:pPr>
        <w:widowControl w:val="0"/>
        <w:autoSpaceDE w:val="0"/>
        <w:autoSpaceDN w:val="0"/>
        <w:adjustRightInd w:val="0"/>
        <w:ind w:firstLine="567"/>
        <w:jc w:val="both"/>
      </w:pPr>
      <w:r w:rsidRPr="008F02E4">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14:paraId="493556D4" w14:textId="77777777" w:rsidR="000E1E66" w:rsidRPr="008F02E4" w:rsidRDefault="000E1E66" w:rsidP="000E1E66">
      <w:pPr>
        <w:widowControl w:val="0"/>
        <w:autoSpaceDE w:val="0"/>
        <w:autoSpaceDN w:val="0"/>
        <w:adjustRightInd w:val="0"/>
        <w:ind w:firstLine="567"/>
        <w:jc w:val="both"/>
      </w:pPr>
      <w:r w:rsidRPr="008F02E4">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14:paraId="1E50D151" w14:textId="77777777" w:rsidR="000E1E66" w:rsidRPr="008F02E4" w:rsidRDefault="000E1E66" w:rsidP="000E1E66">
      <w:pPr>
        <w:widowControl w:val="0"/>
        <w:autoSpaceDE w:val="0"/>
        <w:autoSpaceDN w:val="0"/>
        <w:adjustRightInd w:val="0"/>
        <w:ind w:firstLine="567"/>
        <w:jc w:val="both"/>
      </w:pPr>
      <w:r w:rsidRPr="008F02E4">
        <w:t>Ширина лестничных маршей открытых лестниц должна быть не менее 1,35 м. Для открытых лестниц на перепадах рельефа ширину ступеней следует принимать от 0,35 до 0,4 м, высоту подступенька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14:paraId="1D7AE326" w14:textId="77777777" w:rsidR="000E1E66" w:rsidRPr="008F02E4" w:rsidRDefault="000E1E66" w:rsidP="000E1E66">
      <w:pPr>
        <w:widowControl w:val="0"/>
        <w:autoSpaceDE w:val="0"/>
        <w:autoSpaceDN w:val="0"/>
        <w:adjustRightInd w:val="0"/>
        <w:ind w:firstLine="567"/>
        <w:jc w:val="both"/>
      </w:pPr>
      <w:r w:rsidRPr="008F02E4">
        <w:t>Поверхность ступеней должна иметь антискользящее покрытие и быть шероховатой.</w:t>
      </w:r>
    </w:p>
    <w:p w14:paraId="0E68F0AA" w14:textId="77777777" w:rsidR="000E1E66" w:rsidRPr="008F02E4" w:rsidRDefault="000E1E66" w:rsidP="000E1E66">
      <w:pPr>
        <w:ind w:firstLine="567"/>
        <w:jc w:val="both"/>
      </w:pPr>
      <w:r w:rsidRPr="008F02E4">
        <w:t>Лестницы должны дублироваться пандусами или подъемными устройствами.</w:t>
      </w:r>
    </w:p>
    <w:p w14:paraId="6AE564A6" w14:textId="77777777" w:rsidR="000E1E66" w:rsidRPr="008F02E4" w:rsidRDefault="000E1E66" w:rsidP="000E1E66">
      <w:pPr>
        <w:ind w:firstLine="567"/>
        <w:jc w:val="both"/>
      </w:pPr>
      <w:r w:rsidRPr="008F02E4">
        <w:t>Наружные лестницы и пандусы должны быть оборудованы поручнями. Длина марша пандуса не должна превышать 9,0 м, а уклон не круче 1:20.</w:t>
      </w:r>
    </w:p>
    <w:p w14:paraId="7D532BA9" w14:textId="77777777" w:rsidR="000E1E66" w:rsidRPr="008F02E4" w:rsidRDefault="000E1E66" w:rsidP="000E1E66">
      <w:pPr>
        <w:ind w:firstLine="567"/>
        <w:jc w:val="both"/>
      </w:pPr>
      <w:r w:rsidRPr="008F02E4">
        <w:t>Ширина между поручнями пандуса должна быть в пределах 0,9 - 1,0 м.</w:t>
      </w:r>
    </w:p>
    <w:p w14:paraId="7ABF003B" w14:textId="153E9673" w:rsidR="000E1E66" w:rsidRDefault="000E1E66" w:rsidP="000E1E66">
      <w:pPr>
        <w:ind w:firstLine="567"/>
        <w:jc w:val="both"/>
      </w:pPr>
      <w:r w:rsidRPr="008F02E4">
        <w:t>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w:t>
      </w:r>
    </w:p>
    <w:p w14:paraId="0C78D1CC" w14:textId="77777777" w:rsidR="000E1E66" w:rsidRDefault="000E1E66" w:rsidP="000E1E66">
      <w:pPr>
        <w:ind w:left="567" w:right="-427"/>
        <w:jc w:val="both"/>
      </w:pPr>
    </w:p>
    <w:p w14:paraId="1215240D" w14:textId="77777777" w:rsidR="000E1E66" w:rsidRDefault="000E1E66" w:rsidP="000E1E66">
      <w:pPr>
        <w:ind w:left="567" w:right="-427"/>
        <w:jc w:val="both"/>
      </w:pPr>
    </w:p>
    <w:p w14:paraId="5014CF41" w14:textId="77777777" w:rsidR="000E1E66" w:rsidRDefault="000E1E66" w:rsidP="000E1E66">
      <w:pPr>
        <w:ind w:left="851" w:right="-427"/>
        <w:jc w:val="both"/>
      </w:pPr>
    </w:p>
    <w:p w14:paraId="495FC3DC" w14:textId="77777777" w:rsidR="000E1E66" w:rsidRDefault="000E1E66" w:rsidP="000E1E66">
      <w:pPr>
        <w:ind w:left="851" w:right="-427"/>
        <w:jc w:val="both"/>
      </w:pPr>
    </w:p>
    <w:p w14:paraId="79E9A131" w14:textId="77777777" w:rsidR="000E1E66" w:rsidRDefault="000E1E66" w:rsidP="000E1E66">
      <w:pPr>
        <w:ind w:left="851" w:right="-427"/>
        <w:jc w:val="both"/>
      </w:pPr>
    </w:p>
    <w:p w14:paraId="12D9BF94" w14:textId="77777777" w:rsidR="000E1E66" w:rsidRDefault="000E1E66" w:rsidP="000E1E66">
      <w:pPr>
        <w:ind w:left="851" w:right="-427"/>
        <w:jc w:val="both"/>
      </w:pPr>
    </w:p>
    <w:p w14:paraId="46973E19" w14:textId="77777777" w:rsidR="000E1E66" w:rsidRDefault="000E1E66" w:rsidP="000E1E66">
      <w:pPr>
        <w:ind w:left="851" w:right="-427"/>
        <w:jc w:val="both"/>
      </w:pPr>
    </w:p>
    <w:p w14:paraId="33361ACD" w14:textId="77777777" w:rsidR="000E1E66" w:rsidRDefault="000E1E66" w:rsidP="000E1E66">
      <w:pPr>
        <w:ind w:left="851" w:right="-427"/>
        <w:jc w:val="both"/>
      </w:pPr>
    </w:p>
    <w:p w14:paraId="3DAEFC85" w14:textId="77777777" w:rsidR="000E1E66" w:rsidRDefault="000E1E66" w:rsidP="000E1E66">
      <w:pPr>
        <w:ind w:left="851" w:right="-427"/>
        <w:jc w:val="both"/>
      </w:pPr>
    </w:p>
    <w:p w14:paraId="7D1A502E" w14:textId="77777777" w:rsidR="000E1E66" w:rsidRDefault="000E1E66" w:rsidP="000E1E66">
      <w:pPr>
        <w:ind w:left="851" w:right="-427"/>
        <w:jc w:val="both"/>
      </w:pPr>
    </w:p>
    <w:p w14:paraId="7582FB0E" w14:textId="77777777" w:rsidR="000E1E66" w:rsidRDefault="000E1E66" w:rsidP="000E1E66">
      <w:pPr>
        <w:ind w:left="851" w:right="-427"/>
        <w:jc w:val="both"/>
      </w:pPr>
    </w:p>
    <w:p w14:paraId="3CE63C26" w14:textId="77777777" w:rsidR="000E1E66" w:rsidRDefault="000E1E66" w:rsidP="000E1E66">
      <w:pPr>
        <w:ind w:left="851" w:right="-427"/>
        <w:jc w:val="both"/>
      </w:pPr>
    </w:p>
    <w:p w14:paraId="679E6594" w14:textId="77777777" w:rsidR="000E1E66" w:rsidRDefault="000E1E66" w:rsidP="000E1E66">
      <w:pPr>
        <w:ind w:left="851" w:right="-427"/>
        <w:jc w:val="both"/>
      </w:pPr>
    </w:p>
    <w:p w14:paraId="42ABCE8F" w14:textId="77777777" w:rsidR="000E1E66" w:rsidRDefault="000E1E66" w:rsidP="000E1E66">
      <w:pPr>
        <w:ind w:left="851" w:right="-427"/>
        <w:jc w:val="both"/>
      </w:pPr>
    </w:p>
    <w:p w14:paraId="54201E16" w14:textId="77777777" w:rsidR="000E1E66" w:rsidRDefault="000E1E66" w:rsidP="000E1E66">
      <w:pPr>
        <w:ind w:left="851" w:right="-427"/>
        <w:jc w:val="both"/>
      </w:pPr>
    </w:p>
    <w:p w14:paraId="6F2F1F89" w14:textId="77777777" w:rsidR="000E1E66" w:rsidRDefault="000E1E66" w:rsidP="000E1E66">
      <w:pPr>
        <w:ind w:left="851" w:right="-427"/>
        <w:jc w:val="both"/>
      </w:pPr>
    </w:p>
    <w:p w14:paraId="7DD9BA09" w14:textId="77777777" w:rsidR="000E1E66" w:rsidRDefault="000E1E66" w:rsidP="000E1E66">
      <w:pPr>
        <w:widowControl w:val="0"/>
        <w:autoSpaceDE w:val="0"/>
        <w:autoSpaceDN w:val="0"/>
        <w:adjustRightInd w:val="0"/>
        <w:jc w:val="center"/>
        <w:outlineLvl w:val="0"/>
      </w:pPr>
      <w:bookmarkStart w:id="1" w:name="sub_1000"/>
    </w:p>
    <w:p w14:paraId="24C2E16F" w14:textId="77777777" w:rsidR="000E1E66" w:rsidRDefault="000E1E66" w:rsidP="000E1E66">
      <w:pPr>
        <w:widowControl w:val="0"/>
        <w:autoSpaceDE w:val="0"/>
        <w:autoSpaceDN w:val="0"/>
        <w:adjustRightInd w:val="0"/>
        <w:jc w:val="center"/>
        <w:outlineLvl w:val="0"/>
        <w:rPr>
          <w:b/>
          <w:bCs/>
        </w:rPr>
      </w:pPr>
    </w:p>
    <w:p w14:paraId="634F2408" w14:textId="77777777" w:rsidR="000E1E66" w:rsidRDefault="000E1E66" w:rsidP="000E1E66">
      <w:pPr>
        <w:widowControl w:val="0"/>
        <w:autoSpaceDE w:val="0"/>
        <w:autoSpaceDN w:val="0"/>
        <w:adjustRightInd w:val="0"/>
        <w:jc w:val="center"/>
        <w:outlineLvl w:val="0"/>
        <w:rPr>
          <w:b/>
          <w:bCs/>
        </w:rPr>
      </w:pPr>
    </w:p>
    <w:p w14:paraId="6E263666" w14:textId="77777777" w:rsidR="000E1E66" w:rsidRDefault="000E1E66" w:rsidP="000E1E66">
      <w:pPr>
        <w:spacing w:after="200" w:line="276" w:lineRule="auto"/>
        <w:ind w:left="4956" w:firstLine="708"/>
        <w:rPr>
          <w:b/>
          <w:bCs/>
        </w:rPr>
      </w:pPr>
    </w:p>
    <w:p w14:paraId="089DEE8F" w14:textId="77777777" w:rsidR="000E1E66" w:rsidRDefault="000E1E66" w:rsidP="000E1E66">
      <w:pPr>
        <w:widowControl w:val="0"/>
        <w:autoSpaceDE w:val="0"/>
        <w:autoSpaceDN w:val="0"/>
        <w:adjustRightInd w:val="0"/>
        <w:ind w:left="567"/>
        <w:outlineLvl w:val="1"/>
      </w:pPr>
    </w:p>
    <w:p w14:paraId="7832CA57" w14:textId="77777777" w:rsidR="000E1E66" w:rsidRDefault="000E1E66" w:rsidP="000E1E66">
      <w:pPr>
        <w:widowControl w:val="0"/>
        <w:autoSpaceDE w:val="0"/>
        <w:autoSpaceDN w:val="0"/>
        <w:adjustRightInd w:val="0"/>
        <w:ind w:left="567"/>
        <w:outlineLvl w:val="1"/>
      </w:pPr>
    </w:p>
    <w:p w14:paraId="66A34E63" w14:textId="77777777" w:rsidR="000E1E66" w:rsidRDefault="000E1E66" w:rsidP="000E1E66">
      <w:pPr>
        <w:widowControl w:val="0"/>
        <w:autoSpaceDE w:val="0"/>
        <w:autoSpaceDN w:val="0"/>
        <w:adjustRightInd w:val="0"/>
        <w:ind w:left="567"/>
        <w:outlineLvl w:val="1"/>
      </w:pPr>
    </w:p>
    <w:p w14:paraId="6ED65E63" w14:textId="77777777" w:rsidR="000E1E66" w:rsidRDefault="000E1E66" w:rsidP="000E1E66">
      <w:pPr>
        <w:widowControl w:val="0"/>
        <w:autoSpaceDE w:val="0"/>
        <w:autoSpaceDN w:val="0"/>
        <w:adjustRightInd w:val="0"/>
        <w:ind w:left="567"/>
        <w:outlineLvl w:val="1"/>
      </w:pPr>
    </w:p>
    <w:p w14:paraId="20DBF39F" w14:textId="77777777" w:rsidR="000E1E66" w:rsidRDefault="000E1E66" w:rsidP="000E1E66">
      <w:pPr>
        <w:widowControl w:val="0"/>
        <w:autoSpaceDE w:val="0"/>
        <w:autoSpaceDN w:val="0"/>
        <w:adjustRightInd w:val="0"/>
        <w:ind w:left="567"/>
        <w:outlineLvl w:val="1"/>
      </w:pPr>
      <w:r>
        <w:tab/>
      </w:r>
      <w:r>
        <w:tab/>
      </w:r>
      <w:r>
        <w:tab/>
      </w:r>
      <w:r>
        <w:tab/>
      </w:r>
      <w:r>
        <w:tab/>
      </w:r>
      <w:r>
        <w:tab/>
      </w:r>
      <w:r>
        <w:tab/>
      </w:r>
      <w:r>
        <w:tab/>
      </w:r>
      <w:r>
        <w:tab/>
      </w:r>
      <w:r>
        <w:tab/>
      </w:r>
      <w:r>
        <w:tab/>
      </w:r>
      <w:r>
        <w:tab/>
      </w:r>
      <w:r>
        <w:tab/>
      </w:r>
      <w:r>
        <w:tab/>
      </w:r>
      <w:r>
        <w:tab/>
      </w:r>
      <w:r>
        <w:tab/>
      </w:r>
      <w:r>
        <w:tab/>
      </w:r>
      <w:r>
        <w:tab/>
      </w:r>
      <w:r>
        <w:tab/>
      </w:r>
    </w:p>
    <w:p w14:paraId="605E01BE" w14:textId="77777777" w:rsidR="000E1E66" w:rsidRDefault="000E1E66" w:rsidP="000E1E66">
      <w:pPr>
        <w:widowControl w:val="0"/>
        <w:autoSpaceDE w:val="0"/>
        <w:autoSpaceDN w:val="0"/>
        <w:adjustRightInd w:val="0"/>
        <w:ind w:left="567"/>
        <w:outlineLvl w:val="1"/>
      </w:pPr>
    </w:p>
    <w:p w14:paraId="56446211" w14:textId="6E695A9B" w:rsidR="000E1E66" w:rsidRDefault="000E1E66" w:rsidP="000E1E66">
      <w:pPr>
        <w:widowControl w:val="0"/>
        <w:autoSpaceDE w:val="0"/>
        <w:autoSpaceDN w:val="0"/>
        <w:adjustRightInd w:val="0"/>
        <w:ind w:left="4107" w:firstLine="141"/>
        <w:outlineLvl w:val="1"/>
      </w:pPr>
      <w:r>
        <w:rPr>
          <w:b/>
        </w:rPr>
        <w:lastRenderedPageBreak/>
        <w:t>Приложение 11</w:t>
      </w:r>
      <w:r>
        <w:t xml:space="preserve"> к муниципальной программе</w:t>
      </w:r>
    </w:p>
    <w:p w14:paraId="18730EC7" w14:textId="77777777" w:rsidR="000E1E66" w:rsidRDefault="000E1E66" w:rsidP="000E1E66">
      <w:pPr>
        <w:widowControl w:val="0"/>
        <w:autoSpaceDE w:val="0"/>
        <w:autoSpaceDN w:val="0"/>
        <w:adjustRightInd w:val="0"/>
        <w:jc w:val="center"/>
        <w:outlineLvl w:val="0"/>
        <w:rPr>
          <w:b/>
          <w:bCs/>
        </w:rPr>
      </w:pPr>
    </w:p>
    <w:p w14:paraId="110AB1A7" w14:textId="77777777" w:rsidR="000E1E66" w:rsidRDefault="000E1E66" w:rsidP="000E1E66">
      <w:pPr>
        <w:widowControl w:val="0"/>
        <w:autoSpaceDE w:val="0"/>
        <w:autoSpaceDN w:val="0"/>
        <w:adjustRightInd w:val="0"/>
        <w:jc w:val="center"/>
        <w:outlineLvl w:val="0"/>
        <w:rPr>
          <w:b/>
          <w:bCs/>
        </w:rPr>
      </w:pPr>
    </w:p>
    <w:p w14:paraId="624E0079" w14:textId="77777777" w:rsidR="000E1E66" w:rsidRDefault="000E1E66" w:rsidP="000E1E66">
      <w:pPr>
        <w:widowControl w:val="0"/>
        <w:autoSpaceDE w:val="0"/>
        <w:autoSpaceDN w:val="0"/>
        <w:adjustRightInd w:val="0"/>
        <w:jc w:val="center"/>
        <w:outlineLvl w:val="0"/>
        <w:rPr>
          <w:b/>
          <w:bCs/>
        </w:rPr>
      </w:pPr>
    </w:p>
    <w:p w14:paraId="6575139F" w14:textId="77777777" w:rsidR="000E1E66" w:rsidRPr="00A10CBB" w:rsidRDefault="000E1E66" w:rsidP="000E1E66">
      <w:pPr>
        <w:widowControl w:val="0"/>
        <w:autoSpaceDE w:val="0"/>
        <w:autoSpaceDN w:val="0"/>
        <w:adjustRightInd w:val="0"/>
        <w:jc w:val="center"/>
        <w:outlineLvl w:val="0"/>
        <w:rPr>
          <w:b/>
          <w:bCs/>
        </w:rPr>
      </w:pPr>
      <w:r w:rsidRPr="00A10CBB">
        <w:rPr>
          <w:b/>
          <w:bCs/>
        </w:rPr>
        <w:t>Порядок</w:t>
      </w:r>
    </w:p>
    <w:bookmarkEnd w:id="1"/>
    <w:p w14:paraId="577EA9A8" w14:textId="77777777" w:rsidR="000E1E66" w:rsidRPr="00A10CBB" w:rsidRDefault="000E1E66" w:rsidP="000E1E66">
      <w:pPr>
        <w:widowControl w:val="0"/>
        <w:autoSpaceDE w:val="0"/>
        <w:autoSpaceDN w:val="0"/>
        <w:adjustRightInd w:val="0"/>
        <w:jc w:val="center"/>
        <w:rPr>
          <w:b/>
          <w:bCs/>
        </w:rPr>
      </w:pPr>
      <w:r w:rsidRPr="00A10CBB">
        <w:rPr>
          <w:b/>
          <w:bCs/>
        </w:rPr>
        <w:t xml:space="preserve">предоставления и расходования субсидии из бюджета </w:t>
      </w:r>
      <w:r w:rsidRPr="00421B6B">
        <w:rPr>
          <w:b/>
          <w:bCs/>
        </w:rPr>
        <w:t xml:space="preserve">Преградненского сельского поселения </w:t>
      </w:r>
      <w:r w:rsidRPr="00A10CBB">
        <w:rPr>
          <w:b/>
          <w:bCs/>
        </w:rPr>
        <w:t xml:space="preserve">на возмещение затрат, связанных с выполнением работ по благоустройству дворовых территорий, расположенных на территории </w:t>
      </w:r>
      <w:r w:rsidRPr="00421B6B">
        <w:rPr>
          <w:b/>
          <w:bCs/>
        </w:rPr>
        <w:t>Преградненского сельского поселения</w:t>
      </w:r>
    </w:p>
    <w:p w14:paraId="313F6547" w14:textId="77777777" w:rsidR="000E1E66" w:rsidRPr="00421B6B" w:rsidRDefault="000E1E66" w:rsidP="000E1E66">
      <w:pPr>
        <w:widowControl w:val="0"/>
        <w:autoSpaceDE w:val="0"/>
        <w:autoSpaceDN w:val="0"/>
        <w:adjustRightInd w:val="0"/>
        <w:ind w:firstLine="720"/>
        <w:jc w:val="center"/>
        <w:rPr>
          <w:b/>
          <w:bCs/>
        </w:rPr>
      </w:pPr>
    </w:p>
    <w:p w14:paraId="681D2710" w14:textId="77777777" w:rsidR="000E1E66" w:rsidRPr="005A6580" w:rsidRDefault="000E1E66" w:rsidP="000E1E66">
      <w:pPr>
        <w:widowControl w:val="0"/>
        <w:autoSpaceDE w:val="0"/>
        <w:autoSpaceDN w:val="0"/>
        <w:adjustRightInd w:val="0"/>
        <w:jc w:val="center"/>
        <w:outlineLvl w:val="0"/>
        <w:rPr>
          <w:b/>
          <w:bCs/>
        </w:rPr>
      </w:pPr>
      <w:bookmarkStart w:id="2" w:name="sub_100"/>
      <w:r w:rsidRPr="005A6580">
        <w:rPr>
          <w:b/>
          <w:bCs/>
          <w:lang w:val="en-US"/>
        </w:rPr>
        <w:t>I</w:t>
      </w:r>
      <w:r w:rsidRPr="005A6580">
        <w:rPr>
          <w:b/>
          <w:bCs/>
        </w:rPr>
        <w:t>. Общие положения</w:t>
      </w:r>
    </w:p>
    <w:bookmarkEnd w:id="2"/>
    <w:p w14:paraId="41707B96" w14:textId="77777777" w:rsidR="000E1E66" w:rsidRPr="00A10CBB" w:rsidRDefault="000E1E66" w:rsidP="000E1E66">
      <w:pPr>
        <w:widowControl w:val="0"/>
        <w:autoSpaceDE w:val="0"/>
        <w:autoSpaceDN w:val="0"/>
        <w:adjustRightInd w:val="0"/>
        <w:ind w:firstLine="720"/>
        <w:jc w:val="both"/>
      </w:pPr>
    </w:p>
    <w:p w14:paraId="1341FD1D" w14:textId="77777777" w:rsidR="000E1E66" w:rsidRPr="00A10CBB" w:rsidRDefault="000E1E66" w:rsidP="000E1E66">
      <w:pPr>
        <w:widowControl w:val="0"/>
        <w:tabs>
          <w:tab w:val="left" w:pos="993"/>
        </w:tabs>
        <w:autoSpaceDE w:val="0"/>
        <w:autoSpaceDN w:val="0"/>
        <w:adjustRightInd w:val="0"/>
        <w:ind w:firstLine="709"/>
        <w:jc w:val="both"/>
      </w:pPr>
      <w:bookmarkStart w:id="3" w:name="sub_11"/>
      <w:r w:rsidRPr="00A10CBB">
        <w:t xml:space="preserve">1.1. Настоящий Порядок предоставления и расходования </w:t>
      </w:r>
      <w:bookmarkStart w:id="4" w:name="OLE_LINK6"/>
      <w:r w:rsidRPr="00A10CBB">
        <w:t xml:space="preserve">субсидии из бюджета </w:t>
      </w:r>
      <w:r>
        <w:rPr>
          <w:color w:val="000000"/>
        </w:rPr>
        <w:t>Преградненского сельского поселения</w:t>
      </w:r>
      <w:r w:rsidRPr="00A10CBB">
        <w:t xml:space="preserve"> </w:t>
      </w:r>
      <w:r w:rsidRPr="00A10CBB">
        <w:rPr>
          <w:bCs/>
        </w:rPr>
        <w:t xml:space="preserve">на возмещение затрат, связанных с выполнением работ по благоустройству дворовых территорий, расположенных на территории </w:t>
      </w:r>
      <w:bookmarkEnd w:id="4"/>
      <w:r>
        <w:rPr>
          <w:color w:val="000000"/>
        </w:rPr>
        <w:t>Преградненского сельского поселения</w:t>
      </w:r>
      <w:r w:rsidRPr="00A10CBB">
        <w:t xml:space="preserve"> (далее – Порядок) определяет цели, условия и порядок предоставления субсидии из бюджета </w:t>
      </w:r>
      <w:r>
        <w:rPr>
          <w:color w:val="000000"/>
        </w:rPr>
        <w:t>Преградненского сельского поселения</w:t>
      </w:r>
      <w:r w:rsidRPr="00A10CBB">
        <w:t xml:space="preserve"> </w:t>
      </w:r>
      <w:r w:rsidRPr="00A10CBB">
        <w:rPr>
          <w:bCs/>
        </w:rPr>
        <w:t xml:space="preserve">на возмещение затрат, связанных с выполнением работ по благоустройству дворовых территорий, расположенных на территории </w:t>
      </w:r>
      <w:r>
        <w:rPr>
          <w:color w:val="000000"/>
        </w:rPr>
        <w:t>Преградненского сельского поселения</w:t>
      </w:r>
      <w:r w:rsidRPr="00A10CBB">
        <w:rPr>
          <w:bCs/>
        </w:rPr>
        <w:t>.</w:t>
      </w:r>
    </w:p>
    <w:p w14:paraId="65981048" w14:textId="77777777" w:rsidR="000E1E66" w:rsidRPr="00A10CBB" w:rsidRDefault="000E1E66" w:rsidP="000E1E66">
      <w:pPr>
        <w:widowControl w:val="0"/>
        <w:autoSpaceDE w:val="0"/>
        <w:autoSpaceDN w:val="0"/>
        <w:adjustRightInd w:val="0"/>
        <w:jc w:val="both"/>
      </w:pPr>
      <w:bookmarkStart w:id="5" w:name="sub_12"/>
      <w:bookmarkEnd w:id="3"/>
      <w:r w:rsidRPr="00A10CBB">
        <w:tab/>
        <w:t>1.2. В целях реализации настоящего Порядка используются следующие понятия:</w:t>
      </w:r>
    </w:p>
    <w:bookmarkEnd w:id="5"/>
    <w:p w14:paraId="15B596B1" w14:textId="77777777" w:rsidR="000E1E66" w:rsidRPr="00A10CBB" w:rsidRDefault="000E1E66" w:rsidP="000E1E66">
      <w:pPr>
        <w:widowControl w:val="0"/>
        <w:autoSpaceDE w:val="0"/>
        <w:autoSpaceDN w:val="0"/>
        <w:adjustRightInd w:val="0"/>
        <w:ind w:firstLine="709"/>
        <w:jc w:val="both"/>
      </w:pPr>
      <w:r w:rsidRPr="00A10CBB">
        <w:t>1.2.1. С</w:t>
      </w:r>
      <w:r w:rsidRPr="00A10CBB">
        <w:rPr>
          <w:bCs/>
        </w:rPr>
        <w:t>убсидия</w:t>
      </w:r>
      <w:r w:rsidRPr="00A10CBB">
        <w:t xml:space="preserve"> – средства, предоставляемые из </w:t>
      </w:r>
      <w:bookmarkStart w:id="6" w:name="OLE_LINK8"/>
      <w:r w:rsidRPr="00A10CBB">
        <w:t xml:space="preserve">бюджета </w:t>
      </w:r>
      <w:bookmarkEnd w:id="6"/>
      <w:r>
        <w:rPr>
          <w:color w:val="000000"/>
        </w:rPr>
        <w:t>Преградненского сельского поселения</w:t>
      </w:r>
      <w:r w:rsidRPr="00A10CBB">
        <w:t xml:space="preserve"> (далее – бюджет </w:t>
      </w:r>
      <w:r>
        <w:t>муниципального образования</w:t>
      </w:r>
      <w:r w:rsidRPr="00A10CBB">
        <w:t xml:space="preserve">) на возмещение затрат, связанных с реализацией мероприятий по благоустройству дворовых территорий, расположенных на территории </w:t>
      </w:r>
      <w:bookmarkStart w:id="7" w:name="sub_122"/>
      <w:r>
        <w:rPr>
          <w:color w:val="000000"/>
        </w:rPr>
        <w:t>Преградненского сельского поселения</w:t>
      </w:r>
      <w:r w:rsidRPr="00A10CBB">
        <w:t>;</w:t>
      </w:r>
    </w:p>
    <w:p w14:paraId="7262B36E" w14:textId="77777777" w:rsidR="000E1E66" w:rsidRPr="00A10CBB" w:rsidRDefault="000E1E66" w:rsidP="000E1E66">
      <w:pPr>
        <w:widowControl w:val="0"/>
        <w:autoSpaceDE w:val="0"/>
        <w:autoSpaceDN w:val="0"/>
        <w:adjustRightInd w:val="0"/>
        <w:ind w:firstLine="709"/>
        <w:jc w:val="both"/>
      </w:pPr>
      <w:r w:rsidRPr="00A10CBB">
        <w:t>1.2.2. Главный распорядитель бюджетных средств –</w:t>
      </w:r>
      <w:r>
        <w:t xml:space="preserve"> </w:t>
      </w:r>
      <w:r>
        <w:rPr>
          <w:color w:val="000000"/>
        </w:rPr>
        <w:t>Преградненское сельское поселение</w:t>
      </w:r>
      <w:r w:rsidRPr="00A10CBB">
        <w:t>;</w:t>
      </w:r>
    </w:p>
    <w:bookmarkEnd w:id="7"/>
    <w:p w14:paraId="4F8A6677" w14:textId="77777777" w:rsidR="000E1E66" w:rsidRPr="00A10CBB" w:rsidRDefault="000E1E66" w:rsidP="000E1E66">
      <w:pPr>
        <w:widowControl w:val="0"/>
        <w:autoSpaceDE w:val="0"/>
        <w:autoSpaceDN w:val="0"/>
        <w:adjustRightInd w:val="0"/>
        <w:jc w:val="both"/>
      </w:pPr>
      <w:r w:rsidRPr="00A10CBB">
        <w:tab/>
        <w:t>1.2.3. У</w:t>
      </w:r>
      <w:r w:rsidRPr="00A10CBB">
        <w:rPr>
          <w:bCs/>
        </w:rPr>
        <w:t>полномоченный орган</w:t>
      </w:r>
      <w:r w:rsidRPr="00A10CBB">
        <w:t xml:space="preserve"> – Администраци</w:t>
      </w:r>
      <w:r>
        <w:t xml:space="preserve">я </w:t>
      </w:r>
      <w:r>
        <w:rPr>
          <w:color w:val="000000"/>
        </w:rPr>
        <w:t>Преградненского сельского поселения</w:t>
      </w:r>
      <w:r w:rsidRPr="00A10CBB">
        <w:t>, наделенн</w:t>
      </w:r>
      <w:r>
        <w:t>ый</w:t>
      </w:r>
      <w:r w:rsidRPr="00A10CBB">
        <w:t xml:space="preserve"> полномочиями по предоставлению субсидии на реализацию мероприятий по благоустройству дворовых территорий, действующее от имени главного распорядителя бюджетных средств;</w:t>
      </w:r>
    </w:p>
    <w:p w14:paraId="0B89C577" w14:textId="77777777" w:rsidR="000E1E66" w:rsidRPr="00A10CBB" w:rsidRDefault="000E1E66" w:rsidP="000E1E66">
      <w:pPr>
        <w:widowControl w:val="0"/>
        <w:autoSpaceDE w:val="0"/>
        <w:autoSpaceDN w:val="0"/>
        <w:adjustRightInd w:val="0"/>
        <w:ind w:firstLine="709"/>
        <w:jc w:val="both"/>
      </w:pPr>
      <w:r w:rsidRPr="00A10CBB">
        <w:rPr>
          <w:bCs/>
        </w:rPr>
        <w:t xml:space="preserve">1.2.4. Получатель субсидии </w:t>
      </w:r>
      <w:r w:rsidRPr="00A10CBB">
        <w:t xml:space="preserve">– товарищество собственников жилья либо жилищный, жилищно-строительный кооператив, управляющая организация, осуществляющие управление многоквартирным домом, организация, оказывающая услугу по содержанию и (или) выполнению работ по ремонту общего имущества многоквартирного дома, обратившиеся с заявкой на проведение работ по благоустройству дворовых территорий, включенных в детализированный перечень мероприятий по благоустройству дворовых территорий, расположенных на территории </w:t>
      </w:r>
      <w:r>
        <w:rPr>
          <w:color w:val="000000"/>
        </w:rPr>
        <w:t>Преградненского сельского поселения</w:t>
      </w:r>
      <w:r w:rsidRPr="00A10CBB">
        <w:t>;</w:t>
      </w:r>
    </w:p>
    <w:p w14:paraId="3F691EBA" w14:textId="77777777" w:rsidR="000E1E66" w:rsidRPr="00A10CBB" w:rsidRDefault="000E1E66" w:rsidP="000E1E66">
      <w:pPr>
        <w:autoSpaceDE w:val="0"/>
        <w:autoSpaceDN w:val="0"/>
        <w:adjustRightInd w:val="0"/>
        <w:ind w:firstLine="709"/>
        <w:jc w:val="both"/>
      </w:pPr>
      <w:r w:rsidRPr="00A10CBB">
        <w:rPr>
          <w:rFonts w:eastAsia="Arial"/>
        </w:rPr>
        <w:t>1.2.5. Д</w:t>
      </w:r>
      <w:r w:rsidRPr="00A10CBB">
        <w:rPr>
          <w:rFonts w:eastAsia="Calibri"/>
        </w:rPr>
        <w:t xml:space="preserve">воровая территория – </w:t>
      </w:r>
      <w:r w:rsidRPr="00A10CBB">
        <w:t>определенная и поставленная на учет в соответствии с требованиями земельного законодательства и законодательства о градостроительной деятельности территория земельного участка, на котором расположен многоквартирный дом, с элементами озеленения и благоустройства, иными предназначенными для обслуживания, эксплуатации и благоустройства данного дома и расположенными на указанном земельном участке объектами;</w:t>
      </w:r>
    </w:p>
    <w:p w14:paraId="3ECC9DC3" w14:textId="77777777" w:rsidR="000E1E66" w:rsidRPr="00A10CBB" w:rsidRDefault="000E1E66" w:rsidP="000E1E66">
      <w:pPr>
        <w:ind w:firstLine="709"/>
        <w:jc w:val="both"/>
        <w:rPr>
          <w:rFonts w:eastAsia="Calibri"/>
        </w:rPr>
      </w:pPr>
      <w:r w:rsidRPr="00A10CBB">
        <w:rPr>
          <w:rFonts w:eastAsia="Calibri"/>
        </w:rPr>
        <w:t>1.2.6. Благоустройство – комплекс мероприятий, направленных на обеспечение безопасных, комфортных условий проживания граждан, поддержание и улучшение санитарного, технического и эстетического состояния дворовых территорий (включая создание, приобретение, установку, устройство, реконструкцию, модернизацию, ремонт дворовых территорий или отдельных объектов и элементов, расположенных на них);</w:t>
      </w:r>
    </w:p>
    <w:p w14:paraId="4ACD13A9" w14:textId="77777777" w:rsidR="000E1E66" w:rsidRPr="00A10CBB" w:rsidRDefault="000E1E66" w:rsidP="000E1E66">
      <w:pPr>
        <w:widowControl w:val="0"/>
        <w:autoSpaceDE w:val="0"/>
        <w:autoSpaceDN w:val="0"/>
        <w:adjustRightInd w:val="0"/>
        <w:ind w:firstLine="709"/>
        <w:jc w:val="both"/>
      </w:pPr>
      <w:r w:rsidRPr="00A10CBB">
        <w:rPr>
          <w:bCs/>
        </w:rPr>
        <w:t>1.2.7. Соглашение о предоставлении субсидии</w:t>
      </w:r>
      <w:r w:rsidRPr="00A10CBB">
        <w:t xml:space="preserve"> – соглашение между получателем субсидии и уполномоченным органом, определяющее права и обязанности сторон, возникающие в связи с предоставлением субсидий получателю субсидий с приложением </w:t>
      </w:r>
      <w:r w:rsidRPr="00A10CBB">
        <w:lastRenderedPageBreak/>
        <w:t>детализированного перечня мероприятий по благоустройству дворовых территорий (далее – Соглашение);</w:t>
      </w:r>
    </w:p>
    <w:p w14:paraId="387821B9" w14:textId="77777777" w:rsidR="000E1E66" w:rsidRPr="00A10CBB" w:rsidRDefault="000E1E66" w:rsidP="000E1E66">
      <w:pPr>
        <w:widowControl w:val="0"/>
        <w:autoSpaceDE w:val="0"/>
        <w:autoSpaceDN w:val="0"/>
        <w:adjustRightInd w:val="0"/>
        <w:ind w:firstLine="720"/>
        <w:jc w:val="both"/>
      </w:pPr>
      <w:r w:rsidRPr="00A10CBB">
        <w:t>1.2.8. Договор подряда – гражданско-правовой договор, заключённый получателем субсидии с подрядной организацией на выполнение работ по благоустройству дворовых территорий;</w:t>
      </w:r>
    </w:p>
    <w:p w14:paraId="73B27C30" w14:textId="77777777" w:rsidR="000E1E66" w:rsidRPr="00A10CBB" w:rsidRDefault="000E1E66" w:rsidP="000E1E66">
      <w:pPr>
        <w:widowControl w:val="0"/>
        <w:autoSpaceDE w:val="0"/>
        <w:autoSpaceDN w:val="0"/>
        <w:adjustRightInd w:val="0"/>
        <w:ind w:firstLine="720"/>
        <w:jc w:val="both"/>
      </w:pPr>
      <w:r w:rsidRPr="00A10CBB">
        <w:rPr>
          <w:bCs/>
        </w:rPr>
        <w:t>1.2.9. График производства работ</w:t>
      </w:r>
      <w:r w:rsidRPr="00A10CBB">
        <w:t xml:space="preserve"> – прилагаемый к договору подряда график, регламентирующий сроки и продолжительность выполнения работ по благоустройству дворовой территории;</w:t>
      </w:r>
    </w:p>
    <w:p w14:paraId="2153304E" w14:textId="77777777" w:rsidR="000E1E66" w:rsidRPr="00A10CBB" w:rsidRDefault="000E1E66" w:rsidP="000E1E66">
      <w:pPr>
        <w:ind w:firstLine="709"/>
        <w:jc w:val="both"/>
        <w:rPr>
          <w:rFonts w:eastAsia="Arial"/>
        </w:rPr>
      </w:pPr>
      <w:r w:rsidRPr="00A10CBB">
        <w:rPr>
          <w:rFonts w:eastAsia="Arial"/>
        </w:rPr>
        <w:t xml:space="preserve">1.2.10. </w:t>
      </w:r>
      <w:bookmarkStart w:id="8" w:name="OLE_LINK4"/>
      <w:r w:rsidRPr="00A10CBB">
        <w:rPr>
          <w:rFonts w:eastAsia="Arial"/>
        </w:rPr>
        <w:t>Муниципальная программа (подпрограмма)</w:t>
      </w:r>
      <w:bookmarkEnd w:id="8"/>
      <w:r w:rsidRPr="00A10CBB">
        <w:rPr>
          <w:rFonts w:eastAsia="Arial"/>
        </w:rPr>
        <w:t xml:space="preserve"> – муниципальная программа (подпрограмма) содержащая мероприятия </w:t>
      </w:r>
      <w:r w:rsidRPr="00A10CBB">
        <w:t xml:space="preserve">по благоустройству дворовых территорий в </w:t>
      </w:r>
      <w:r>
        <w:rPr>
          <w:color w:val="000000"/>
        </w:rPr>
        <w:t>Преградненском сельском поселении</w:t>
      </w:r>
      <w:r w:rsidRPr="00A10CBB">
        <w:rPr>
          <w:rFonts w:eastAsia="Arial"/>
        </w:rPr>
        <w:t>;</w:t>
      </w:r>
    </w:p>
    <w:p w14:paraId="0F70E559" w14:textId="77777777" w:rsidR="000E1E66" w:rsidRPr="00A10CBB" w:rsidRDefault="000E1E66" w:rsidP="000E1E66">
      <w:pPr>
        <w:autoSpaceDE w:val="0"/>
        <w:autoSpaceDN w:val="0"/>
        <w:adjustRightInd w:val="0"/>
        <w:ind w:firstLine="709"/>
        <w:jc w:val="both"/>
      </w:pPr>
      <w:r w:rsidRPr="00A10CBB">
        <w:rPr>
          <w:rFonts w:eastAsia="Calibri"/>
        </w:rPr>
        <w:t>1.2.11. М</w:t>
      </w:r>
      <w:r w:rsidRPr="00A10CBB">
        <w:t>инимальный перечень работ по благоустройству дворовой территории –  работы по ремонту дворовых проездов, обеспечению освещения дворовой территории, установке скамеек, урн (далее – минимальный перечень работ).</w:t>
      </w:r>
    </w:p>
    <w:p w14:paraId="791B45F8" w14:textId="77777777" w:rsidR="000E1E66" w:rsidRPr="00A10CBB" w:rsidRDefault="000E1E66" w:rsidP="000E1E66">
      <w:pPr>
        <w:autoSpaceDE w:val="0"/>
        <w:autoSpaceDN w:val="0"/>
        <w:adjustRightInd w:val="0"/>
        <w:ind w:firstLine="709"/>
        <w:jc w:val="both"/>
        <w:rPr>
          <w:strike/>
        </w:rPr>
      </w:pPr>
      <w:bookmarkStart w:id="9" w:name="sub_14"/>
      <w:r w:rsidRPr="00A10CBB">
        <w:t xml:space="preserve">1.3. Субсидия предоставляется в пределах бюджетных ассигнований, предусмотренных в бюджете </w:t>
      </w:r>
      <w:r>
        <w:rPr>
          <w:color w:val="000000"/>
        </w:rPr>
        <w:t>Преградненского сельского поселения</w:t>
      </w:r>
      <w:r w:rsidRPr="00A10CBB">
        <w:t xml:space="preserve"> на соответствующий финансовый год и плановый период на цели, определённые настоящим Порядком.</w:t>
      </w:r>
    </w:p>
    <w:bookmarkEnd w:id="9"/>
    <w:p w14:paraId="2658359A" w14:textId="77777777" w:rsidR="000E1E66" w:rsidRPr="00A10CBB" w:rsidRDefault="000E1E66" w:rsidP="000E1E66">
      <w:pPr>
        <w:widowControl w:val="0"/>
        <w:autoSpaceDE w:val="0"/>
        <w:autoSpaceDN w:val="0"/>
        <w:adjustRightInd w:val="0"/>
        <w:ind w:firstLine="720"/>
        <w:jc w:val="both"/>
      </w:pPr>
    </w:p>
    <w:p w14:paraId="210D2E30" w14:textId="77777777" w:rsidR="000E1E66" w:rsidRPr="00A10CBB" w:rsidRDefault="000E1E66" w:rsidP="000E1E66">
      <w:pPr>
        <w:widowControl w:val="0"/>
        <w:autoSpaceDE w:val="0"/>
        <w:autoSpaceDN w:val="0"/>
        <w:adjustRightInd w:val="0"/>
        <w:jc w:val="center"/>
        <w:rPr>
          <w:b/>
          <w:bCs/>
        </w:rPr>
      </w:pPr>
      <w:r w:rsidRPr="00A10CBB">
        <w:rPr>
          <w:b/>
          <w:bCs/>
          <w:lang w:val="en-US"/>
        </w:rPr>
        <w:t>II</w:t>
      </w:r>
      <w:r w:rsidRPr="00A10CBB">
        <w:rPr>
          <w:b/>
          <w:bCs/>
        </w:rPr>
        <w:t>. Цели предоставления иных межбюджетных трансфертов</w:t>
      </w:r>
    </w:p>
    <w:p w14:paraId="11B1A7BB" w14:textId="77777777" w:rsidR="000E1E66" w:rsidRPr="00A10CBB" w:rsidRDefault="000E1E66" w:rsidP="000E1E66">
      <w:pPr>
        <w:widowControl w:val="0"/>
        <w:tabs>
          <w:tab w:val="right" w:pos="1134"/>
        </w:tabs>
        <w:autoSpaceDE w:val="0"/>
        <w:autoSpaceDN w:val="0"/>
        <w:adjustRightInd w:val="0"/>
        <w:jc w:val="center"/>
        <w:rPr>
          <w:b/>
          <w:bCs/>
        </w:rPr>
      </w:pPr>
    </w:p>
    <w:p w14:paraId="677C5E90" w14:textId="77777777" w:rsidR="000E1E66" w:rsidRPr="00A10CBB" w:rsidRDefault="000E1E66" w:rsidP="000E1E66">
      <w:pPr>
        <w:widowControl w:val="0"/>
        <w:autoSpaceDE w:val="0"/>
        <w:autoSpaceDN w:val="0"/>
        <w:adjustRightInd w:val="0"/>
        <w:ind w:firstLine="709"/>
        <w:jc w:val="both"/>
      </w:pPr>
      <w:r w:rsidRPr="00A10CBB">
        <w:t xml:space="preserve">2.1. Субсидии предоставляются получателю субсидии на возмещение затрат, связанных с выполнением работ по благоустройству дворовых территорий, расположенных на территории </w:t>
      </w:r>
      <w:r>
        <w:rPr>
          <w:color w:val="000000"/>
        </w:rPr>
        <w:t>Преградненского сельского поселения</w:t>
      </w:r>
      <w:r w:rsidRPr="00A10CBB">
        <w:t>.</w:t>
      </w:r>
    </w:p>
    <w:p w14:paraId="2944ABE8" w14:textId="77777777" w:rsidR="000E1E66" w:rsidRPr="00A10CBB" w:rsidRDefault="000E1E66" w:rsidP="000E1E66">
      <w:pPr>
        <w:widowControl w:val="0"/>
        <w:autoSpaceDE w:val="0"/>
        <w:autoSpaceDN w:val="0"/>
        <w:adjustRightInd w:val="0"/>
        <w:ind w:firstLine="720"/>
        <w:jc w:val="center"/>
        <w:rPr>
          <w:b/>
        </w:rPr>
      </w:pPr>
    </w:p>
    <w:p w14:paraId="4A83A4D8" w14:textId="77777777" w:rsidR="000E1E66" w:rsidRPr="00A10CBB" w:rsidRDefault="000E1E66" w:rsidP="000E1E66">
      <w:pPr>
        <w:widowControl w:val="0"/>
        <w:autoSpaceDE w:val="0"/>
        <w:autoSpaceDN w:val="0"/>
        <w:adjustRightInd w:val="0"/>
        <w:ind w:firstLine="720"/>
        <w:jc w:val="center"/>
        <w:rPr>
          <w:b/>
        </w:rPr>
      </w:pPr>
      <w:r w:rsidRPr="00A10CBB">
        <w:rPr>
          <w:rFonts w:eastAsia="Arial"/>
          <w:b/>
          <w:lang w:val="en-US"/>
        </w:rPr>
        <w:t>III</w:t>
      </w:r>
      <w:r w:rsidRPr="00A10CBB">
        <w:rPr>
          <w:b/>
        </w:rPr>
        <w:t>. Условия и порядок предоставления субсидии</w:t>
      </w:r>
    </w:p>
    <w:p w14:paraId="3757C9D6" w14:textId="77777777" w:rsidR="000E1E66" w:rsidRPr="00A10CBB" w:rsidRDefault="000E1E66" w:rsidP="000E1E66">
      <w:pPr>
        <w:widowControl w:val="0"/>
        <w:autoSpaceDE w:val="0"/>
        <w:autoSpaceDN w:val="0"/>
        <w:adjustRightInd w:val="0"/>
        <w:ind w:firstLine="720"/>
        <w:jc w:val="center"/>
        <w:rPr>
          <w:b/>
        </w:rPr>
      </w:pPr>
    </w:p>
    <w:p w14:paraId="3DE6E8A4" w14:textId="77777777" w:rsidR="000E1E66" w:rsidRPr="00A10CBB" w:rsidRDefault="000E1E66" w:rsidP="000E1E66">
      <w:pPr>
        <w:widowControl w:val="0"/>
        <w:autoSpaceDE w:val="0"/>
        <w:autoSpaceDN w:val="0"/>
        <w:adjustRightInd w:val="0"/>
        <w:ind w:firstLine="709"/>
        <w:jc w:val="both"/>
      </w:pPr>
      <w:r w:rsidRPr="00A10CBB">
        <w:t>3.1. Предоставление субсидии осуществляется при условии:</w:t>
      </w:r>
    </w:p>
    <w:p w14:paraId="5E77A382" w14:textId="77777777" w:rsidR="000E1E66" w:rsidRPr="00A10CBB" w:rsidRDefault="000E1E66" w:rsidP="000E1E66">
      <w:pPr>
        <w:widowControl w:val="0"/>
        <w:autoSpaceDE w:val="0"/>
        <w:autoSpaceDN w:val="0"/>
        <w:adjustRightInd w:val="0"/>
        <w:ind w:firstLine="720"/>
        <w:jc w:val="both"/>
      </w:pPr>
      <w:r w:rsidRPr="00A10CBB">
        <w:t>- включения дворовой территории в муниципальную программу (подпрограмму);</w:t>
      </w:r>
    </w:p>
    <w:p w14:paraId="2EC89A74" w14:textId="77777777" w:rsidR="000E1E66" w:rsidRPr="00A10CBB" w:rsidRDefault="000E1E66" w:rsidP="000E1E66">
      <w:pPr>
        <w:widowControl w:val="0"/>
        <w:autoSpaceDE w:val="0"/>
        <w:autoSpaceDN w:val="0"/>
        <w:adjustRightInd w:val="0"/>
        <w:ind w:firstLine="720"/>
        <w:jc w:val="both"/>
        <w:rPr>
          <w:color w:val="000000"/>
        </w:rPr>
      </w:pPr>
      <w:r w:rsidRPr="00A10CBB">
        <w:t xml:space="preserve">- принятия решения собственниками помещений в каждом многоквартирном доме, дворовая территория которого включена в муниципальную программу (подпрограмму) и </w:t>
      </w:r>
      <w:r w:rsidRPr="00A10CBB">
        <w:rPr>
          <w:rFonts w:eastAsia="Arial"/>
          <w:color w:val="000000"/>
        </w:rPr>
        <w:t xml:space="preserve">детализированный перечень мероприятий по </w:t>
      </w:r>
      <w:r w:rsidRPr="00A10CBB">
        <w:rPr>
          <w:color w:val="000000"/>
        </w:rPr>
        <w:t xml:space="preserve">благоустройству дворовых территорий о проведении работ по благоустройству дворовой территории за счёт средств бюджета </w:t>
      </w:r>
      <w:r>
        <w:rPr>
          <w:color w:val="000000"/>
        </w:rPr>
        <w:t>Преградненского сельского поселения</w:t>
      </w:r>
      <w:r w:rsidRPr="00A10CBB">
        <w:rPr>
          <w:color w:val="000000"/>
        </w:rPr>
        <w:t>;</w:t>
      </w:r>
    </w:p>
    <w:p w14:paraId="60DA2104" w14:textId="77777777" w:rsidR="000E1E66" w:rsidRPr="00A10CBB" w:rsidRDefault="000E1E66" w:rsidP="000E1E66">
      <w:pPr>
        <w:widowControl w:val="0"/>
        <w:autoSpaceDE w:val="0"/>
        <w:autoSpaceDN w:val="0"/>
        <w:adjustRightInd w:val="0"/>
        <w:ind w:firstLine="720"/>
        <w:jc w:val="both"/>
      </w:pPr>
      <w:r w:rsidRPr="00A10CBB">
        <w:rPr>
          <w:color w:val="000000"/>
        </w:rPr>
        <w:t xml:space="preserve">- </w:t>
      </w:r>
      <w:r w:rsidRPr="008315C4">
        <w:t>заключения Соглашения.</w:t>
      </w:r>
    </w:p>
    <w:p w14:paraId="2B317E3B" w14:textId="77777777" w:rsidR="000E1E66" w:rsidRPr="00A10CBB" w:rsidRDefault="000E1E66" w:rsidP="000E1E66">
      <w:pPr>
        <w:autoSpaceDE w:val="0"/>
        <w:autoSpaceDN w:val="0"/>
        <w:adjustRightInd w:val="0"/>
        <w:ind w:firstLine="730"/>
        <w:jc w:val="both"/>
      </w:pPr>
      <w:r w:rsidRPr="00A10CBB">
        <w:rPr>
          <w:color w:val="000000"/>
        </w:rPr>
        <w:t>3.2.</w:t>
      </w:r>
      <w:r w:rsidRPr="00A10CBB">
        <w:rPr>
          <w:rFonts w:ascii="Arial" w:hAnsi="Arial" w:cs="Arial"/>
          <w:color w:val="000000"/>
        </w:rPr>
        <w:t xml:space="preserve"> </w:t>
      </w:r>
      <w:r w:rsidRPr="00A10CBB">
        <w:rPr>
          <w:color w:val="000000"/>
        </w:rPr>
        <w:t xml:space="preserve">К категории получателей субсидии в целях возмещения затрат, связанных с выполнением работ по благоустройству дворовой территории, относятся: товарищество собственников жилья либо жилищный, жилищно-строительный кооператив, управляющая организация, осуществляющие управление многоквартирным домом, организация, оказывающая услугу по содержанию и (или) выполнению работ по ремонту общего имущества многоквартирного дома, обратившиеся </w:t>
      </w:r>
      <w:r w:rsidRPr="00A10CBB">
        <w:rPr>
          <w:rFonts w:cs="Arial"/>
          <w:color w:val="000000"/>
        </w:rPr>
        <w:t>в адрес уполномоченного органа</w:t>
      </w:r>
      <w:r w:rsidRPr="00A10CBB">
        <w:rPr>
          <w:color w:val="000000"/>
        </w:rPr>
        <w:t xml:space="preserve"> с заявлением о заключении </w:t>
      </w:r>
      <w:r w:rsidRPr="00A10CBB">
        <w:rPr>
          <w:bCs/>
          <w:color w:val="000000"/>
        </w:rPr>
        <w:t>Соглашения на</w:t>
      </w:r>
      <w:r w:rsidRPr="00A10CBB">
        <w:rPr>
          <w:color w:val="000000"/>
        </w:rPr>
        <w:t xml:space="preserve"> предоставление субсидии из бюджета </w:t>
      </w:r>
      <w:r>
        <w:rPr>
          <w:color w:val="000000"/>
        </w:rPr>
        <w:t>Преградненского сельского поселения</w:t>
      </w:r>
      <w:r w:rsidRPr="00A10CBB">
        <w:rPr>
          <w:color w:val="000000"/>
        </w:rPr>
        <w:t xml:space="preserve"> на проведение работ по благоустройству дворовых территорий.</w:t>
      </w:r>
    </w:p>
    <w:p w14:paraId="24C466DE"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3.3. Требования к получателю субсидии на первое число месяца, предшествующего месяцу, в котором планируется заключение Соглашения:</w:t>
      </w:r>
      <w:bookmarkStart w:id="10" w:name="OLE_LINK20"/>
    </w:p>
    <w:p w14:paraId="1DAB066D"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 отсутствие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 </w:t>
      </w:r>
    </w:p>
    <w:p w14:paraId="45224AC8"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 отсутствие просроченной задолженности по возврату в бюджет </w:t>
      </w:r>
      <w:r>
        <w:rPr>
          <w:color w:val="000000"/>
        </w:rPr>
        <w:t>Преградненского сельского поселения</w:t>
      </w:r>
      <w:r w:rsidRPr="00A10CBB">
        <w:rPr>
          <w:rFonts w:eastAsia="Calibri"/>
          <w:color w:val="000000"/>
          <w:lang w:eastAsia="en-US"/>
        </w:rPr>
        <w:t xml:space="preserve"> субсидий, полученных в соответствии с иными правовыми актами, и иная просроченная задолженность перед бюджетом </w:t>
      </w:r>
      <w:r>
        <w:rPr>
          <w:color w:val="000000"/>
        </w:rPr>
        <w:t>Преградненского сельского поселения</w:t>
      </w:r>
      <w:r w:rsidRPr="00A10CBB">
        <w:rPr>
          <w:rFonts w:eastAsia="Calibri"/>
          <w:color w:val="000000"/>
          <w:lang w:eastAsia="en-US"/>
        </w:rPr>
        <w:t>;</w:t>
      </w:r>
      <w:bookmarkEnd w:id="10"/>
    </w:p>
    <w:p w14:paraId="4F9BA390"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lastRenderedPageBreak/>
        <w:t>- отсутствие процедуры реорганизации, ликвидации, банкротства, а также ограничений на осуществление хозяйственной деятельности;</w:t>
      </w:r>
    </w:p>
    <w:p w14:paraId="20DE9B0A"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получатель субсидии не должен являться иностранным юридическим лицом, а также российским юридическим лицом, в уставном капитале которого доля участия иностранных юридических лиц в совокупности превышает 50 процентов,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w:t>
      </w:r>
    </w:p>
    <w:p w14:paraId="16EE8C4D"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 получатель субсидии не должен получать средства из бюджета </w:t>
      </w:r>
      <w:r>
        <w:rPr>
          <w:color w:val="000000"/>
        </w:rPr>
        <w:t>Преградненского сельского поселения</w:t>
      </w:r>
      <w:r w:rsidRPr="00A10CBB">
        <w:rPr>
          <w:rFonts w:eastAsia="Calibri"/>
          <w:color w:val="000000"/>
          <w:lang w:eastAsia="en-US"/>
        </w:rPr>
        <w:t xml:space="preserve"> в соответствии с иными нормативными правовыми актами на цели, указанные в пункте </w:t>
      </w:r>
      <w:r w:rsidRPr="00A10CBB">
        <w:rPr>
          <w:rFonts w:eastAsia="Calibri"/>
          <w:lang w:eastAsia="en-US"/>
        </w:rPr>
        <w:t>2.1</w:t>
      </w:r>
      <w:r w:rsidRPr="00A10CBB">
        <w:rPr>
          <w:rFonts w:eastAsia="Calibri"/>
          <w:color w:val="000000"/>
          <w:lang w:eastAsia="en-US"/>
        </w:rPr>
        <w:t xml:space="preserve"> настоящего Порядка.</w:t>
      </w:r>
    </w:p>
    <w:p w14:paraId="58892C41" w14:textId="77777777" w:rsidR="000E1E66" w:rsidRPr="00A10CBB" w:rsidRDefault="000E1E66" w:rsidP="000E1E66">
      <w:pPr>
        <w:autoSpaceDE w:val="0"/>
        <w:autoSpaceDN w:val="0"/>
        <w:adjustRightInd w:val="0"/>
        <w:ind w:firstLine="709"/>
        <w:jc w:val="both"/>
        <w:rPr>
          <w:rFonts w:cs="Arial"/>
          <w:bCs/>
          <w:lang w:eastAsia="en-US"/>
        </w:rPr>
      </w:pPr>
      <w:r w:rsidRPr="00A10CBB">
        <w:rPr>
          <w:rFonts w:cs="Arial"/>
          <w:bCs/>
          <w:lang w:eastAsia="en-US"/>
        </w:rPr>
        <w:t xml:space="preserve">3.4. Для заключения Соглашения получатель субсидии представляет </w:t>
      </w:r>
      <w:bookmarkStart w:id="11" w:name="OLE_LINK16"/>
      <w:bookmarkStart w:id="12" w:name="OLE_LINK17"/>
      <w:bookmarkStart w:id="13" w:name="OLE_LINK18"/>
      <w:r w:rsidRPr="00A10CBB">
        <w:rPr>
          <w:rFonts w:cs="Arial"/>
          <w:bCs/>
          <w:lang w:eastAsia="en-US"/>
        </w:rPr>
        <w:t>в адрес уполномоченного органа</w:t>
      </w:r>
      <w:bookmarkEnd w:id="11"/>
      <w:bookmarkEnd w:id="12"/>
      <w:bookmarkEnd w:id="13"/>
      <w:r w:rsidRPr="00A10CBB">
        <w:rPr>
          <w:rFonts w:cs="Arial"/>
          <w:bCs/>
          <w:lang w:eastAsia="en-US"/>
        </w:rPr>
        <w:t>:</w:t>
      </w:r>
    </w:p>
    <w:p w14:paraId="2173A1FE" w14:textId="77777777" w:rsidR="000E1E66" w:rsidRPr="00A10CBB" w:rsidRDefault="000E1E66" w:rsidP="000E1E66">
      <w:pPr>
        <w:autoSpaceDE w:val="0"/>
        <w:autoSpaceDN w:val="0"/>
        <w:ind w:firstLine="709"/>
        <w:jc w:val="both"/>
      </w:pPr>
      <w:r w:rsidRPr="00A10CBB">
        <w:t xml:space="preserve">3.4.1. Заявление </w:t>
      </w:r>
      <w:bookmarkStart w:id="14" w:name="OLE_LINK19"/>
      <w:r w:rsidRPr="00A10CBB">
        <w:t xml:space="preserve">о заключении </w:t>
      </w:r>
      <w:r w:rsidRPr="00A10CBB">
        <w:rPr>
          <w:bCs/>
        </w:rPr>
        <w:t>Соглашения</w:t>
      </w:r>
      <w:r w:rsidRPr="00A10CBB">
        <w:rPr>
          <w:b/>
          <w:bCs/>
        </w:rPr>
        <w:t xml:space="preserve"> </w:t>
      </w:r>
      <w:r w:rsidRPr="00A10CBB">
        <w:rPr>
          <w:bCs/>
        </w:rPr>
        <w:t>на</w:t>
      </w:r>
      <w:r w:rsidRPr="00A10CBB">
        <w:t xml:space="preserve"> предоставление субсидии из бюджета </w:t>
      </w:r>
      <w:bookmarkEnd w:id="14"/>
      <w:r>
        <w:rPr>
          <w:color w:val="000000"/>
        </w:rPr>
        <w:t>Преградненского сельского поселения</w:t>
      </w:r>
      <w:r w:rsidRPr="00A10CBB">
        <w:t>;</w:t>
      </w:r>
    </w:p>
    <w:p w14:paraId="6C1A41B9" w14:textId="77777777" w:rsidR="000E1E66" w:rsidRPr="00A10CBB" w:rsidRDefault="000E1E66" w:rsidP="000E1E66">
      <w:pPr>
        <w:autoSpaceDE w:val="0"/>
        <w:autoSpaceDN w:val="0"/>
        <w:ind w:right="-1" w:firstLine="709"/>
        <w:jc w:val="both"/>
      </w:pPr>
      <w:r w:rsidRPr="00A10CBB">
        <w:t>3.4.2. Письменное согласие на осуществление главным распорядителем бюджетных средств и органом муниципального финансового контроля проверок соблюдения получателем субсидии целей, условий и порядка предоставления субсидий;</w:t>
      </w:r>
    </w:p>
    <w:p w14:paraId="465835BE" w14:textId="77777777" w:rsidR="000E1E66" w:rsidRPr="00A10CBB" w:rsidRDefault="000E1E66" w:rsidP="000E1E66">
      <w:pPr>
        <w:suppressAutoHyphens/>
        <w:ind w:firstLine="709"/>
        <w:jc w:val="both"/>
        <w:rPr>
          <w:color w:val="000000"/>
        </w:rPr>
      </w:pPr>
      <w:r w:rsidRPr="00A10CBB">
        <w:t xml:space="preserve">3.4.3. Выписку из единого государственного реестра юридических лиц (для юридических лиц) или выписку из единого государственного реестра индивидуальных </w:t>
      </w:r>
      <w:r w:rsidRPr="00A10CBB">
        <w:rPr>
          <w:color w:val="000000"/>
        </w:rPr>
        <w:t>предпринимателей (для индивидуальных предпринимателей), полученные не ранее чем за 3 месяца до дня обращения;</w:t>
      </w:r>
    </w:p>
    <w:p w14:paraId="41128447" w14:textId="77777777" w:rsidR="000E1E66" w:rsidRPr="00A10CBB" w:rsidRDefault="000E1E66" w:rsidP="000E1E66">
      <w:pPr>
        <w:ind w:firstLine="709"/>
        <w:jc w:val="both"/>
      </w:pPr>
      <w:r w:rsidRPr="00A10CBB">
        <w:t>3.4.4. Заверенную копию свидетельства о постановке на учет в налоговом органе с предъявлением оригинала свидетельства;</w:t>
      </w:r>
    </w:p>
    <w:p w14:paraId="7E6971DA" w14:textId="77777777" w:rsidR="000E1E66" w:rsidRPr="00A10CBB" w:rsidRDefault="000E1E66" w:rsidP="000E1E66">
      <w:pPr>
        <w:ind w:firstLine="709"/>
        <w:jc w:val="both"/>
      </w:pPr>
      <w:r w:rsidRPr="00A10CBB">
        <w:t>3.4.5. Заверенную копию налоговой декларации по налогу, уплачиваемому в связи с применением упрощенной системы налогообложения, для организаций, применяющих упрощенную систему налогообложения;</w:t>
      </w:r>
    </w:p>
    <w:p w14:paraId="2E41C523" w14:textId="77777777" w:rsidR="000E1E66" w:rsidRPr="00A10CBB" w:rsidRDefault="000E1E66" w:rsidP="000E1E66">
      <w:pPr>
        <w:widowControl w:val="0"/>
        <w:autoSpaceDE w:val="0"/>
        <w:autoSpaceDN w:val="0"/>
        <w:adjustRightInd w:val="0"/>
        <w:ind w:firstLine="709"/>
        <w:jc w:val="both"/>
      </w:pPr>
      <w:r w:rsidRPr="00A10CBB">
        <w:t>3.4.6. Копии учредительных документов, заверенные юридическим лицом;</w:t>
      </w:r>
    </w:p>
    <w:p w14:paraId="2C349CD1" w14:textId="77777777" w:rsidR="000E1E66" w:rsidRPr="00A10CBB" w:rsidRDefault="000E1E66" w:rsidP="000E1E66">
      <w:pPr>
        <w:autoSpaceDE w:val="0"/>
        <w:autoSpaceDN w:val="0"/>
        <w:adjustRightInd w:val="0"/>
        <w:ind w:firstLine="709"/>
        <w:jc w:val="both"/>
        <w:rPr>
          <w:rFonts w:eastAsia="Calibri"/>
          <w:color w:val="000000"/>
          <w:lang w:eastAsia="en-US"/>
        </w:rPr>
      </w:pPr>
      <w:r w:rsidRPr="00A10CBB">
        <w:rPr>
          <w:rFonts w:eastAsia="Calibri"/>
          <w:color w:val="000000"/>
          <w:lang w:eastAsia="en-US"/>
        </w:rPr>
        <w:t>3.4.7. Справку об отсутствии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w:t>
      </w:r>
    </w:p>
    <w:p w14:paraId="7970D43D" w14:textId="77777777" w:rsidR="000E1E66" w:rsidRPr="00A10CBB" w:rsidRDefault="000E1E66" w:rsidP="000E1E66">
      <w:pPr>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3.4.8. Справку в произвольной форме об отсутствии просроченной задолженности по возврату в бюджет </w:t>
      </w:r>
      <w:r>
        <w:rPr>
          <w:color w:val="000000"/>
        </w:rPr>
        <w:t>Преградненского сельского поселения</w:t>
      </w:r>
      <w:r w:rsidRPr="00A10CBB">
        <w:rPr>
          <w:rFonts w:eastAsia="Calibri"/>
          <w:color w:val="000000"/>
          <w:lang w:eastAsia="en-US"/>
        </w:rPr>
        <w:t xml:space="preserve"> субсидий, полученных в соответствии с иными правовыми актами, и иной просроченной задолженности перед бюджетом </w:t>
      </w:r>
      <w:r>
        <w:rPr>
          <w:color w:val="000000"/>
        </w:rPr>
        <w:t>Преградненского сельского поселения</w:t>
      </w:r>
      <w:r w:rsidRPr="00A10CBB">
        <w:rPr>
          <w:rFonts w:eastAsia="Calibri"/>
          <w:color w:val="000000"/>
          <w:lang w:eastAsia="en-US"/>
        </w:rPr>
        <w:t>;</w:t>
      </w:r>
    </w:p>
    <w:p w14:paraId="788B31F3" w14:textId="77777777" w:rsidR="000E1E66" w:rsidRPr="00A10CBB" w:rsidRDefault="000E1E66" w:rsidP="000E1E66">
      <w:pPr>
        <w:widowControl w:val="0"/>
        <w:tabs>
          <w:tab w:val="left" w:pos="0"/>
          <w:tab w:val="left" w:pos="1276"/>
        </w:tabs>
        <w:overflowPunct w:val="0"/>
        <w:autoSpaceDE w:val="0"/>
        <w:autoSpaceDN w:val="0"/>
        <w:adjustRightInd w:val="0"/>
        <w:ind w:firstLine="709"/>
        <w:contextualSpacing/>
        <w:jc w:val="both"/>
        <w:rPr>
          <w:rFonts w:eastAsia="Arial"/>
          <w:color w:val="000000"/>
        </w:rPr>
      </w:pPr>
      <w:r w:rsidRPr="00A10CBB">
        <w:t xml:space="preserve">3.4.9. Копий протоколов общих собраний собственников помещений в каждом многоквартирном доме, дворовая территория которого включена в муниципальную программу (подпрограмму), содержащих </w:t>
      </w:r>
      <w:r w:rsidRPr="00A10CBB">
        <w:rPr>
          <w:rFonts w:eastAsia="Arial"/>
          <w:color w:val="000000"/>
        </w:rPr>
        <w:t>решения:</w:t>
      </w:r>
    </w:p>
    <w:p w14:paraId="0F0838FB" w14:textId="77777777" w:rsidR="000E1E66" w:rsidRPr="00A10CBB" w:rsidRDefault="000E1E66" w:rsidP="000E1E66">
      <w:pPr>
        <w:autoSpaceDE w:val="0"/>
        <w:autoSpaceDN w:val="0"/>
        <w:adjustRightInd w:val="0"/>
        <w:ind w:firstLine="709"/>
        <w:jc w:val="both"/>
      </w:pPr>
      <w:r w:rsidRPr="00A10CBB">
        <w:t>- о проведении работ по благоустройству дворовой территории многоквартирного дома и согласии размещения элементов объектов благоустройства на дворовой территории;</w:t>
      </w:r>
    </w:p>
    <w:p w14:paraId="497EB8D8" w14:textId="77777777" w:rsidR="000E1E66" w:rsidRPr="00A10CBB" w:rsidRDefault="000E1E66" w:rsidP="000E1E66">
      <w:pPr>
        <w:autoSpaceDE w:val="0"/>
        <w:autoSpaceDN w:val="0"/>
        <w:adjustRightInd w:val="0"/>
        <w:ind w:firstLine="709"/>
        <w:jc w:val="both"/>
      </w:pPr>
      <w:r w:rsidRPr="00A10CBB">
        <w:t>- об утверждении перечня работ по благоустройству дворовой территории, исходя из минимального перечня работ;</w:t>
      </w:r>
    </w:p>
    <w:p w14:paraId="1D861122" w14:textId="77777777" w:rsidR="000E1E66" w:rsidRPr="00A10CBB" w:rsidRDefault="000E1E66" w:rsidP="000E1E66">
      <w:pPr>
        <w:autoSpaceDE w:val="0"/>
        <w:autoSpaceDN w:val="0"/>
        <w:adjustRightInd w:val="0"/>
        <w:ind w:firstLine="709"/>
        <w:jc w:val="both"/>
      </w:pPr>
      <w:r w:rsidRPr="00A10CBB">
        <w:t>- о стоимости работ по благоустройству дворовой территории, исходя из минимального перечня работ, и источниках финансирования указанных работ;</w:t>
      </w:r>
    </w:p>
    <w:p w14:paraId="3B4C16F3" w14:textId="77777777" w:rsidR="000E1E66" w:rsidRPr="00A10CBB" w:rsidRDefault="000E1E66" w:rsidP="000E1E66">
      <w:pPr>
        <w:autoSpaceDE w:val="0"/>
        <w:autoSpaceDN w:val="0"/>
        <w:adjustRightInd w:val="0"/>
        <w:ind w:firstLine="709"/>
        <w:jc w:val="both"/>
      </w:pPr>
      <w:r w:rsidRPr="00A10CBB">
        <w:t>- об участии в муниципальной программе и получении субсидии из бюджета муниципального образования на финансирование расходов на проведение работ по благоустройству дворовой территории;</w:t>
      </w:r>
    </w:p>
    <w:p w14:paraId="71193AB2" w14:textId="77777777" w:rsidR="000E1E66" w:rsidRPr="00A10CBB" w:rsidRDefault="000E1E66" w:rsidP="000E1E66">
      <w:pPr>
        <w:autoSpaceDE w:val="0"/>
        <w:autoSpaceDN w:val="0"/>
        <w:adjustRightInd w:val="0"/>
        <w:ind w:firstLine="709"/>
        <w:jc w:val="both"/>
      </w:pPr>
      <w:r w:rsidRPr="00A10CBB">
        <w:t>- о выборе (утверждении) уполномоченного лица (управляющей или обслуживающей организации):</w:t>
      </w:r>
    </w:p>
    <w:p w14:paraId="6FEDB75F" w14:textId="77777777" w:rsidR="000E1E66" w:rsidRPr="00A10CBB" w:rsidRDefault="000E1E66" w:rsidP="000E1E66">
      <w:pPr>
        <w:autoSpaceDE w:val="0"/>
        <w:autoSpaceDN w:val="0"/>
        <w:adjustRightInd w:val="0"/>
        <w:ind w:firstLine="709"/>
        <w:jc w:val="both"/>
      </w:pPr>
      <w:r w:rsidRPr="00A10CBB">
        <w:lastRenderedPageBreak/>
        <w:t xml:space="preserve">- на подписание соглашения о предоставлении субсидии </w:t>
      </w:r>
      <w:r>
        <w:t xml:space="preserve">из бюджета </w:t>
      </w:r>
      <w:r>
        <w:rPr>
          <w:color w:val="000000"/>
        </w:rPr>
        <w:t>Преградненского сельского поселения</w:t>
      </w:r>
      <w:r w:rsidRPr="00A10CBB">
        <w:t>;</w:t>
      </w:r>
    </w:p>
    <w:p w14:paraId="0DA0A955" w14:textId="77777777" w:rsidR="000E1E66" w:rsidRPr="00A10CBB" w:rsidRDefault="000E1E66" w:rsidP="000E1E66">
      <w:pPr>
        <w:autoSpaceDE w:val="0"/>
        <w:autoSpaceDN w:val="0"/>
        <w:adjustRightInd w:val="0"/>
        <w:ind w:firstLine="709"/>
        <w:jc w:val="both"/>
      </w:pPr>
      <w:r w:rsidRPr="00A10CBB">
        <w:t>- на подписание актов выполненных работ и участие в приемке работ по благоустройству дворовой территории;</w:t>
      </w:r>
    </w:p>
    <w:p w14:paraId="678CD20E" w14:textId="77777777" w:rsidR="000E1E66" w:rsidRPr="00A10CBB" w:rsidRDefault="000E1E66" w:rsidP="000E1E66">
      <w:pPr>
        <w:autoSpaceDE w:val="0"/>
        <w:autoSpaceDN w:val="0"/>
        <w:adjustRightInd w:val="0"/>
        <w:ind w:firstLine="709"/>
        <w:jc w:val="both"/>
        <w:rPr>
          <w:rFonts w:eastAsia="Calibri"/>
          <w:lang w:eastAsia="en-US"/>
        </w:rPr>
      </w:pPr>
      <w:r w:rsidRPr="00A10CBB">
        <w:t xml:space="preserve">- о выборе (утверждении) уполномоченного лица от собственников помещений в многоквартирном доме на участие в </w:t>
      </w:r>
      <w:r w:rsidRPr="00A10CBB">
        <w:rPr>
          <w:rFonts w:eastAsia="Calibri"/>
          <w:lang w:eastAsia="en-US"/>
        </w:rPr>
        <w:t>комиссии по отбору подрядчика по благоустройству дворовой территории, приемке работ по благоустройству дворовой территории, подписание актов выполненных работ.</w:t>
      </w:r>
    </w:p>
    <w:p w14:paraId="20635B6C" w14:textId="77777777" w:rsidR="000E1E66" w:rsidRPr="00A10CBB" w:rsidRDefault="000E1E66" w:rsidP="000E1E66">
      <w:pPr>
        <w:widowControl w:val="0"/>
        <w:autoSpaceDE w:val="0"/>
        <w:autoSpaceDN w:val="0"/>
        <w:adjustRightInd w:val="0"/>
        <w:ind w:firstLine="709"/>
        <w:jc w:val="both"/>
      </w:pPr>
      <w:r w:rsidRPr="00A10CBB">
        <w:t>3.5. Уполномоченный орган в течение 3 рабочих дней рассматривает документы</w:t>
      </w:r>
      <w:r>
        <w:t xml:space="preserve">, </w:t>
      </w:r>
      <w:r w:rsidRPr="00A10CBB">
        <w:t xml:space="preserve">представленные получателем субсидии в соответствии с </w:t>
      </w:r>
      <w:r w:rsidRPr="00A10CBB">
        <w:rPr>
          <w:color w:val="000000"/>
        </w:rPr>
        <w:t>пунктом 3.4 настоящего Порядка</w:t>
      </w:r>
      <w:r>
        <w:rPr>
          <w:color w:val="000000"/>
        </w:rPr>
        <w:t>,</w:t>
      </w:r>
      <w:r w:rsidRPr="00A10CBB">
        <w:rPr>
          <w:color w:val="000000"/>
        </w:rPr>
        <w:t xml:space="preserve"> и</w:t>
      </w:r>
      <w:r w:rsidRPr="00A10CBB">
        <w:t xml:space="preserve"> </w:t>
      </w:r>
      <w:bookmarkStart w:id="15" w:name="OLE_LINK22"/>
      <w:r w:rsidRPr="00A10CBB">
        <w:t>принимает решение о предоставлении субсидии</w:t>
      </w:r>
      <w:bookmarkEnd w:id="15"/>
      <w:r w:rsidRPr="00A10CBB">
        <w:t xml:space="preserve"> либо об отказе в предоставлении субсидии. </w:t>
      </w:r>
    </w:p>
    <w:p w14:paraId="1EB70D23" w14:textId="77777777" w:rsidR="000E1E66" w:rsidRPr="00A10CBB" w:rsidRDefault="000E1E66" w:rsidP="000E1E66">
      <w:pPr>
        <w:autoSpaceDE w:val="0"/>
        <w:autoSpaceDN w:val="0"/>
        <w:adjustRightInd w:val="0"/>
        <w:ind w:firstLine="709"/>
        <w:jc w:val="both"/>
      </w:pPr>
      <w:r w:rsidRPr="00A10CBB">
        <w:t>3.6. Основаниями для отказа в предоставлении субсидии являются:</w:t>
      </w:r>
    </w:p>
    <w:p w14:paraId="6F7FB574" w14:textId="77777777" w:rsidR="000E1E66" w:rsidRPr="00A10CBB" w:rsidRDefault="000E1E66" w:rsidP="000E1E66">
      <w:pPr>
        <w:autoSpaceDE w:val="0"/>
        <w:autoSpaceDN w:val="0"/>
        <w:adjustRightInd w:val="0"/>
        <w:ind w:firstLine="709"/>
        <w:jc w:val="both"/>
      </w:pPr>
      <w:r w:rsidRPr="00A10CBB">
        <w:t>- несоответствие представленных получателем субсидии документов требованиям, определенных пунктом 3.4 настоящего Порядка, или непредставление (предоставление не в полном объеме) указанных документов;</w:t>
      </w:r>
    </w:p>
    <w:p w14:paraId="116116C2" w14:textId="77777777" w:rsidR="000E1E66" w:rsidRPr="00A10CBB" w:rsidRDefault="000E1E66" w:rsidP="000E1E66">
      <w:pPr>
        <w:autoSpaceDE w:val="0"/>
        <w:autoSpaceDN w:val="0"/>
        <w:adjustRightInd w:val="0"/>
        <w:ind w:firstLine="709"/>
        <w:jc w:val="both"/>
        <w:rPr>
          <w:color w:val="000000"/>
        </w:rPr>
      </w:pPr>
      <w:r w:rsidRPr="00A10CBB">
        <w:rPr>
          <w:color w:val="000000"/>
        </w:rPr>
        <w:t>- несоответствие получателем субсидии требованиям, определенных пунктом 3.3 настоящего Порядка;</w:t>
      </w:r>
    </w:p>
    <w:p w14:paraId="54B2CE71" w14:textId="77777777" w:rsidR="000E1E66" w:rsidRPr="00A10CBB" w:rsidRDefault="000E1E66" w:rsidP="000E1E66">
      <w:pPr>
        <w:autoSpaceDE w:val="0"/>
        <w:autoSpaceDN w:val="0"/>
        <w:adjustRightInd w:val="0"/>
        <w:ind w:firstLine="709"/>
        <w:jc w:val="both"/>
        <w:rPr>
          <w:color w:val="000000"/>
        </w:rPr>
      </w:pPr>
      <w:r w:rsidRPr="00A10CBB">
        <w:rPr>
          <w:color w:val="000000"/>
        </w:rPr>
        <w:t>- наличие неустраненных финансовых нарушений по использованию ранее предоставленной субсидии, выявленных по результатам проверки уполномоченным органом предоставляемого финансового отчета об использовании субсидии, а также по результатам контрольных мероприятий, проведенных органом муниципального финансового контроля на момент обращения о предоставлении субсидии;</w:t>
      </w:r>
    </w:p>
    <w:p w14:paraId="6AA6A734" w14:textId="77777777" w:rsidR="000E1E66" w:rsidRPr="00A10CBB" w:rsidRDefault="000E1E66" w:rsidP="000E1E66">
      <w:pPr>
        <w:autoSpaceDE w:val="0"/>
        <w:autoSpaceDN w:val="0"/>
        <w:adjustRightInd w:val="0"/>
        <w:ind w:firstLine="709"/>
        <w:jc w:val="both"/>
      </w:pPr>
      <w:r w:rsidRPr="00A10CBB">
        <w:t>- недостоверность представленной информации.</w:t>
      </w:r>
    </w:p>
    <w:p w14:paraId="16697426" w14:textId="77777777" w:rsidR="000E1E66" w:rsidRPr="00A10CBB" w:rsidRDefault="000E1E66" w:rsidP="000E1E66">
      <w:pPr>
        <w:tabs>
          <w:tab w:val="left" w:pos="993"/>
        </w:tabs>
        <w:autoSpaceDE w:val="0"/>
        <w:autoSpaceDN w:val="0"/>
        <w:adjustRightInd w:val="0"/>
        <w:ind w:firstLine="709"/>
        <w:jc w:val="both"/>
      </w:pPr>
      <w:r w:rsidRPr="00A10CBB">
        <w:t>Отказ по основанию предоставления неполного перечня документов не препятствует повторной подаче документов после устранения нарушений.</w:t>
      </w:r>
    </w:p>
    <w:p w14:paraId="66998BC0" w14:textId="77777777" w:rsidR="000E1E66" w:rsidRPr="00A10CBB" w:rsidRDefault="000E1E66" w:rsidP="000E1E66">
      <w:pPr>
        <w:autoSpaceDE w:val="0"/>
        <w:autoSpaceDN w:val="0"/>
        <w:adjustRightInd w:val="0"/>
        <w:ind w:firstLine="709"/>
        <w:jc w:val="both"/>
      </w:pPr>
      <w:r w:rsidRPr="00A10CBB">
        <w:t>3.7. При отсутствии оснований для отказа в предоставлении субсидии, уполномоченный орган в течение 3 рабочих дней со дня принятия решения о предоставлении субсидии, направляет в адрес получателя субсидии проект Соглашения.</w:t>
      </w:r>
    </w:p>
    <w:p w14:paraId="2B933C90" w14:textId="77777777" w:rsidR="000E1E66" w:rsidRPr="00A10CBB" w:rsidRDefault="000E1E66" w:rsidP="000E1E66">
      <w:pPr>
        <w:tabs>
          <w:tab w:val="left" w:pos="993"/>
        </w:tabs>
        <w:autoSpaceDE w:val="0"/>
        <w:autoSpaceDN w:val="0"/>
        <w:adjustRightInd w:val="0"/>
        <w:ind w:firstLine="709"/>
        <w:jc w:val="both"/>
      </w:pPr>
      <w:r w:rsidRPr="00A10CBB">
        <w:t xml:space="preserve">Получатель субсидии рассматривает проект Соглашения, подписывает его и в течение 3 рабочих дней направляет подписанный экземпляр Соглашения в уполномоченный орган.  </w:t>
      </w:r>
    </w:p>
    <w:p w14:paraId="4A8724CC" w14:textId="77777777" w:rsidR="000E1E66" w:rsidRPr="00A10CBB" w:rsidRDefault="000E1E66" w:rsidP="000E1E66">
      <w:pPr>
        <w:widowControl w:val="0"/>
        <w:autoSpaceDE w:val="0"/>
        <w:autoSpaceDN w:val="0"/>
        <w:adjustRightInd w:val="0"/>
        <w:ind w:firstLine="720"/>
        <w:jc w:val="both"/>
        <w:rPr>
          <w:color w:val="000000"/>
        </w:rPr>
      </w:pPr>
      <w:r w:rsidRPr="00A10CBB">
        <w:t xml:space="preserve">3.8. В целях получения субсидии получатель субсидии ежемесячно до 5 числа текущего месяца представляет в уполномоченный орган заявку на получение субсидии </w:t>
      </w:r>
      <w:r w:rsidRPr="00A10CBB">
        <w:rPr>
          <w:color w:val="000000"/>
        </w:rPr>
        <w:t xml:space="preserve">(далее – заявка) по форме согласно приложению к настоящему Порядку. </w:t>
      </w:r>
    </w:p>
    <w:p w14:paraId="3D9B80B3" w14:textId="77777777" w:rsidR="000E1E66" w:rsidRPr="00A10CBB" w:rsidRDefault="000E1E66" w:rsidP="000E1E66">
      <w:pPr>
        <w:widowControl w:val="0"/>
        <w:autoSpaceDE w:val="0"/>
        <w:autoSpaceDN w:val="0"/>
        <w:adjustRightInd w:val="0"/>
        <w:ind w:firstLine="720"/>
        <w:jc w:val="both"/>
      </w:pPr>
      <w:r w:rsidRPr="00A10CBB">
        <w:t xml:space="preserve">Заявка формируется на основании актов о приёмке выполненных работ. </w:t>
      </w:r>
    </w:p>
    <w:p w14:paraId="11A51DA9" w14:textId="77777777" w:rsidR="000E1E66" w:rsidRPr="00A10CBB" w:rsidRDefault="000E1E66" w:rsidP="000E1E66">
      <w:pPr>
        <w:widowControl w:val="0"/>
        <w:tabs>
          <w:tab w:val="left" w:pos="0"/>
        </w:tabs>
        <w:autoSpaceDE w:val="0"/>
        <w:autoSpaceDN w:val="0"/>
        <w:adjustRightInd w:val="0"/>
        <w:ind w:firstLine="709"/>
        <w:jc w:val="both"/>
      </w:pPr>
      <w:r w:rsidRPr="00A10CBB">
        <w:t>3.9. Заявка подаётся получателем субсидии вместе с приложением заверенных в установленном порядке документов:</w:t>
      </w:r>
    </w:p>
    <w:p w14:paraId="066F8C94" w14:textId="77777777" w:rsidR="000E1E66" w:rsidRPr="00A10CBB" w:rsidRDefault="000E1E66" w:rsidP="000E1E66">
      <w:pPr>
        <w:autoSpaceDE w:val="0"/>
        <w:autoSpaceDN w:val="0"/>
        <w:adjustRightInd w:val="0"/>
        <w:ind w:firstLine="709"/>
        <w:jc w:val="both"/>
      </w:pPr>
      <w:r w:rsidRPr="00A10CBB">
        <w:rPr>
          <w:color w:val="000000"/>
        </w:rPr>
        <w:t>3.9.1. Копий договоров подряда на выполнение работ по благоустройству дворовой</w:t>
      </w:r>
      <w:r w:rsidRPr="00A10CBB">
        <w:t xml:space="preserve"> территории с графиком производства работ. Д</w:t>
      </w:r>
      <w:r w:rsidRPr="00A10CBB">
        <w:rPr>
          <w:color w:val="000000"/>
        </w:rPr>
        <w:t>оговоры подряда на выполнение работ по благоустройству дворовой</w:t>
      </w:r>
      <w:r w:rsidRPr="00A10CBB">
        <w:t xml:space="preserve"> территории должны содержать информацию о размере финансирования расходов, на благоустройство дворовой территории исходя из минимального перечня работ, собственниками помещений многоквартирного дома с приложением списка собственников помещений (при наличии соответствующего решения собственников);</w:t>
      </w:r>
    </w:p>
    <w:p w14:paraId="0070B561" w14:textId="77777777" w:rsidR="000E1E66" w:rsidRPr="00A10CBB" w:rsidRDefault="000E1E66" w:rsidP="000E1E66">
      <w:pPr>
        <w:widowControl w:val="0"/>
        <w:tabs>
          <w:tab w:val="left" w:pos="0"/>
        </w:tabs>
        <w:autoSpaceDE w:val="0"/>
        <w:autoSpaceDN w:val="0"/>
        <w:adjustRightInd w:val="0"/>
        <w:ind w:firstLine="709"/>
        <w:jc w:val="both"/>
      </w:pPr>
      <w:r w:rsidRPr="00A10CBB">
        <w:t>3.9.2. Актов приемки выполненных работ, подписанных подрядной организацией (исполнителем работ) и согласованы с ответственным должностным лицом получателя субсидии, осуществляющим контроль за реализацией мероприятий по благоустройству дворовых территорий, а также представителем собственников помещений в многоквартирном доме, выбранным (утверждённым) решением общего собрания собственников помещений в многоквартирном доме;</w:t>
      </w:r>
    </w:p>
    <w:p w14:paraId="7EEAF2C5" w14:textId="77777777" w:rsidR="000E1E66" w:rsidRPr="00A10CBB" w:rsidRDefault="000E1E66" w:rsidP="000E1E66">
      <w:pPr>
        <w:widowControl w:val="0"/>
        <w:autoSpaceDE w:val="0"/>
        <w:autoSpaceDN w:val="0"/>
        <w:adjustRightInd w:val="0"/>
        <w:ind w:firstLine="720"/>
        <w:jc w:val="both"/>
        <w:rPr>
          <w:color w:val="000000"/>
        </w:rPr>
      </w:pPr>
      <w:r w:rsidRPr="00A10CBB">
        <w:rPr>
          <w:color w:val="000000"/>
        </w:rPr>
        <w:lastRenderedPageBreak/>
        <w:t>3.9.3. Копии акта приема-передачи исполнительной документации лицу, осуществляющему управление или обслуживание многоквартирным домом (в случае необходимости).</w:t>
      </w:r>
    </w:p>
    <w:p w14:paraId="16707A0A" w14:textId="77777777" w:rsidR="000E1E66" w:rsidRPr="00A10CBB" w:rsidRDefault="000E1E66" w:rsidP="000E1E66">
      <w:pPr>
        <w:autoSpaceDE w:val="0"/>
        <w:autoSpaceDN w:val="0"/>
        <w:adjustRightInd w:val="0"/>
        <w:ind w:firstLine="709"/>
        <w:jc w:val="both"/>
      </w:pPr>
      <w:r w:rsidRPr="00A10CBB">
        <w:t>3.10. Вторая и последующие заявки предоставляются с приложением отчета о расходовании субсидии, подписанного на дату подачи заявки, по форме, установленной Соглашением.</w:t>
      </w:r>
    </w:p>
    <w:p w14:paraId="7406840F" w14:textId="77777777" w:rsidR="000E1E66" w:rsidRPr="00A10CBB" w:rsidRDefault="000E1E66" w:rsidP="000E1E66">
      <w:pPr>
        <w:widowControl w:val="0"/>
        <w:tabs>
          <w:tab w:val="left" w:pos="0"/>
        </w:tabs>
        <w:autoSpaceDE w:val="0"/>
        <w:autoSpaceDN w:val="0"/>
        <w:adjustRightInd w:val="0"/>
        <w:ind w:firstLine="709"/>
        <w:jc w:val="both"/>
      </w:pPr>
      <w:r w:rsidRPr="00A10CBB">
        <w:t>3.11. Последняя заявка подается до 2 декабря текущего финансового года с учетом ожидаемой фактической потребности на последнюю дату совершения платежа в текущем финансовом году с приложением отчета о расходовании субсидии, подписанного на дату подачи заявки.</w:t>
      </w:r>
    </w:p>
    <w:p w14:paraId="390516A8" w14:textId="77777777" w:rsidR="000E1E66" w:rsidRPr="00A10CBB" w:rsidRDefault="000E1E66" w:rsidP="000E1E66">
      <w:pPr>
        <w:widowControl w:val="0"/>
        <w:autoSpaceDE w:val="0"/>
        <w:autoSpaceDN w:val="0"/>
        <w:adjustRightInd w:val="0"/>
        <w:ind w:firstLine="709"/>
        <w:jc w:val="both"/>
      </w:pPr>
      <w:r w:rsidRPr="00A10CBB">
        <w:t>Образование кредиторской задолженности по итогам финансового года не допускается</w:t>
      </w:r>
    </w:p>
    <w:p w14:paraId="1342F164" w14:textId="77777777" w:rsidR="000E1E66" w:rsidRPr="00A10CBB" w:rsidRDefault="000E1E66" w:rsidP="000E1E66">
      <w:pPr>
        <w:widowControl w:val="0"/>
        <w:autoSpaceDE w:val="0"/>
        <w:autoSpaceDN w:val="0"/>
        <w:adjustRightInd w:val="0"/>
        <w:ind w:firstLine="709"/>
        <w:jc w:val="both"/>
      </w:pPr>
      <w:r w:rsidRPr="00A10CBB">
        <w:t>3.12. Заявки получателя субсидии подлежат обязательной регистрации уполномоченным органом в день их поступления.</w:t>
      </w:r>
    </w:p>
    <w:p w14:paraId="0A335250" w14:textId="77777777" w:rsidR="000E1E66" w:rsidRPr="00A10CBB" w:rsidRDefault="000E1E66" w:rsidP="000E1E66">
      <w:pPr>
        <w:widowControl w:val="0"/>
        <w:autoSpaceDE w:val="0"/>
        <w:autoSpaceDN w:val="0"/>
        <w:adjustRightInd w:val="0"/>
        <w:ind w:firstLine="709"/>
        <w:jc w:val="both"/>
      </w:pPr>
      <w:r w:rsidRPr="00A10CBB">
        <w:t>3.13. Уполномоченный орган в течение 5 рабочих дней после поступления заявки проводит анализ состава и оформления представленных документов, прилагаемых к заявке.</w:t>
      </w:r>
    </w:p>
    <w:p w14:paraId="6DE97764" w14:textId="77777777" w:rsidR="000E1E66" w:rsidRPr="00A10CBB" w:rsidRDefault="000E1E66" w:rsidP="000E1E66">
      <w:pPr>
        <w:widowControl w:val="0"/>
        <w:autoSpaceDE w:val="0"/>
        <w:autoSpaceDN w:val="0"/>
        <w:adjustRightInd w:val="0"/>
        <w:ind w:firstLine="709"/>
        <w:jc w:val="both"/>
      </w:pPr>
      <w:r w:rsidRPr="00A10CBB">
        <w:t xml:space="preserve">В случае отсутствия замечаний, уполномоченный орган осуществляет перечисление субсидии </w:t>
      </w:r>
      <w:r w:rsidRPr="00A10CBB">
        <w:rPr>
          <w:rFonts w:eastAsia="Calibri"/>
        </w:rPr>
        <w:t>на расчётные счета, открытые получателям субсидии в учреждениях Центрального банка Российской Федерации или кредитных организациях</w:t>
      </w:r>
      <w:r>
        <w:rPr>
          <w:rFonts w:eastAsia="Calibri"/>
        </w:rPr>
        <w:t>,</w:t>
      </w:r>
      <w:r w:rsidRPr="00A10CBB">
        <w:t xml:space="preserve"> в течение 5 рабочих дней после их получения от главного распорядителя бюджетных средств в соответствии с </w:t>
      </w:r>
      <w:bookmarkStart w:id="16" w:name="OLE_LINK32"/>
      <w:bookmarkStart w:id="17" w:name="OLE_LINK33"/>
      <w:r w:rsidRPr="00A10CBB">
        <w:t>Порядком предоставления и расходования иных межбюджетных трансфертов.</w:t>
      </w:r>
    </w:p>
    <w:bookmarkEnd w:id="16"/>
    <w:bookmarkEnd w:id="17"/>
    <w:p w14:paraId="3096173D" w14:textId="77777777" w:rsidR="000E1E66" w:rsidRPr="00A10CBB" w:rsidRDefault="000E1E66" w:rsidP="000E1E66">
      <w:pPr>
        <w:widowControl w:val="0"/>
        <w:autoSpaceDE w:val="0"/>
        <w:autoSpaceDN w:val="0"/>
        <w:adjustRightInd w:val="0"/>
        <w:ind w:firstLine="709"/>
        <w:jc w:val="both"/>
      </w:pPr>
      <w:r w:rsidRPr="00A10CBB">
        <w:t xml:space="preserve">3.14. В случае выявления нарушений или несоответствия в предоставленных документах, уполномоченный орган принимает решение об отказе либо приостановлении перечисления субсидии.  В течение 3 рабочих дней со дня обнаружения нарушений, уполномоченный орган в письменном виде уведомляет получателя субсидии с указанием причин отказа или приостановления перечисления субсидии. </w:t>
      </w:r>
    </w:p>
    <w:p w14:paraId="090645D2" w14:textId="77777777" w:rsidR="000E1E66" w:rsidRPr="00A10CBB" w:rsidRDefault="000E1E66" w:rsidP="000E1E66">
      <w:pPr>
        <w:widowControl w:val="0"/>
        <w:autoSpaceDE w:val="0"/>
        <w:autoSpaceDN w:val="0"/>
        <w:adjustRightInd w:val="0"/>
        <w:ind w:firstLine="709"/>
        <w:jc w:val="both"/>
      </w:pPr>
      <w:r w:rsidRPr="00A10CBB">
        <w:t>Выявленные нарушения подлежат устранению в течение 5 рабочих дней со дня получения получателем субсидии уведомления о приостановлении перечисления субсидии.</w:t>
      </w:r>
    </w:p>
    <w:p w14:paraId="50B147C7" w14:textId="77777777" w:rsidR="000E1E66" w:rsidRPr="00A10CBB" w:rsidRDefault="000E1E66" w:rsidP="000E1E66">
      <w:pPr>
        <w:widowControl w:val="0"/>
        <w:autoSpaceDE w:val="0"/>
        <w:autoSpaceDN w:val="0"/>
        <w:adjustRightInd w:val="0"/>
        <w:ind w:firstLine="720"/>
        <w:jc w:val="both"/>
      </w:pPr>
      <w:r w:rsidRPr="00A10CBB">
        <w:t>3.15. После внесения изменений и устранения замечаний получатель направляет в уполномоченный орган доработанные документы для повторного рассмотрения.</w:t>
      </w:r>
    </w:p>
    <w:p w14:paraId="3C1B89DD" w14:textId="77777777" w:rsidR="000E1E66" w:rsidRPr="00A10CBB" w:rsidRDefault="000E1E66" w:rsidP="000E1E66">
      <w:pPr>
        <w:ind w:firstLine="709"/>
        <w:jc w:val="both"/>
      </w:pPr>
      <w:r w:rsidRPr="00A10CBB">
        <w:t>Повторно представленные документы рассматриваются в течение 3 рабочих дней.</w:t>
      </w:r>
    </w:p>
    <w:p w14:paraId="0784C4B2" w14:textId="77777777" w:rsidR="000E1E66" w:rsidRPr="00A10CBB" w:rsidRDefault="000E1E66" w:rsidP="000E1E66">
      <w:pPr>
        <w:ind w:firstLine="709"/>
        <w:jc w:val="both"/>
      </w:pPr>
      <w:r w:rsidRPr="00A10CBB">
        <w:t>3.16. Уполномоченный орган вправе запрашивать у получателей субсидии дополнительную информацию, связанную с реализацией мероприятий в рамках настоящего Порядка.</w:t>
      </w:r>
    </w:p>
    <w:p w14:paraId="0B7A993D" w14:textId="77777777" w:rsidR="000E1E66" w:rsidRPr="00A10CBB" w:rsidRDefault="000E1E66" w:rsidP="000E1E66">
      <w:pPr>
        <w:widowControl w:val="0"/>
        <w:autoSpaceDE w:val="0"/>
        <w:autoSpaceDN w:val="0"/>
        <w:adjustRightInd w:val="0"/>
        <w:ind w:firstLine="709"/>
        <w:jc w:val="both"/>
      </w:pPr>
      <w:r w:rsidRPr="00A10CBB">
        <w:t>3.17. Уполномоченный орган имеет право после заключения Соглашения отказать в предоставлении субсидии либо приостановить перечисление субсидии в следующих случаях:</w:t>
      </w:r>
    </w:p>
    <w:p w14:paraId="795571F4" w14:textId="77777777" w:rsidR="000E1E66" w:rsidRPr="00A10CBB" w:rsidRDefault="000E1E66" w:rsidP="000E1E66">
      <w:pPr>
        <w:widowControl w:val="0"/>
        <w:autoSpaceDE w:val="0"/>
        <w:autoSpaceDN w:val="0"/>
        <w:adjustRightInd w:val="0"/>
        <w:ind w:firstLine="709"/>
        <w:jc w:val="both"/>
      </w:pPr>
      <w:r w:rsidRPr="00A10CBB">
        <w:t>- непредставление в полном объеме документов в соответствии с условиями настоящего Порядка;</w:t>
      </w:r>
    </w:p>
    <w:p w14:paraId="5E0191B4" w14:textId="77777777" w:rsidR="000E1E66" w:rsidRPr="00A10CBB" w:rsidRDefault="000E1E66" w:rsidP="000E1E66">
      <w:pPr>
        <w:widowControl w:val="0"/>
        <w:autoSpaceDE w:val="0"/>
        <w:autoSpaceDN w:val="0"/>
        <w:adjustRightInd w:val="0"/>
        <w:ind w:firstLine="709"/>
        <w:jc w:val="both"/>
      </w:pPr>
      <w:r w:rsidRPr="00A10CBB">
        <w:t>- представление заявки, а также документов, прилагаемых к заявке, содержащих недостоверную информацию;</w:t>
      </w:r>
    </w:p>
    <w:p w14:paraId="7D3F8E2A" w14:textId="77777777" w:rsidR="000E1E66" w:rsidRPr="00A10CBB" w:rsidRDefault="000E1E66" w:rsidP="000E1E66">
      <w:pPr>
        <w:widowControl w:val="0"/>
        <w:autoSpaceDE w:val="0"/>
        <w:autoSpaceDN w:val="0"/>
        <w:adjustRightInd w:val="0"/>
        <w:ind w:firstLine="709"/>
        <w:jc w:val="both"/>
      </w:pPr>
      <w:r w:rsidRPr="00A10CBB">
        <w:t>-  выполнение работ, не предусмотренных детализированным перечнем мероприятий по благоустройству дворовых территори</w:t>
      </w:r>
      <w:r>
        <w:t xml:space="preserve">й, расположенных на территории </w:t>
      </w:r>
      <w:r>
        <w:rPr>
          <w:color w:val="000000"/>
        </w:rPr>
        <w:t>Преградненского сельского поселения</w:t>
      </w:r>
      <w:r w:rsidRPr="00A10CBB">
        <w:t>;</w:t>
      </w:r>
    </w:p>
    <w:p w14:paraId="0A3DD10E" w14:textId="77777777" w:rsidR="000E1E66" w:rsidRPr="00A10CBB" w:rsidRDefault="000E1E66" w:rsidP="000E1E66">
      <w:pPr>
        <w:widowControl w:val="0"/>
        <w:autoSpaceDE w:val="0"/>
        <w:autoSpaceDN w:val="0"/>
        <w:adjustRightInd w:val="0"/>
        <w:ind w:firstLine="709"/>
        <w:jc w:val="both"/>
      </w:pPr>
      <w:r w:rsidRPr="00A10CBB">
        <w:t>- размер субсидии, указанный в заявке, превышает сумму, предусмотренную Соглашением;</w:t>
      </w:r>
    </w:p>
    <w:p w14:paraId="0089B9DE" w14:textId="77777777" w:rsidR="000E1E66" w:rsidRPr="00A10CBB" w:rsidRDefault="000E1E66" w:rsidP="000E1E66">
      <w:pPr>
        <w:widowControl w:val="0"/>
        <w:autoSpaceDE w:val="0"/>
        <w:autoSpaceDN w:val="0"/>
        <w:adjustRightInd w:val="0"/>
        <w:ind w:firstLine="709"/>
        <w:jc w:val="both"/>
      </w:pPr>
      <w:r w:rsidRPr="00A10CBB">
        <w:t>- нарушение получателем субсидии сроков предоставления информации и отчетности;</w:t>
      </w:r>
    </w:p>
    <w:p w14:paraId="3EAC1A78" w14:textId="77777777" w:rsidR="000E1E66" w:rsidRPr="00A10CBB" w:rsidRDefault="000E1E66" w:rsidP="000E1E66">
      <w:pPr>
        <w:widowControl w:val="0"/>
        <w:autoSpaceDE w:val="0"/>
        <w:autoSpaceDN w:val="0"/>
        <w:adjustRightInd w:val="0"/>
        <w:ind w:firstLine="709"/>
        <w:jc w:val="both"/>
      </w:pPr>
      <w:r w:rsidRPr="00A10CBB">
        <w:t>- нарушение графиков производства работ;</w:t>
      </w:r>
    </w:p>
    <w:p w14:paraId="6B80367F" w14:textId="77777777" w:rsidR="000E1E66" w:rsidRPr="00A10CBB" w:rsidRDefault="000E1E66" w:rsidP="000E1E66">
      <w:pPr>
        <w:widowControl w:val="0"/>
        <w:autoSpaceDE w:val="0"/>
        <w:autoSpaceDN w:val="0"/>
        <w:adjustRightInd w:val="0"/>
        <w:ind w:firstLine="709"/>
        <w:jc w:val="both"/>
      </w:pPr>
      <w:r w:rsidRPr="00A10CBB">
        <w:t xml:space="preserve">- несоответствие представленных документов формам, установленным настоящим </w:t>
      </w:r>
      <w:r w:rsidRPr="00A10CBB">
        <w:lastRenderedPageBreak/>
        <w:t>Порядком, или непредставление документов, предусмотренных настоящим Порядком;</w:t>
      </w:r>
    </w:p>
    <w:p w14:paraId="30B7A7B0" w14:textId="77777777" w:rsidR="000E1E66" w:rsidRPr="00A10CBB" w:rsidRDefault="000E1E66" w:rsidP="000E1E66">
      <w:pPr>
        <w:widowControl w:val="0"/>
        <w:autoSpaceDE w:val="0"/>
        <w:autoSpaceDN w:val="0"/>
        <w:adjustRightInd w:val="0"/>
        <w:ind w:firstLine="709"/>
        <w:jc w:val="both"/>
      </w:pPr>
      <w:r w:rsidRPr="00A10CBB">
        <w:t>- невыполнение условий, требований, указанных в настоящем Порядке.</w:t>
      </w:r>
    </w:p>
    <w:p w14:paraId="10A8E707" w14:textId="77777777" w:rsidR="000E1E66" w:rsidRPr="00A10CBB" w:rsidRDefault="000E1E66" w:rsidP="000E1E66">
      <w:pPr>
        <w:widowControl w:val="0"/>
        <w:autoSpaceDE w:val="0"/>
        <w:autoSpaceDN w:val="0"/>
        <w:adjustRightInd w:val="0"/>
        <w:jc w:val="center"/>
        <w:rPr>
          <w:b/>
          <w:bCs/>
        </w:rPr>
      </w:pPr>
    </w:p>
    <w:p w14:paraId="3AB3B416" w14:textId="77777777" w:rsidR="000E1E66" w:rsidRPr="00A10CBB" w:rsidRDefault="000E1E66" w:rsidP="000E1E66">
      <w:pPr>
        <w:widowControl w:val="0"/>
        <w:autoSpaceDE w:val="0"/>
        <w:autoSpaceDN w:val="0"/>
        <w:adjustRightInd w:val="0"/>
        <w:jc w:val="center"/>
        <w:rPr>
          <w:b/>
          <w:bCs/>
        </w:rPr>
      </w:pPr>
      <w:r w:rsidRPr="00A10CBB">
        <w:rPr>
          <w:b/>
          <w:bCs/>
          <w:lang w:val="en-US"/>
        </w:rPr>
        <w:t>IV</w:t>
      </w:r>
      <w:r w:rsidRPr="00A10CBB">
        <w:rPr>
          <w:b/>
          <w:bCs/>
        </w:rPr>
        <w:t>. Порядок расходования субсидии и предоставления отчётности</w:t>
      </w:r>
    </w:p>
    <w:p w14:paraId="1B1080D8" w14:textId="77777777" w:rsidR="000E1E66" w:rsidRPr="00A10CBB" w:rsidRDefault="000E1E66" w:rsidP="000E1E66">
      <w:pPr>
        <w:widowControl w:val="0"/>
        <w:autoSpaceDE w:val="0"/>
        <w:autoSpaceDN w:val="0"/>
        <w:adjustRightInd w:val="0"/>
        <w:jc w:val="center"/>
        <w:rPr>
          <w:b/>
          <w:bCs/>
        </w:rPr>
      </w:pPr>
    </w:p>
    <w:p w14:paraId="632B9191" w14:textId="77777777" w:rsidR="000E1E66" w:rsidRPr="00A10CBB" w:rsidRDefault="000E1E66" w:rsidP="000E1E66">
      <w:pPr>
        <w:autoSpaceDE w:val="0"/>
        <w:autoSpaceDN w:val="0"/>
        <w:adjustRightInd w:val="0"/>
        <w:ind w:firstLine="709"/>
        <w:jc w:val="both"/>
      </w:pPr>
      <w:r w:rsidRPr="00A10CBB">
        <w:t>4.1. За счет субсидии могут быть реализованы мероприятия и оплачены работы и услуги по благоустройству дворовых территорий, в том числе:</w:t>
      </w:r>
    </w:p>
    <w:p w14:paraId="197C633C" w14:textId="77777777" w:rsidR="000E1E66" w:rsidRPr="00A10CBB" w:rsidRDefault="000E1E66" w:rsidP="000E1E66">
      <w:pPr>
        <w:autoSpaceDE w:val="0"/>
        <w:autoSpaceDN w:val="0"/>
        <w:adjustRightInd w:val="0"/>
        <w:ind w:firstLine="709"/>
        <w:jc w:val="both"/>
      </w:pPr>
      <w:r w:rsidRPr="00A10CBB">
        <w:t>- ремонт и (или) устройство проезда внутри дворовой территории (проезд в границах земельного участка, включая тротуар);</w:t>
      </w:r>
    </w:p>
    <w:p w14:paraId="53F7BC6D" w14:textId="77777777" w:rsidR="000E1E66" w:rsidRPr="00A10CBB" w:rsidRDefault="000E1E66" w:rsidP="000E1E66">
      <w:pPr>
        <w:autoSpaceDE w:val="0"/>
        <w:autoSpaceDN w:val="0"/>
        <w:adjustRightInd w:val="0"/>
        <w:ind w:firstLine="709"/>
        <w:jc w:val="both"/>
      </w:pPr>
      <w:r w:rsidRPr="00A10CBB">
        <w:t>- ремонт и (или) устройство освещения дворовой территории;</w:t>
      </w:r>
    </w:p>
    <w:p w14:paraId="62049450" w14:textId="77777777" w:rsidR="000E1E66" w:rsidRPr="00A10CBB" w:rsidRDefault="000E1E66" w:rsidP="000E1E66">
      <w:pPr>
        <w:autoSpaceDE w:val="0"/>
        <w:autoSpaceDN w:val="0"/>
        <w:adjustRightInd w:val="0"/>
        <w:ind w:firstLine="709"/>
        <w:jc w:val="both"/>
      </w:pPr>
      <w:r w:rsidRPr="00A10CBB">
        <w:t>- приобретение, установка и (или) ремонт скамеек;</w:t>
      </w:r>
    </w:p>
    <w:p w14:paraId="64BA9E6C" w14:textId="77777777" w:rsidR="000E1E66" w:rsidRPr="00A10CBB" w:rsidRDefault="000E1E66" w:rsidP="000E1E66">
      <w:pPr>
        <w:autoSpaceDE w:val="0"/>
        <w:autoSpaceDN w:val="0"/>
        <w:adjustRightInd w:val="0"/>
        <w:ind w:firstLine="709"/>
        <w:jc w:val="both"/>
      </w:pPr>
      <w:r w:rsidRPr="00A10CBB">
        <w:t>- приобретение, установка урн.</w:t>
      </w:r>
    </w:p>
    <w:p w14:paraId="665C7B82" w14:textId="77777777" w:rsidR="000E1E66" w:rsidRPr="00A10CBB" w:rsidRDefault="000E1E66" w:rsidP="000E1E66">
      <w:pPr>
        <w:widowControl w:val="0"/>
        <w:autoSpaceDE w:val="0"/>
        <w:autoSpaceDN w:val="0"/>
        <w:adjustRightInd w:val="0"/>
        <w:ind w:firstLine="720"/>
        <w:jc w:val="both"/>
        <w:rPr>
          <w:color w:val="000000"/>
        </w:rPr>
      </w:pPr>
      <w:r w:rsidRPr="00A10CBB">
        <w:t xml:space="preserve">4.2. В случае если при производстве работ по благоустройству вследствие технологических и конструктивных особенностей необходимо произвести демонтаж, разрушение или ремонт объектов, не входящих в перечень объектов (работ) по благоустройству, указанные работы, в том числе работы по ремонту и восстановлению </w:t>
      </w:r>
      <w:r w:rsidRPr="00A10CBB">
        <w:rPr>
          <w:color w:val="000000"/>
        </w:rPr>
        <w:t>указанных объектов, могут осуществляться с использованием средств субсидии, что должно предусматриваться проектно-сметной или сметной документацией.</w:t>
      </w:r>
    </w:p>
    <w:p w14:paraId="04FB281C" w14:textId="77777777" w:rsidR="000E1E66" w:rsidRPr="00A10CBB" w:rsidRDefault="000E1E66" w:rsidP="000E1E66">
      <w:pPr>
        <w:widowControl w:val="0"/>
        <w:autoSpaceDE w:val="0"/>
        <w:autoSpaceDN w:val="0"/>
        <w:adjustRightInd w:val="0"/>
        <w:ind w:firstLine="720"/>
        <w:jc w:val="both"/>
        <w:rPr>
          <w:color w:val="000000"/>
        </w:rPr>
      </w:pPr>
      <w:bookmarkStart w:id="18" w:name="sub_17"/>
      <w:r w:rsidRPr="00A10CBB">
        <w:rPr>
          <w:color w:val="000000"/>
        </w:rPr>
        <w:t xml:space="preserve">4.3. По окончании проведения благоустройства дворовых территорий лицо, осуществляющее управление многоквартирным домом (при непосредственном управлении многоквартирным домом – лицо, уполномоченное общим собранием собственников), обеспечивает внесение изменений в техническую документацию многоквартирного дома (при необходимости). </w:t>
      </w:r>
    </w:p>
    <w:bookmarkEnd w:id="18"/>
    <w:p w14:paraId="323E73A5" w14:textId="77777777" w:rsidR="000E1E66" w:rsidRPr="00A10CBB" w:rsidRDefault="000E1E66" w:rsidP="000E1E66">
      <w:pPr>
        <w:widowControl w:val="0"/>
        <w:autoSpaceDE w:val="0"/>
        <w:autoSpaceDN w:val="0"/>
        <w:adjustRightInd w:val="0"/>
        <w:ind w:firstLine="720"/>
        <w:jc w:val="both"/>
        <w:rPr>
          <w:color w:val="000000"/>
        </w:rPr>
      </w:pPr>
      <w:r w:rsidRPr="00A10CBB">
        <w:rPr>
          <w:color w:val="000000"/>
        </w:rPr>
        <w:t>4.4. Размер субсидии определяется на основании локальных сметных расчетов, сформированных по результатам решений, принятых на общих собраниях собственников помещений в многоквартирных домах об утверждении предельной стоимости работ исходя из минимального перечня работ по благоустройству дворовой территории.</w:t>
      </w:r>
    </w:p>
    <w:p w14:paraId="20E740A2" w14:textId="77777777" w:rsidR="000E1E66" w:rsidRPr="00A10CBB" w:rsidRDefault="000E1E66" w:rsidP="000E1E66">
      <w:pPr>
        <w:widowControl w:val="0"/>
        <w:autoSpaceDE w:val="0"/>
        <w:autoSpaceDN w:val="0"/>
        <w:adjustRightInd w:val="0"/>
        <w:ind w:firstLine="720"/>
        <w:jc w:val="both"/>
        <w:rPr>
          <w:color w:val="000000"/>
        </w:rPr>
      </w:pPr>
      <w:r w:rsidRPr="00A10CBB">
        <w:rPr>
          <w:color w:val="000000"/>
        </w:rPr>
        <w:t xml:space="preserve">4.5. Отбор подрядной организации (исполнителя работ) осуществляется в соответствии с правовым актом </w:t>
      </w:r>
      <w:r>
        <w:rPr>
          <w:color w:val="000000"/>
        </w:rPr>
        <w:t>Преградненского сельского поселения</w:t>
      </w:r>
      <w:r w:rsidRPr="00A10CBB">
        <w:rPr>
          <w:color w:val="000000"/>
        </w:rPr>
        <w:t xml:space="preserve"> о создании комиссии по отбору подрядных организаций для выполнения работ по благоустройству дворовых территорий многоквартирных домов, расположенных на территории </w:t>
      </w:r>
      <w:r>
        <w:rPr>
          <w:color w:val="000000"/>
        </w:rPr>
        <w:t>Преградненского сельского поселения</w:t>
      </w:r>
      <w:r w:rsidRPr="00A10CBB">
        <w:rPr>
          <w:color w:val="000000"/>
        </w:rPr>
        <w:t>.</w:t>
      </w:r>
    </w:p>
    <w:p w14:paraId="62A74976" w14:textId="77777777" w:rsidR="000E1E66" w:rsidRPr="00A10CBB" w:rsidRDefault="000E1E66" w:rsidP="000E1E66">
      <w:pPr>
        <w:autoSpaceDE w:val="0"/>
        <w:autoSpaceDN w:val="0"/>
        <w:adjustRightInd w:val="0"/>
        <w:ind w:firstLine="709"/>
        <w:jc w:val="both"/>
      </w:pPr>
      <w:r w:rsidRPr="00A10CBB">
        <w:t>4.6. По соглашению между уполномоченным органом, получателем субсидии и подрядной организацией (исполнителем работ), заключенному в соответствии с гражданским законодательством Российской Федерации, уполномоченный орган вправе направить субсидию подрядной организации (исполнителю работ).</w:t>
      </w:r>
    </w:p>
    <w:p w14:paraId="46BA2010" w14:textId="77777777" w:rsidR="000E1E66" w:rsidRPr="00A10CBB" w:rsidRDefault="000E1E66" w:rsidP="000E1E66">
      <w:pPr>
        <w:autoSpaceDE w:val="0"/>
        <w:autoSpaceDN w:val="0"/>
        <w:adjustRightInd w:val="0"/>
        <w:ind w:firstLine="709"/>
        <w:jc w:val="both"/>
      </w:pPr>
      <w:r w:rsidRPr="00A10CBB">
        <w:t xml:space="preserve">4.7. Получатель субсидии ежемесячно вместе с заявкой направляет в уполномоченный орган отчёт о расходовании субсидии. </w:t>
      </w:r>
    </w:p>
    <w:p w14:paraId="6D6CEABD" w14:textId="77777777" w:rsidR="000E1E66" w:rsidRPr="00A10CBB" w:rsidRDefault="000E1E66" w:rsidP="000E1E66">
      <w:pPr>
        <w:autoSpaceDE w:val="0"/>
        <w:autoSpaceDN w:val="0"/>
        <w:adjustRightInd w:val="0"/>
        <w:ind w:firstLine="709"/>
        <w:jc w:val="both"/>
      </w:pPr>
      <w:r w:rsidRPr="00A10CBB">
        <w:t>4.8. Отчет о расходовании субсидии за декабрь текущего года предоставляется в следующем порядке: не позднее 27 декабря текущего года – предварительный, не позднее 10 января года</w:t>
      </w:r>
      <w:r>
        <w:t>,</w:t>
      </w:r>
      <w:r w:rsidRPr="00A10CBB">
        <w:t xml:space="preserve"> следующего за отчетным – окончательный.</w:t>
      </w:r>
    </w:p>
    <w:p w14:paraId="06764834" w14:textId="77777777" w:rsidR="000E1E66" w:rsidRPr="00A10CBB" w:rsidRDefault="000E1E66" w:rsidP="000E1E66">
      <w:pPr>
        <w:widowControl w:val="0"/>
        <w:autoSpaceDE w:val="0"/>
        <w:autoSpaceDN w:val="0"/>
        <w:adjustRightInd w:val="0"/>
        <w:jc w:val="both"/>
      </w:pPr>
      <w:r w:rsidRPr="00A10CBB">
        <w:tab/>
      </w:r>
    </w:p>
    <w:p w14:paraId="02BCA9F8" w14:textId="77777777" w:rsidR="000E1E66" w:rsidRPr="00A10CBB" w:rsidRDefault="000E1E66" w:rsidP="000E1E66">
      <w:pPr>
        <w:widowControl w:val="0"/>
        <w:autoSpaceDE w:val="0"/>
        <w:autoSpaceDN w:val="0"/>
        <w:adjustRightInd w:val="0"/>
        <w:jc w:val="center"/>
        <w:rPr>
          <w:b/>
        </w:rPr>
      </w:pPr>
      <w:r w:rsidRPr="00A10CBB">
        <w:rPr>
          <w:b/>
          <w:lang w:val="en-US"/>
        </w:rPr>
        <w:t>V</w:t>
      </w:r>
      <w:r w:rsidRPr="00A10CBB">
        <w:rPr>
          <w:b/>
        </w:rPr>
        <w:t xml:space="preserve">. Порядок возврата субсидии </w:t>
      </w:r>
    </w:p>
    <w:p w14:paraId="1AD12F9D" w14:textId="77777777" w:rsidR="000E1E66" w:rsidRPr="00A10CBB" w:rsidRDefault="000E1E66" w:rsidP="000E1E66">
      <w:pPr>
        <w:widowControl w:val="0"/>
        <w:autoSpaceDE w:val="0"/>
        <w:autoSpaceDN w:val="0"/>
        <w:adjustRightInd w:val="0"/>
        <w:ind w:firstLine="720"/>
        <w:jc w:val="center"/>
        <w:rPr>
          <w:b/>
        </w:rPr>
      </w:pPr>
    </w:p>
    <w:p w14:paraId="661C6D6E" w14:textId="77777777" w:rsidR="000E1E66" w:rsidRPr="00A10CBB" w:rsidRDefault="000E1E66" w:rsidP="000E1E66">
      <w:pPr>
        <w:widowControl w:val="0"/>
        <w:autoSpaceDE w:val="0"/>
        <w:autoSpaceDN w:val="0"/>
        <w:adjustRightInd w:val="0"/>
        <w:ind w:firstLine="709"/>
        <w:jc w:val="both"/>
      </w:pPr>
      <w:r w:rsidRPr="00A10CBB">
        <w:t xml:space="preserve">5.1. Субсидии, не использованные получателем субсидии в текущем финансовом году, подлежат возврату в бюджет </w:t>
      </w:r>
      <w:r>
        <w:rPr>
          <w:color w:val="000000"/>
        </w:rPr>
        <w:t>Преградненского сельского поселения</w:t>
      </w:r>
      <w:r w:rsidRPr="00A10CBB">
        <w:t xml:space="preserve"> в соответствии с действующим бюджетным законодательством. </w:t>
      </w:r>
    </w:p>
    <w:p w14:paraId="6B9F0C2B" w14:textId="77777777" w:rsidR="000E1E66" w:rsidRPr="00A10CBB" w:rsidRDefault="000E1E66" w:rsidP="000E1E66">
      <w:pPr>
        <w:widowControl w:val="0"/>
        <w:autoSpaceDE w:val="0"/>
        <w:autoSpaceDN w:val="0"/>
        <w:adjustRightInd w:val="0"/>
        <w:ind w:firstLine="709"/>
        <w:jc w:val="both"/>
      </w:pPr>
      <w:r w:rsidRPr="00A10CBB">
        <w:t>5.2. В случае установления факта нецелевого использования субсидии и (или) несоблюдения условий их п</w:t>
      </w:r>
      <w:r>
        <w:t xml:space="preserve">редоставления и использования, </w:t>
      </w:r>
      <w:r w:rsidRPr="00A10CBB">
        <w:t xml:space="preserve">получатель субсидии обязан вернуть их в бюджет </w:t>
      </w:r>
      <w:r>
        <w:rPr>
          <w:color w:val="000000"/>
        </w:rPr>
        <w:t>Преградненского сельского поселения</w:t>
      </w:r>
      <w:r w:rsidRPr="00A10CBB">
        <w:t xml:space="preserve"> в течение десяти рабочих дней с момента получения требования уполномоченного органа.</w:t>
      </w:r>
    </w:p>
    <w:p w14:paraId="4FA2CD73" w14:textId="77777777" w:rsidR="000E1E66" w:rsidRPr="00A10CBB" w:rsidRDefault="000E1E66" w:rsidP="000E1E66">
      <w:pPr>
        <w:widowControl w:val="0"/>
        <w:autoSpaceDE w:val="0"/>
        <w:autoSpaceDN w:val="0"/>
        <w:adjustRightInd w:val="0"/>
        <w:ind w:firstLine="709"/>
        <w:jc w:val="both"/>
      </w:pPr>
      <w:r w:rsidRPr="00A10CBB">
        <w:lastRenderedPageBreak/>
        <w:t>5.3. В случае не возврата субсидии, израсходованной получателем субсидии с нарушением настоящего Порядка, их взыскание осуществляется в порядке, установленном законодательством Российской Федерации.</w:t>
      </w:r>
    </w:p>
    <w:p w14:paraId="33B08A1F" w14:textId="77777777" w:rsidR="000E1E66" w:rsidRPr="00A10CBB" w:rsidRDefault="000E1E66" w:rsidP="000E1E66">
      <w:pPr>
        <w:widowControl w:val="0"/>
        <w:autoSpaceDE w:val="0"/>
        <w:autoSpaceDN w:val="0"/>
        <w:adjustRightInd w:val="0"/>
        <w:ind w:firstLine="720"/>
        <w:jc w:val="center"/>
        <w:rPr>
          <w:b/>
        </w:rPr>
      </w:pPr>
    </w:p>
    <w:p w14:paraId="16AF9CD5" w14:textId="77777777" w:rsidR="000E1E66" w:rsidRPr="00A10CBB" w:rsidRDefault="000E1E66" w:rsidP="000E1E66">
      <w:pPr>
        <w:widowControl w:val="0"/>
        <w:autoSpaceDE w:val="0"/>
        <w:autoSpaceDN w:val="0"/>
        <w:adjustRightInd w:val="0"/>
        <w:ind w:firstLine="720"/>
        <w:jc w:val="center"/>
        <w:rPr>
          <w:b/>
        </w:rPr>
      </w:pPr>
      <w:r w:rsidRPr="00A10CBB">
        <w:rPr>
          <w:b/>
          <w:lang w:val="en-US"/>
        </w:rPr>
        <w:t>VI</w:t>
      </w:r>
      <w:r w:rsidRPr="00A10CBB">
        <w:rPr>
          <w:b/>
        </w:rPr>
        <w:t>. Порядок осуществления контроля за использованием субсидии</w:t>
      </w:r>
    </w:p>
    <w:p w14:paraId="6A205B7D" w14:textId="77777777" w:rsidR="000E1E66" w:rsidRPr="00A10CBB" w:rsidRDefault="000E1E66" w:rsidP="000E1E66">
      <w:pPr>
        <w:widowControl w:val="0"/>
        <w:autoSpaceDE w:val="0"/>
        <w:autoSpaceDN w:val="0"/>
        <w:adjustRightInd w:val="0"/>
        <w:ind w:firstLine="720"/>
        <w:jc w:val="both"/>
      </w:pPr>
    </w:p>
    <w:p w14:paraId="7662A884" w14:textId="77777777" w:rsidR="000E1E66" w:rsidRPr="00A10CBB" w:rsidRDefault="000E1E66" w:rsidP="000E1E66">
      <w:pPr>
        <w:widowControl w:val="0"/>
        <w:tabs>
          <w:tab w:val="left" w:pos="993"/>
          <w:tab w:val="left" w:pos="1134"/>
        </w:tabs>
        <w:autoSpaceDE w:val="0"/>
        <w:autoSpaceDN w:val="0"/>
        <w:adjustRightInd w:val="0"/>
        <w:ind w:firstLine="709"/>
        <w:jc w:val="both"/>
        <w:rPr>
          <w:bCs/>
        </w:rPr>
      </w:pPr>
      <w:bookmarkStart w:id="19" w:name="OLE_LINK37"/>
      <w:bookmarkStart w:id="20" w:name="OLE_LINK38"/>
      <w:r w:rsidRPr="00A10CBB">
        <w:rPr>
          <w:bCs/>
        </w:rPr>
        <w:t>6.1. Уполномоченный орган:</w:t>
      </w:r>
    </w:p>
    <w:p w14:paraId="41E7D58D" w14:textId="77777777" w:rsidR="000E1E66" w:rsidRPr="00A10CBB" w:rsidRDefault="000E1E66" w:rsidP="000E1E66">
      <w:pPr>
        <w:widowControl w:val="0"/>
        <w:tabs>
          <w:tab w:val="left" w:pos="993"/>
          <w:tab w:val="left" w:pos="1134"/>
        </w:tabs>
        <w:autoSpaceDE w:val="0"/>
        <w:autoSpaceDN w:val="0"/>
        <w:adjustRightInd w:val="0"/>
        <w:ind w:firstLine="709"/>
        <w:jc w:val="both"/>
        <w:rPr>
          <w:bCs/>
        </w:rPr>
      </w:pPr>
      <w:r w:rsidRPr="00A10CBB">
        <w:rPr>
          <w:bCs/>
        </w:rPr>
        <w:t xml:space="preserve">6.1.1. Обеспечивает контроль за соблюдением условий предоставления и целевого использования </w:t>
      </w:r>
      <w:r w:rsidRPr="00A10CBB">
        <w:t>субсидии;</w:t>
      </w:r>
    </w:p>
    <w:p w14:paraId="75F856F7" w14:textId="77777777" w:rsidR="000E1E66" w:rsidRPr="00A10CBB" w:rsidRDefault="000E1E66" w:rsidP="000E1E66">
      <w:pPr>
        <w:widowControl w:val="0"/>
        <w:tabs>
          <w:tab w:val="left" w:pos="993"/>
          <w:tab w:val="left" w:pos="1134"/>
        </w:tabs>
        <w:autoSpaceDE w:val="0"/>
        <w:autoSpaceDN w:val="0"/>
        <w:adjustRightInd w:val="0"/>
        <w:ind w:firstLine="709"/>
        <w:jc w:val="both"/>
      </w:pPr>
      <w:r w:rsidRPr="00A10CBB">
        <w:rPr>
          <w:bCs/>
        </w:rPr>
        <w:t>6.1.2. Несёт ответственность в соответствии с действующим законодательством за неисполнение или ненадлежащее исполнение своих обязательств, предусмотренных</w:t>
      </w:r>
      <w:r w:rsidRPr="00A10CBB">
        <w:t xml:space="preserve"> настоящим Порядком.</w:t>
      </w:r>
    </w:p>
    <w:p w14:paraId="532D2C47" w14:textId="77777777" w:rsidR="000E1E66" w:rsidRPr="00A10CBB" w:rsidRDefault="000E1E66" w:rsidP="000E1E66">
      <w:pPr>
        <w:widowControl w:val="0"/>
        <w:tabs>
          <w:tab w:val="left" w:pos="993"/>
          <w:tab w:val="left" w:pos="1134"/>
        </w:tabs>
        <w:autoSpaceDE w:val="0"/>
        <w:autoSpaceDN w:val="0"/>
        <w:adjustRightInd w:val="0"/>
        <w:ind w:firstLine="709"/>
        <w:jc w:val="both"/>
      </w:pPr>
      <w:r w:rsidRPr="00A10CBB">
        <w:t>6.2. Получатель субсидии:</w:t>
      </w:r>
    </w:p>
    <w:p w14:paraId="07088506" w14:textId="77777777" w:rsidR="000E1E66" w:rsidRPr="00A10CBB" w:rsidRDefault="000E1E66" w:rsidP="000E1E66">
      <w:pPr>
        <w:widowControl w:val="0"/>
        <w:tabs>
          <w:tab w:val="left" w:pos="993"/>
          <w:tab w:val="left" w:pos="1134"/>
        </w:tabs>
        <w:autoSpaceDE w:val="0"/>
        <w:autoSpaceDN w:val="0"/>
        <w:adjustRightInd w:val="0"/>
        <w:ind w:firstLine="709"/>
        <w:jc w:val="both"/>
      </w:pPr>
      <w:r w:rsidRPr="00A10CBB">
        <w:t>6.2.1. Обеспечивает целевое использование субсидии, несёт ответственность за нецелевое использование субсидии;</w:t>
      </w:r>
    </w:p>
    <w:p w14:paraId="6CE3F9DD" w14:textId="77777777" w:rsidR="000E1E66" w:rsidRPr="00A10CBB" w:rsidRDefault="000E1E66" w:rsidP="000E1E66">
      <w:pPr>
        <w:widowControl w:val="0"/>
        <w:autoSpaceDE w:val="0"/>
        <w:autoSpaceDN w:val="0"/>
        <w:adjustRightInd w:val="0"/>
        <w:ind w:firstLine="709"/>
        <w:jc w:val="both"/>
        <w:rPr>
          <w:color w:val="000000"/>
        </w:rPr>
      </w:pPr>
      <w:r w:rsidRPr="00A10CBB">
        <w:t xml:space="preserve">6.2.2. Несёт ответственность за недостоверность предоставления отчётных сведений и </w:t>
      </w:r>
      <w:r w:rsidRPr="00A10CBB">
        <w:rPr>
          <w:color w:val="000000"/>
        </w:rPr>
        <w:t>соблюдение условий расходования субсидии.</w:t>
      </w:r>
    </w:p>
    <w:bookmarkEnd w:id="19"/>
    <w:bookmarkEnd w:id="20"/>
    <w:p w14:paraId="7E98293B" w14:textId="5AC5D847" w:rsidR="000E1E66" w:rsidRDefault="000E1E66" w:rsidP="000E1E66">
      <w:pPr>
        <w:pStyle w:val="ConsPlusNormal0"/>
        <w:widowControl/>
        <w:ind w:firstLine="709"/>
        <w:jc w:val="both"/>
        <w:rPr>
          <w:rFonts w:ascii="Times New Roman" w:hAnsi="Times New Roman" w:cs="Times New Roman"/>
          <w:sz w:val="24"/>
          <w:szCs w:val="24"/>
        </w:rPr>
        <w:sectPr w:rsidR="000E1E66" w:rsidSect="00512F03">
          <w:pgSz w:w="11906" w:h="16838"/>
          <w:pgMar w:top="851" w:right="851" w:bottom="851" w:left="1701" w:header="709" w:footer="709" w:gutter="0"/>
          <w:cols w:space="708"/>
          <w:docGrid w:linePitch="360"/>
        </w:sectPr>
      </w:pPr>
      <w:r w:rsidRPr="00A10CBB">
        <w:rPr>
          <w:rFonts w:ascii="Times New Roman" w:hAnsi="Times New Roman" w:cs="Times New Roman"/>
          <w:bCs/>
          <w:color w:val="000000"/>
          <w:sz w:val="24"/>
          <w:szCs w:val="24"/>
        </w:rPr>
        <w:t>6.3. В случае установления по результатам проверок главным распорядителем бюджетных средств и (или) органом муниципального финансового контроля факта нарушения получателем субсидии условий, целей и порядка предоставления субсидии получатель субсидии несёт ответственность, предусмотренную действующим законодательством Российской Федераци</w:t>
      </w:r>
      <w:r>
        <w:rPr>
          <w:rFonts w:ascii="Times New Roman" w:hAnsi="Times New Roman" w:cs="Times New Roman"/>
          <w:bCs/>
          <w:color w:val="000000"/>
          <w:sz w:val="24"/>
          <w:szCs w:val="24"/>
        </w:rPr>
        <w:t>и</w:t>
      </w:r>
    </w:p>
    <w:p w14:paraId="6633CAA8" w14:textId="1140D0D5" w:rsidR="000E1E66" w:rsidRDefault="000E1E66" w:rsidP="000E1E66">
      <w:pPr>
        <w:pStyle w:val="ConsPlusNormal0"/>
        <w:widowControl/>
        <w:ind w:firstLine="0"/>
        <w:rPr>
          <w:rFonts w:ascii="Times New Roman" w:hAnsi="Times New Roman" w:cs="Times New Roman"/>
          <w:sz w:val="24"/>
          <w:szCs w:val="24"/>
        </w:rPr>
        <w:sectPr w:rsidR="000E1E66" w:rsidSect="000E1E66">
          <w:pgSz w:w="16838" w:h="11906" w:orient="landscape"/>
          <w:pgMar w:top="1701" w:right="851" w:bottom="851" w:left="851" w:header="709" w:footer="709" w:gutter="0"/>
          <w:cols w:space="708"/>
          <w:docGrid w:linePitch="360"/>
        </w:sectPr>
      </w:pPr>
    </w:p>
    <w:p w14:paraId="6BF289EA" w14:textId="391F7446" w:rsidR="000E1E66" w:rsidRDefault="000E1E66" w:rsidP="000E1E66">
      <w:pPr>
        <w:tabs>
          <w:tab w:val="left" w:pos="7088"/>
          <w:tab w:val="left" w:pos="7655"/>
          <w:tab w:val="left" w:pos="8505"/>
        </w:tabs>
        <w:autoSpaceDE w:val="0"/>
        <w:autoSpaceDN w:val="0"/>
        <w:adjustRightInd w:val="0"/>
        <w:outlineLvl w:val="1"/>
      </w:pPr>
      <w:r>
        <w:lastRenderedPageBreak/>
        <w:tab/>
      </w:r>
      <w:r>
        <w:tab/>
      </w:r>
      <w:r>
        <w:tab/>
      </w:r>
      <w:r>
        <w:tab/>
      </w:r>
      <w:r>
        <w:tab/>
      </w:r>
      <w:r>
        <w:tab/>
      </w:r>
      <w:r w:rsidRPr="00731BB9">
        <w:t xml:space="preserve">Приложение </w:t>
      </w:r>
    </w:p>
    <w:p w14:paraId="52A1B71D" w14:textId="77777777" w:rsidR="000E1E66" w:rsidRDefault="000E1E66" w:rsidP="000E1E66">
      <w:pPr>
        <w:tabs>
          <w:tab w:val="left" w:pos="7088"/>
          <w:tab w:val="left" w:pos="7655"/>
          <w:tab w:val="left" w:pos="8505"/>
        </w:tabs>
        <w:autoSpaceDE w:val="0"/>
        <w:autoSpaceDN w:val="0"/>
        <w:adjustRightInd w:val="0"/>
        <w:outlineLvl w:val="1"/>
      </w:pPr>
    </w:p>
    <w:p w14:paraId="20FABCF6" w14:textId="77777777" w:rsidR="000E1E66" w:rsidRDefault="000E1E66" w:rsidP="000E1E66">
      <w:pPr>
        <w:ind w:left="8505"/>
        <w:jc w:val="both"/>
        <w:rPr>
          <w:rFonts w:ascii="Times New Roman CYR" w:hAnsi="Times New Roman CYR" w:cs="Times New Roman CYR"/>
        </w:rPr>
      </w:pPr>
      <w:r w:rsidRPr="00E87435">
        <w:rPr>
          <w:rFonts w:eastAsia="Arial"/>
        </w:rPr>
        <w:t xml:space="preserve">к Порядку </w:t>
      </w:r>
      <w:r w:rsidRPr="00272337">
        <w:rPr>
          <w:rFonts w:eastAsia="Arial"/>
        </w:rPr>
        <w:t xml:space="preserve">предоставления и расходования субсидии из бюджета </w:t>
      </w:r>
      <w:r>
        <w:rPr>
          <w:rFonts w:eastAsia="Arial"/>
        </w:rPr>
        <w:t>Преградненского сельского поселения</w:t>
      </w:r>
      <w:r w:rsidRPr="00272337">
        <w:rPr>
          <w:rFonts w:eastAsia="Arial"/>
        </w:rPr>
        <w:t xml:space="preserve"> на возмещение затрат</w:t>
      </w:r>
      <w:r>
        <w:rPr>
          <w:rFonts w:eastAsia="Arial"/>
        </w:rPr>
        <w:t>, связанных</w:t>
      </w:r>
      <w:r w:rsidRPr="00272337">
        <w:rPr>
          <w:rFonts w:eastAsia="Arial"/>
        </w:rPr>
        <w:t xml:space="preserve"> с выполнением работ по благоустройству дворовых территорий, расположенных на территории </w:t>
      </w:r>
      <w:r>
        <w:rPr>
          <w:rFonts w:eastAsia="Arial"/>
        </w:rPr>
        <w:t>Преградненского сельского поселения</w:t>
      </w:r>
    </w:p>
    <w:p w14:paraId="4E2FF2A6" w14:textId="77777777" w:rsidR="000E1E66" w:rsidRDefault="000E1E66" w:rsidP="000E1E66">
      <w:pPr>
        <w:autoSpaceDE w:val="0"/>
        <w:autoSpaceDN w:val="0"/>
        <w:adjustRightInd w:val="0"/>
        <w:ind w:left="8496"/>
        <w:outlineLvl w:val="1"/>
      </w:pPr>
    </w:p>
    <w:p w14:paraId="207C9682" w14:textId="77777777" w:rsidR="000E1E66" w:rsidRPr="00E00841" w:rsidRDefault="000E1E66" w:rsidP="000E1E66">
      <w:pPr>
        <w:ind w:left="10608" w:hanging="2103"/>
        <w:jc w:val="both"/>
      </w:pPr>
      <w:r w:rsidRPr="00E00841">
        <w:t>УТВЕРЖДАЮ:</w:t>
      </w:r>
    </w:p>
    <w:p w14:paraId="66A6C8A6" w14:textId="77777777" w:rsidR="000E1E66" w:rsidRPr="00E00841" w:rsidRDefault="000E1E66" w:rsidP="000E1E66">
      <w:pPr>
        <w:ind w:left="10608" w:hanging="2103"/>
        <w:jc w:val="both"/>
      </w:pPr>
      <w:r w:rsidRPr="00E00841">
        <w:t>Уполномоченный орган</w:t>
      </w:r>
    </w:p>
    <w:p w14:paraId="276C76D3" w14:textId="77777777" w:rsidR="000E1E66" w:rsidRPr="00E00841" w:rsidRDefault="000E1E66" w:rsidP="000E1E66">
      <w:pPr>
        <w:ind w:left="10620" w:hanging="2115"/>
        <w:jc w:val="both"/>
      </w:pPr>
      <w:r w:rsidRPr="00E00841">
        <w:t>__________________ ________________________</w:t>
      </w:r>
    </w:p>
    <w:p w14:paraId="0717536C" w14:textId="77777777" w:rsidR="000E1E66" w:rsidRPr="0063017B" w:rsidRDefault="000E1E66" w:rsidP="000E1E66">
      <w:pPr>
        <w:ind w:left="8789"/>
      </w:pPr>
      <w:r w:rsidRPr="0063017B">
        <w:t xml:space="preserve">              (подпись)</w:t>
      </w:r>
      <w:r w:rsidRPr="0063017B">
        <w:tab/>
        <w:t xml:space="preserve">              </w:t>
      </w:r>
      <w:r>
        <w:t xml:space="preserve">      </w:t>
      </w:r>
      <w:r w:rsidRPr="0063017B">
        <w:t xml:space="preserve">  ФИО</w:t>
      </w:r>
    </w:p>
    <w:p w14:paraId="24E816C0" w14:textId="77777777" w:rsidR="000E1E66" w:rsidRPr="00E00841" w:rsidRDefault="000E1E66" w:rsidP="000E1E66">
      <w:pPr>
        <w:ind w:left="10620" w:hanging="2115"/>
        <w:jc w:val="both"/>
      </w:pPr>
      <w:r>
        <w:t>"</w:t>
      </w:r>
      <w:r w:rsidRPr="00E00841">
        <w:t>_____</w:t>
      </w:r>
      <w:r>
        <w:t>"</w:t>
      </w:r>
      <w:r w:rsidRPr="00E00841">
        <w:t>_________________________________20__г.</w:t>
      </w:r>
    </w:p>
    <w:p w14:paraId="76BD8649" w14:textId="77777777" w:rsidR="000E1E66" w:rsidRDefault="000E1E66" w:rsidP="000E1E66">
      <w:pPr>
        <w:rPr>
          <w:sz w:val="16"/>
          <w:szCs w:val="16"/>
        </w:rPr>
      </w:pPr>
    </w:p>
    <w:p w14:paraId="5FD583BF" w14:textId="77777777" w:rsidR="000E1E66" w:rsidRDefault="000E1E66" w:rsidP="000E1E66">
      <w:pPr>
        <w:jc w:val="center"/>
      </w:pPr>
    </w:p>
    <w:p w14:paraId="1D2C1F83" w14:textId="77777777" w:rsidR="000E1E66" w:rsidRPr="00B545B9" w:rsidRDefault="000E1E66" w:rsidP="000E1E66">
      <w:pPr>
        <w:jc w:val="center"/>
      </w:pPr>
      <w:r w:rsidRPr="00B545B9">
        <w:t>ЗАЯВКА</w:t>
      </w:r>
    </w:p>
    <w:p w14:paraId="40C1B85C" w14:textId="77777777" w:rsidR="000E1E66" w:rsidRPr="00B545B9" w:rsidRDefault="000E1E66" w:rsidP="000E1E66">
      <w:pPr>
        <w:jc w:val="center"/>
      </w:pPr>
      <w:r w:rsidRPr="00B545B9">
        <w:t>на предоставление субсидии</w:t>
      </w:r>
    </w:p>
    <w:p w14:paraId="62CA7E1B" w14:textId="77777777" w:rsidR="000E1E66" w:rsidRPr="00B545B9" w:rsidRDefault="000E1E66" w:rsidP="000E1E66">
      <w:pPr>
        <w:jc w:val="center"/>
      </w:pPr>
      <w:r w:rsidRPr="00B545B9">
        <w:t>__________________________________________________________________</w:t>
      </w:r>
    </w:p>
    <w:p w14:paraId="0D54C61A" w14:textId="77777777" w:rsidR="000E1E66" w:rsidRPr="00AA765E" w:rsidRDefault="000E1E66" w:rsidP="000E1E66">
      <w:pPr>
        <w:jc w:val="center"/>
        <w:rPr>
          <w:sz w:val="16"/>
          <w:szCs w:val="16"/>
        </w:rPr>
      </w:pPr>
      <w:r>
        <w:rPr>
          <w:sz w:val="16"/>
          <w:szCs w:val="16"/>
        </w:rPr>
        <w:t>(наименование получателя субсидии)</w:t>
      </w:r>
    </w:p>
    <w:p w14:paraId="08408354" w14:textId="77777777" w:rsidR="000E1E66" w:rsidRPr="00AA765E" w:rsidRDefault="000E1E66" w:rsidP="000E1E66">
      <w:pPr>
        <w:jc w:val="center"/>
        <w:rPr>
          <w:sz w:val="16"/>
          <w:szCs w:val="16"/>
        </w:rPr>
      </w:pPr>
    </w:p>
    <w:p w14:paraId="2DFAE39E" w14:textId="77777777" w:rsidR="000E1E66" w:rsidRPr="00B545B9" w:rsidRDefault="000E1E66" w:rsidP="000E1E66">
      <w:pPr>
        <w:jc w:val="center"/>
      </w:pPr>
      <w:r w:rsidRPr="00B545B9">
        <w:t>ИНН__________________________КПП___________________________</w:t>
      </w:r>
    </w:p>
    <w:p w14:paraId="0CFADD6C" w14:textId="77777777" w:rsidR="000E1E66" w:rsidRPr="00B545B9" w:rsidRDefault="000E1E66" w:rsidP="000E1E66">
      <w:pPr>
        <w:jc w:val="center"/>
      </w:pPr>
      <w:r w:rsidRPr="00B545B9">
        <w:t>на _______________________</w:t>
      </w:r>
    </w:p>
    <w:p w14:paraId="0F0D347B" w14:textId="77777777" w:rsidR="000E1E66" w:rsidRDefault="000E1E66" w:rsidP="000E1E66">
      <w:pPr>
        <w:jc w:val="center"/>
        <w:rPr>
          <w:sz w:val="16"/>
          <w:szCs w:val="16"/>
        </w:rPr>
      </w:pPr>
      <w:r w:rsidRPr="00AA765E">
        <w:rPr>
          <w:sz w:val="16"/>
          <w:szCs w:val="16"/>
        </w:rPr>
        <w:t>(период)</w:t>
      </w:r>
    </w:p>
    <w:p w14:paraId="08A307A9" w14:textId="77777777" w:rsidR="000E1E66" w:rsidRPr="00AA765E" w:rsidRDefault="000E1E66" w:rsidP="000E1E66">
      <w:pPr>
        <w:rPr>
          <w:sz w:val="16"/>
          <w:szCs w:val="16"/>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5921"/>
        <w:gridCol w:w="2199"/>
        <w:gridCol w:w="5766"/>
      </w:tblGrid>
      <w:tr w:rsidR="000E1E66" w:rsidRPr="0063017B" w14:paraId="6ADCFFCD" w14:textId="77777777" w:rsidTr="00512F03">
        <w:trPr>
          <w:trHeight w:val="357"/>
          <w:jc w:val="center"/>
        </w:trPr>
        <w:tc>
          <w:tcPr>
            <w:tcW w:w="738" w:type="dxa"/>
            <w:tcBorders>
              <w:top w:val="single" w:sz="4" w:space="0" w:color="auto"/>
              <w:left w:val="single" w:sz="4" w:space="0" w:color="auto"/>
              <w:bottom w:val="single" w:sz="4" w:space="0" w:color="auto"/>
              <w:right w:val="single" w:sz="4" w:space="0" w:color="auto"/>
            </w:tcBorders>
            <w:hideMark/>
          </w:tcPr>
          <w:p w14:paraId="7169A1FA" w14:textId="77777777" w:rsidR="000E1E66" w:rsidRPr="0063017B" w:rsidRDefault="000E1E66" w:rsidP="00512F03">
            <w:pPr>
              <w:jc w:val="center"/>
            </w:pPr>
            <w:r w:rsidRPr="0063017B">
              <w:t>№№п/п</w:t>
            </w:r>
          </w:p>
        </w:tc>
        <w:tc>
          <w:tcPr>
            <w:tcW w:w="6050" w:type="dxa"/>
            <w:tcBorders>
              <w:top w:val="single" w:sz="4" w:space="0" w:color="auto"/>
              <w:left w:val="single" w:sz="4" w:space="0" w:color="auto"/>
              <w:bottom w:val="single" w:sz="4" w:space="0" w:color="auto"/>
              <w:right w:val="single" w:sz="4" w:space="0" w:color="auto"/>
            </w:tcBorders>
            <w:hideMark/>
          </w:tcPr>
          <w:p w14:paraId="7C77EDE0" w14:textId="77777777" w:rsidR="000E1E66" w:rsidRDefault="000E1E66" w:rsidP="00512F03">
            <w:pPr>
              <w:jc w:val="center"/>
              <w:rPr>
                <w:sz w:val="22"/>
                <w:szCs w:val="22"/>
              </w:rPr>
            </w:pPr>
            <w:r w:rsidRPr="00445822">
              <w:rPr>
                <w:sz w:val="22"/>
                <w:szCs w:val="22"/>
              </w:rPr>
              <w:t xml:space="preserve">Наименование </w:t>
            </w:r>
            <w:r>
              <w:rPr>
                <w:sz w:val="22"/>
                <w:szCs w:val="22"/>
              </w:rPr>
              <w:t xml:space="preserve">направления расходования </w:t>
            </w:r>
            <w:r w:rsidRPr="00445822">
              <w:rPr>
                <w:sz w:val="22"/>
                <w:szCs w:val="22"/>
              </w:rPr>
              <w:t>субсидии</w:t>
            </w:r>
          </w:p>
          <w:p w14:paraId="1FEDA689" w14:textId="77777777" w:rsidR="000E1E66" w:rsidRPr="0063017B" w:rsidRDefault="000E1E66" w:rsidP="00512F03">
            <w:pPr>
              <w:jc w:val="center"/>
            </w:pPr>
            <w:r>
              <w:rPr>
                <w:sz w:val="22"/>
                <w:szCs w:val="22"/>
              </w:rPr>
              <w:t xml:space="preserve"> (адрес МКД)</w:t>
            </w:r>
          </w:p>
        </w:tc>
        <w:tc>
          <w:tcPr>
            <w:tcW w:w="2219" w:type="dxa"/>
            <w:tcBorders>
              <w:top w:val="single" w:sz="4" w:space="0" w:color="auto"/>
              <w:left w:val="single" w:sz="4" w:space="0" w:color="auto"/>
              <w:bottom w:val="single" w:sz="4" w:space="0" w:color="auto"/>
              <w:right w:val="single" w:sz="4" w:space="0" w:color="auto"/>
            </w:tcBorders>
            <w:hideMark/>
          </w:tcPr>
          <w:p w14:paraId="7B1A887E" w14:textId="77777777" w:rsidR="000E1E66" w:rsidRPr="0063017B" w:rsidRDefault="000E1E66" w:rsidP="00512F03">
            <w:pPr>
              <w:jc w:val="center"/>
            </w:pPr>
            <w:r w:rsidRPr="0063017B">
              <w:t xml:space="preserve">Потребность </w:t>
            </w:r>
            <w:r>
              <w:t xml:space="preserve">в </w:t>
            </w:r>
            <w:r w:rsidRPr="0063017B">
              <w:t>субсидии, руб.</w:t>
            </w:r>
          </w:p>
        </w:tc>
        <w:tc>
          <w:tcPr>
            <w:tcW w:w="5877" w:type="dxa"/>
            <w:tcBorders>
              <w:top w:val="single" w:sz="4" w:space="0" w:color="auto"/>
              <w:left w:val="single" w:sz="4" w:space="0" w:color="auto"/>
              <w:bottom w:val="single" w:sz="4" w:space="0" w:color="auto"/>
              <w:right w:val="single" w:sz="4" w:space="0" w:color="auto"/>
            </w:tcBorders>
            <w:hideMark/>
          </w:tcPr>
          <w:p w14:paraId="43F348DA" w14:textId="77777777" w:rsidR="000E1E66" w:rsidRPr="0063017B" w:rsidRDefault="000E1E66" w:rsidP="00512F03">
            <w:pPr>
              <w:jc w:val="center"/>
            </w:pPr>
            <w:r w:rsidRPr="0063017B">
              <w:t>Согласованная сумма субсидий, руб.</w:t>
            </w:r>
          </w:p>
          <w:p w14:paraId="673EAF6E" w14:textId="77777777" w:rsidR="000E1E66" w:rsidRPr="0063017B" w:rsidRDefault="000E1E66" w:rsidP="00512F03">
            <w:pPr>
              <w:jc w:val="center"/>
            </w:pPr>
            <w:r w:rsidRPr="0063017B">
              <w:t>(заполняется уполномоченным органом)</w:t>
            </w:r>
          </w:p>
        </w:tc>
      </w:tr>
      <w:tr w:rsidR="000E1E66" w:rsidRPr="0063017B" w14:paraId="251A9359" w14:textId="77777777" w:rsidTr="00512F03">
        <w:trPr>
          <w:trHeight w:val="213"/>
          <w:jc w:val="center"/>
        </w:trPr>
        <w:tc>
          <w:tcPr>
            <w:tcW w:w="738" w:type="dxa"/>
            <w:tcBorders>
              <w:top w:val="single" w:sz="4" w:space="0" w:color="auto"/>
              <w:left w:val="single" w:sz="4" w:space="0" w:color="auto"/>
              <w:bottom w:val="single" w:sz="4" w:space="0" w:color="auto"/>
              <w:right w:val="single" w:sz="4" w:space="0" w:color="auto"/>
            </w:tcBorders>
            <w:vAlign w:val="center"/>
            <w:hideMark/>
          </w:tcPr>
          <w:p w14:paraId="3B4E4A71" w14:textId="77777777" w:rsidR="000E1E66" w:rsidRPr="0063017B" w:rsidRDefault="000E1E66" w:rsidP="00512F03">
            <w:pPr>
              <w:jc w:val="center"/>
            </w:pPr>
            <w:r w:rsidRPr="0063017B">
              <w:t>1</w:t>
            </w:r>
          </w:p>
        </w:tc>
        <w:tc>
          <w:tcPr>
            <w:tcW w:w="6050" w:type="dxa"/>
            <w:tcBorders>
              <w:top w:val="single" w:sz="4" w:space="0" w:color="auto"/>
              <w:left w:val="single" w:sz="4" w:space="0" w:color="auto"/>
              <w:bottom w:val="single" w:sz="4" w:space="0" w:color="auto"/>
              <w:right w:val="single" w:sz="4" w:space="0" w:color="auto"/>
            </w:tcBorders>
            <w:hideMark/>
          </w:tcPr>
          <w:p w14:paraId="458AAB57" w14:textId="77777777" w:rsidR="000E1E66" w:rsidRPr="0063017B" w:rsidRDefault="000E1E66" w:rsidP="00512F03">
            <w:pPr>
              <w:jc w:val="center"/>
            </w:pPr>
            <w:r w:rsidRPr="0063017B">
              <w:t>2</w:t>
            </w:r>
          </w:p>
        </w:tc>
        <w:tc>
          <w:tcPr>
            <w:tcW w:w="2219" w:type="dxa"/>
            <w:tcBorders>
              <w:top w:val="single" w:sz="4" w:space="0" w:color="auto"/>
              <w:left w:val="single" w:sz="4" w:space="0" w:color="auto"/>
              <w:bottom w:val="single" w:sz="4" w:space="0" w:color="auto"/>
              <w:right w:val="single" w:sz="4" w:space="0" w:color="auto"/>
            </w:tcBorders>
            <w:hideMark/>
          </w:tcPr>
          <w:p w14:paraId="73DBFDB9" w14:textId="77777777" w:rsidR="000E1E66" w:rsidRPr="0063017B" w:rsidRDefault="000E1E66" w:rsidP="00512F03">
            <w:pPr>
              <w:jc w:val="center"/>
            </w:pPr>
            <w:r w:rsidRPr="0063017B">
              <w:t>3</w:t>
            </w:r>
          </w:p>
        </w:tc>
        <w:tc>
          <w:tcPr>
            <w:tcW w:w="5877" w:type="dxa"/>
            <w:tcBorders>
              <w:top w:val="single" w:sz="4" w:space="0" w:color="auto"/>
              <w:left w:val="single" w:sz="4" w:space="0" w:color="auto"/>
              <w:bottom w:val="single" w:sz="4" w:space="0" w:color="auto"/>
              <w:right w:val="single" w:sz="4" w:space="0" w:color="auto"/>
            </w:tcBorders>
            <w:hideMark/>
          </w:tcPr>
          <w:p w14:paraId="59A1893B" w14:textId="77777777" w:rsidR="000E1E66" w:rsidRPr="0063017B" w:rsidRDefault="000E1E66" w:rsidP="00512F03">
            <w:pPr>
              <w:jc w:val="center"/>
            </w:pPr>
            <w:r w:rsidRPr="0063017B">
              <w:t>4</w:t>
            </w:r>
          </w:p>
        </w:tc>
      </w:tr>
      <w:tr w:rsidR="000E1E66" w:rsidRPr="0063017B" w14:paraId="0A484396" w14:textId="77777777" w:rsidTr="00512F03">
        <w:trPr>
          <w:jc w:val="center"/>
        </w:trPr>
        <w:tc>
          <w:tcPr>
            <w:tcW w:w="738" w:type="dxa"/>
            <w:tcBorders>
              <w:top w:val="single" w:sz="4" w:space="0" w:color="auto"/>
              <w:left w:val="single" w:sz="4" w:space="0" w:color="auto"/>
              <w:bottom w:val="single" w:sz="4" w:space="0" w:color="auto"/>
              <w:right w:val="single" w:sz="4" w:space="0" w:color="auto"/>
            </w:tcBorders>
            <w:hideMark/>
          </w:tcPr>
          <w:p w14:paraId="07937AED" w14:textId="77777777" w:rsidR="000E1E66" w:rsidRPr="0063017B" w:rsidRDefault="000E1E66" w:rsidP="00512F03">
            <w:pPr>
              <w:jc w:val="center"/>
            </w:pPr>
            <w:r w:rsidRPr="0063017B">
              <w:t>1</w:t>
            </w:r>
          </w:p>
        </w:tc>
        <w:tc>
          <w:tcPr>
            <w:tcW w:w="6050" w:type="dxa"/>
            <w:tcBorders>
              <w:top w:val="single" w:sz="4" w:space="0" w:color="auto"/>
              <w:left w:val="single" w:sz="4" w:space="0" w:color="auto"/>
              <w:bottom w:val="single" w:sz="4" w:space="0" w:color="auto"/>
              <w:right w:val="single" w:sz="4" w:space="0" w:color="auto"/>
            </w:tcBorders>
          </w:tcPr>
          <w:p w14:paraId="3FDF956A" w14:textId="77777777" w:rsidR="000E1E66" w:rsidRPr="0063017B" w:rsidRDefault="000E1E66" w:rsidP="00512F03">
            <w:pPr>
              <w:jc w:val="center"/>
            </w:pPr>
          </w:p>
        </w:tc>
        <w:tc>
          <w:tcPr>
            <w:tcW w:w="2219" w:type="dxa"/>
            <w:tcBorders>
              <w:top w:val="single" w:sz="4" w:space="0" w:color="auto"/>
              <w:left w:val="single" w:sz="4" w:space="0" w:color="auto"/>
              <w:bottom w:val="single" w:sz="4" w:space="0" w:color="auto"/>
              <w:right w:val="single" w:sz="4" w:space="0" w:color="auto"/>
            </w:tcBorders>
          </w:tcPr>
          <w:p w14:paraId="7F73C9A3" w14:textId="77777777" w:rsidR="000E1E66" w:rsidRPr="0063017B" w:rsidRDefault="000E1E66" w:rsidP="00512F03">
            <w:pPr>
              <w:jc w:val="center"/>
            </w:pPr>
          </w:p>
        </w:tc>
        <w:tc>
          <w:tcPr>
            <w:tcW w:w="5877" w:type="dxa"/>
            <w:tcBorders>
              <w:top w:val="single" w:sz="4" w:space="0" w:color="auto"/>
              <w:left w:val="single" w:sz="4" w:space="0" w:color="auto"/>
              <w:bottom w:val="single" w:sz="4" w:space="0" w:color="auto"/>
              <w:right w:val="single" w:sz="4" w:space="0" w:color="auto"/>
            </w:tcBorders>
          </w:tcPr>
          <w:p w14:paraId="180B7305" w14:textId="77777777" w:rsidR="000E1E66" w:rsidRPr="0063017B" w:rsidRDefault="000E1E66" w:rsidP="00512F03">
            <w:pPr>
              <w:jc w:val="center"/>
            </w:pPr>
          </w:p>
        </w:tc>
      </w:tr>
      <w:tr w:rsidR="000E1E66" w:rsidRPr="0063017B" w14:paraId="288B68D7" w14:textId="77777777" w:rsidTr="00512F03">
        <w:trPr>
          <w:jc w:val="center"/>
        </w:trPr>
        <w:tc>
          <w:tcPr>
            <w:tcW w:w="738" w:type="dxa"/>
            <w:tcBorders>
              <w:top w:val="single" w:sz="4" w:space="0" w:color="auto"/>
              <w:left w:val="single" w:sz="4" w:space="0" w:color="auto"/>
              <w:bottom w:val="single" w:sz="4" w:space="0" w:color="auto"/>
              <w:right w:val="single" w:sz="4" w:space="0" w:color="auto"/>
            </w:tcBorders>
            <w:hideMark/>
          </w:tcPr>
          <w:p w14:paraId="115590E2" w14:textId="77777777" w:rsidR="000E1E66" w:rsidRPr="0063017B" w:rsidRDefault="000E1E66" w:rsidP="00512F03">
            <w:pPr>
              <w:jc w:val="center"/>
            </w:pPr>
            <w:r>
              <w:t>2</w:t>
            </w:r>
          </w:p>
        </w:tc>
        <w:tc>
          <w:tcPr>
            <w:tcW w:w="6050" w:type="dxa"/>
            <w:tcBorders>
              <w:top w:val="single" w:sz="4" w:space="0" w:color="auto"/>
              <w:left w:val="single" w:sz="4" w:space="0" w:color="auto"/>
              <w:bottom w:val="single" w:sz="4" w:space="0" w:color="auto"/>
              <w:right w:val="single" w:sz="4" w:space="0" w:color="auto"/>
            </w:tcBorders>
          </w:tcPr>
          <w:p w14:paraId="1AA3FB35" w14:textId="77777777" w:rsidR="000E1E66" w:rsidRPr="0063017B" w:rsidRDefault="000E1E66" w:rsidP="00512F03">
            <w:pPr>
              <w:pStyle w:val="aa"/>
              <w:ind w:left="0"/>
              <w:jc w:val="center"/>
            </w:pPr>
          </w:p>
        </w:tc>
        <w:tc>
          <w:tcPr>
            <w:tcW w:w="2219" w:type="dxa"/>
            <w:tcBorders>
              <w:top w:val="single" w:sz="4" w:space="0" w:color="auto"/>
              <w:left w:val="single" w:sz="4" w:space="0" w:color="auto"/>
              <w:bottom w:val="single" w:sz="4" w:space="0" w:color="auto"/>
              <w:right w:val="single" w:sz="4" w:space="0" w:color="auto"/>
            </w:tcBorders>
          </w:tcPr>
          <w:p w14:paraId="1FE8D036" w14:textId="77777777" w:rsidR="000E1E66" w:rsidRPr="0063017B" w:rsidRDefault="000E1E66" w:rsidP="00512F03">
            <w:pPr>
              <w:jc w:val="center"/>
            </w:pPr>
          </w:p>
        </w:tc>
        <w:tc>
          <w:tcPr>
            <w:tcW w:w="5877" w:type="dxa"/>
            <w:tcBorders>
              <w:top w:val="single" w:sz="4" w:space="0" w:color="auto"/>
              <w:left w:val="single" w:sz="4" w:space="0" w:color="auto"/>
              <w:bottom w:val="single" w:sz="4" w:space="0" w:color="auto"/>
              <w:right w:val="single" w:sz="4" w:space="0" w:color="auto"/>
            </w:tcBorders>
          </w:tcPr>
          <w:p w14:paraId="418864AF" w14:textId="77777777" w:rsidR="000E1E66" w:rsidRPr="0063017B" w:rsidRDefault="000E1E66" w:rsidP="00512F03">
            <w:pPr>
              <w:jc w:val="center"/>
            </w:pPr>
          </w:p>
        </w:tc>
      </w:tr>
      <w:tr w:rsidR="000E1E66" w:rsidRPr="0063017B" w14:paraId="5A02614E" w14:textId="77777777" w:rsidTr="00512F03">
        <w:trPr>
          <w:trHeight w:val="268"/>
          <w:jc w:val="center"/>
        </w:trPr>
        <w:tc>
          <w:tcPr>
            <w:tcW w:w="738" w:type="dxa"/>
            <w:tcBorders>
              <w:top w:val="single" w:sz="4" w:space="0" w:color="auto"/>
              <w:left w:val="single" w:sz="4" w:space="0" w:color="auto"/>
              <w:bottom w:val="single" w:sz="4" w:space="0" w:color="auto"/>
              <w:right w:val="single" w:sz="4" w:space="0" w:color="auto"/>
            </w:tcBorders>
          </w:tcPr>
          <w:p w14:paraId="0741BCBA" w14:textId="77777777" w:rsidR="000E1E66" w:rsidRPr="0063017B" w:rsidRDefault="000E1E66" w:rsidP="00512F03">
            <w:pPr>
              <w:jc w:val="center"/>
            </w:pPr>
          </w:p>
        </w:tc>
        <w:tc>
          <w:tcPr>
            <w:tcW w:w="6050" w:type="dxa"/>
            <w:tcBorders>
              <w:top w:val="single" w:sz="4" w:space="0" w:color="auto"/>
              <w:left w:val="single" w:sz="4" w:space="0" w:color="auto"/>
              <w:bottom w:val="single" w:sz="4" w:space="0" w:color="auto"/>
              <w:right w:val="single" w:sz="4" w:space="0" w:color="auto"/>
            </w:tcBorders>
            <w:hideMark/>
          </w:tcPr>
          <w:p w14:paraId="7FF1DD05" w14:textId="77777777" w:rsidR="000E1E66" w:rsidRPr="0063017B" w:rsidRDefault="000E1E66" w:rsidP="00512F03">
            <w:pPr>
              <w:jc w:val="center"/>
            </w:pPr>
            <w:r w:rsidRPr="0063017B">
              <w:t>ИТОГО</w:t>
            </w:r>
          </w:p>
        </w:tc>
        <w:tc>
          <w:tcPr>
            <w:tcW w:w="2219" w:type="dxa"/>
            <w:tcBorders>
              <w:top w:val="single" w:sz="4" w:space="0" w:color="auto"/>
              <w:left w:val="single" w:sz="4" w:space="0" w:color="auto"/>
              <w:bottom w:val="single" w:sz="4" w:space="0" w:color="auto"/>
              <w:right w:val="single" w:sz="4" w:space="0" w:color="auto"/>
            </w:tcBorders>
          </w:tcPr>
          <w:p w14:paraId="7CB90485" w14:textId="77777777" w:rsidR="000E1E66" w:rsidRPr="0063017B" w:rsidRDefault="000E1E66" w:rsidP="00512F03">
            <w:pPr>
              <w:jc w:val="center"/>
            </w:pPr>
          </w:p>
        </w:tc>
        <w:tc>
          <w:tcPr>
            <w:tcW w:w="5877" w:type="dxa"/>
            <w:tcBorders>
              <w:top w:val="single" w:sz="4" w:space="0" w:color="auto"/>
              <w:left w:val="single" w:sz="4" w:space="0" w:color="auto"/>
              <w:bottom w:val="single" w:sz="4" w:space="0" w:color="auto"/>
              <w:right w:val="single" w:sz="4" w:space="0" w:color="auto"/>
            </w:tcBorders>
          </w:tcPr>
          <w:p w14:paraId="60EF5E52" w14:textId="77777777" w:rsidR="000E1E66" w:rsidRPr="0063017B" w:rsidRDefault="000E1E66" w:rsidP="00512F03">
            <w:pPr>
              <w:jc w:val="center"/>
            </w:pPr>
          </w:p>
        </w:tc>
      </w:tr>
    </w:tbl>
    <w:p w14:paraId="285BCE4B" w14:textId="77777777" w:rsidR="000E1E66" w:rsidRPr="00AA765E" w:rsidRDefault="000E1E66" w:rsidP="000E1E66">
      <w:pPr>
        <w:rPr>
          <w:sz w:val="16"/>
          <w:szCs w:val="16"/>
        </w:rPr>
      </w:pPr>
    </w:p>
    <w:p w14:paraId="6505EEBB" w14:textId="77777777" w:rsidR="000E1E66" w:rsidRPr="00AA765E" w:rsidRDefault="000E1E66" w:rsidP="000E1E66">
      <w:pPr>
        <w:rPr>
          <w:sz w:val="16"/>
          <w:szCs w:val="16"/>
        </w:rPr>
      </w:pPr>
      <w:r>
        <w:rPr>
          <w:sz w:val="16"/>
          <w:szCs w:val="16"/>
        </w:rPr>
        <w:t>Руководитель (получатель субсидии) _______________________________</w:t>
      </w:r>
      <w:r w:rsidRPr="00AA765E">
        <w:rPr>
          <w:sz w:val="16"/>
          <w:szCs w:val="16"/>
        </w:rPr>
        <w:t xml:space="preserve">___________________________     </w:t>
      </w:r>
      <w:r>
        <w:rPr>
          <w:sz w:val="16"/>
          <w:szCs w:val="16"/>
        </w:rPr>
        <w:t>__________________________</w:t>
      </w:r>
      <w:r>
        <w:rPr>
          <w:sz w:val="16"/>
          <w:szCs w:val="16"/>
        </w:rPr>
        <w:tab/>
      </w:r>
      <w:r>
        <w:rPr>
          <w:sz w:val="16"/>
          <w:szCs w:val="16"/>
        </w:rPr>
        <w:tab/>
      </w:r>
      <w:r w:rsidRPr="00AA765E">
        <w:rPr>
          <w:sz w:val="16"/>
          <w:szCs w:val="16"/>
        </w:rPr>
        <w:t>____________________________</w:t>
      </w:r>
    </w:p>
    <w:p w14:paraId="2FA473D2" w14:textId="77777777" w:rsidR="000E1E66" w:rsidRPr="00AA765E" w:rsidRDefault="000E1E66" w:rsidP="000E1E66">
      <w:pPr>
        <w:rPr>
          <w:sz w:val="16"/>
          <w:szCs w:val="16"/>
        </w:rPr>
      </w:pP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t xml:space="preserve">(должность)                                                      </w:t>
      </w:r>
      <w:r>
        <w:rPr>
          <w:sz w:val="16"/>
          <w:szCs w:val="16"/>
        </w:rPr>
        <w:t xml:space="preserve">              </w:t>
      </w:r>
      <w:r w:rsidRPr="00AA765E">
        <w:rPr>
          <w:sz w:val="16"/>
          <w:szCs w:val="16"/>
        </w:rPr>
        <w:t xml:space="preserve"> (подпись)</w:t>
      </w:r>
      <w:r w:rsidRPr="00AA765E">
        <w:rPr>
          <w:sz w:val="16"/>
          <w:szCs w:val="16"/>
        </w:rPr>
        <w:tab/>
      </w:r>
      <w:r w:rsidRPr="00AA765E">
        <w:rPr>
          <w:sz w:val="16"/>
          <w:szCs w:val="16"/>
        </w:rPr>
        <w:tab/>
      </w:r>
      <w:r w:rsidRPr="00AA765E">
        <w:rPr>
          <w:sz w:val="16"/>
          <w:szCs w:val="16"/>
        </w:rPr>
        <w:tab/>
      </w:r>
      <w:r>
        <w:rPr>
          <w:sz w:val="16"/>
          <w:szCs w:val="16"/>
        </w:rPr>
        <w:t xml:space="preserve">           </w:t>
      </w:r>
      <w:r w:rsidRPr="00AA765E">
        <w:rPr>
          <w:sz w:val="16"/>
          <w:szCs w:val="16"/>
        </w:rPr>
        <w:t>(расшифровка подписи)</w:t>
      </w:r>
    </w:p>
    <w:p w14:paraId="52FC0ABE" w14:textId="77777777" w:rsidR="000E1E66" w:rsidRPr="00AA765E" w:rsidRDefault="000E1E66" w:rsidP="000E1E66">
      <w:pPr>
        <w:rPr>
          <w:sz w:val="16"/>
          <w:szCs w:val="16"/>
        </w:rPr>
      </w:pPr>
    </w:p>
    <w:p w14:paraId="2A34F17E" w14:textId="77777777" w:rsidR="000E1E66" w:rsidRPr="00AA765E" w:rsidRDefault="000E1E66" w:rsidP="000E1E66">
      <w:pPr>
        <w:rPr>
          <w:sz w:val="16"/>
          <w:szCs w:val="16"/>
        </w:rPr>
      </w:pPr>
      <w:r>
        <w:rPr>
          <w:sz w:val="16"/>
          <w:szCs w:val="16"/>
        </w:rPr>
        <w:t>Главный бухгалтер (получатель субсидии)</w:t>
      </w:r>
      <w:r w:rsidRPr="00AA765E">
        <w:rPr>
          <w:sz w:val="16"/>
          <w:szCs w:val="16"/>
        </w:rPr>
        <w:t>_</w:t>
      </w:r>
      <w:r>
        <w:rPr>
          <w:sz w:val="16"/>
          <w:szCs w:val="16"/>
        </w:rPr>
        <w:t>_________________________________</w:t>
      </w:r>
      <w:r w:rsidRPr="00AA765E">
        <w:rPr>
          <w:sz w:val="16"/>
          <w:szCs w:val="16"/>
        </w:rPr>
        <w:t>____________________</w:t>
      </w:r>
      <w:r>
        <w:rPr>
          <w:sz w:val="16"/>
          <w:szCs w:val="16"/>
        </w:rPr>
        <w:t xml:space="preserve">_    </w:t>
      </w:r>
      <w:r w:rsidRPr="00AA765E">
        <w:rPr>
          <w:sz w:val="16"/>
          <w:szCs w:val="16"/>
        </w:rPr>
        <w:t>____________________</w:t>
      </w:r>
      <w:r w:rsidRPr="00AA765E">
        <w:rPr>
          <w:sz w:val="16"/>
          <w:szCs w:val="16"/>
        </w:rPr>
        <w:tab/>
        <w:t>________</w:t>
      </w:r>
      <w:r w:rsidRPr="00AA765E">
        <w:rPr>
          <w:sz w:val="16"/>
          <w:szCs w:val="16"/>
        </w:rPr>
        <w:tab/>
      </w:r>
      <w:r w:rsidRPr="00AA765E">
        <w:rPr>
          <w:sz w:val="16"/>
          <w:szCs w:val="16"/>
        </w:rPr>
        <w:tab/>
        <w:t>____________________________</w:t>
      </w:r>
    </w:p>
    <w:p w14:paraId="4C2139C7" w14:textId="77777777" w:rsidR="000E1E66" w:rsidRDefault="000E1E66" w:rsidP="000E1E66">
      <w:pPr>
        <w:rPr>
          <w:sz w:val="16"/>
          <w:szCs w:val="16"/>
        </w:rPr>
      </w:pPr>
      <w:r>
        <w:rPr>
          <w:sz w:val="16"/>
          <w:szCs w:val="16"/>
        </w:rPr>
        <w:t>МП</w:t>
      </w: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r>
      <w:r>
        <w:rPr>
          <w:sz w:val="16"/>
          <w:szCs w:val="16"/>
        </w:rPr>
        <w:t xml:space="preserve">                 (</w:t>
      </w:r>
      <w:r w:rsidRPr="00AA765E">
        <w:rPr>
          <w:sz w:val="16"/>
          <w:szCs w:val="16"/>
        </w:rPr>
        <w:t xml:space="preserve">должность)                                               </w:t>
      </w:r>
      <w:r>
        <w:rPr>
          <w:sz w:val="16"/>
          <w:szCs w:val="16"/>
        </w:rPr>
        <w:t xml:space="preserve">                 </w:t>
      </w:r>
      <w:r w:rsidRPr="00AA765E">
        <w:rPr>
          <w:sz w:val="16"/>
          <w:szCs w:val="16"/>
        </w:rPr>
        <w:t xml:space="preserve"> (подпись)</w:t>
      </w:r>
      <w:r w:rsidRPr="00AA765E">
        <w:rPr>
          <w:sz w:val="16"/>
          <w:szCs w:val="16"/>
        </w:rPr>
        <w:tab/>
      </w:r>
      <w:r w:rsidRPr="00AA765E">
        <w:rPr>
          <w:sz w:val="16"/>
          <w:szCs w:val="16"/>
        </w:rPr>
        <w:tab/>
      </w:r>
      <w:r w:rsidRPr="00AA765E">
        <w:rPr>
          <w:sz w:val="16"/>
          <w:szCs w:val="16"/>
        </w:rPr>
        <w:tab/>
      </w:r>
      <w:r>
        <w:rPr>
          <w:sz w:val="16"/>
          <w:szCs w:val="16"/>
        </w:rPr>
        <w:t xml:space="preserve">          </w:t>
      </w:r>
      <w:r w:rsidRPr="00AA765E">
        <w:rPr>
          <w:sz w:val="16"/>
          <w:szCs w:val="16"/>
        </w:rPr>
        <w:t>(расшифровка подписи)</w:t>
      </w:r>
    </w:p>
    <w:p w14:paraId="31B25A51" w14:textId="77777777" w:rsidR="000E1E66" w:rsidRDefault="000E1E66" w:rsidP="000E1E66">
      <w:pPr>
        <w:rPr>
          <w:sz w:val="16"/>
          <w:szCs w:val="16"/>
        </w:rPr>
      </w:pPr>
    </w:p>
    <w:p w14:paraId="223F92CB" w14:textId="77777777" w:rsidR="000E1E66" w:rsidRDefault="000E1E66" w:rsidP="000E1E66">
      <w:pPr>
        <w:rPr>
          <w:sz w:val="16"/>
          <w:szCs w:val="16"/>
        </w:rPr>
      </w:pPr>
      <w:r>
        <w:rPr>
          <w:sz w:val="16"/>
          <w:szCs w:val="16"/>
        </w:rPr>
        <w:lastRenderedPageBreak/>
        <w:t>Специалист, ответственный за реализацию мероприятия</w:t>
      </w:r>
    </w:p>
    <w:p w14:paraId="7BEF4684" w14:textId="77777777" w:rsidR="000E1E66" w:rsidRDefault="000E1E66" w:rsidP="000E1E66">
      <w:pPr>
        <w:rPr>
          <w:sz w:val="16"/>
          <w:szCs w:val="16"/>
        </w:rPr>
      </w:pPr>
    </w:p>
    <w:p w14:paraId="25712ED0"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021DBAF5" w14:textId="77777777" w:rsidR="000E1E66" w:rsidRPr="00537DDF" w:rsidRDefault="000E1E66" w:rsidP="000E1E66">
      <w:pPr>
        <w:rPr>
          <w:sz w:val="16"/>
          <w:szCs w:val="16"/>
        </w:rPr>
      </w:pPr>
      <w:r>
        <w:rPr>
          <w:sz w:val="16"/>
          <w:szCs w:val="16"/>
        </w:rPr>
        <w:t xml:space="preserve">         </w:t>
      </w:r>
      <w:r w:rsidRPr="00AA765E">
        <w:rPr>
          <w:sz w:val="16"/>
          <w:szCs w:val="16"/>
        </w:rPr>
        <w:t>(должность)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4999F0DE" w14:textId="77777777" w:rsidR="000E1E66" w:rsidRDefault="000E1E66" w:rsidP="000E1E66">
      <w:pPr>
        <w:rPr>
          <w:sz w:val="16"/>
          <w:szCs w:val="16"/>
        </w:rPr>
      </w:pPr>
    </w:p>
    <w:p w14:paraId="31BA4068" w14:textId="77777777" w:rsidR="000E1E66" w:rsidRDefault="000E1E66" w:rsidP="000E1E66">
      <w:pPr>
        <w:rPr>
          <w:sz w:val="16"/>
          <w:szCs w:val="16"/>
        </w:rPr>
      </w:pPr>
    </w:p>
    <w:p w14:paraId="51459266" w14:textId="77777777" w:rsidR="000E1E66" w:rsidRDefault="000E1E66" w:rsidP="000E1E66">
      <w:pPr>
        <w:rPr>
          <w:sz w:val="16"/>
          <w:szCs w:val="16"/>
        </w:rPr>
      </w:pPr>
      <w:r w:rsidRPr="00AA765E">
        <w:rPr>
          <w:sz w:val="16"/>
          <w:szCs w:val="16"/>
        </w:rPr>
        <w:t>Дата отправл</w:t>
      </w:r>
      <w:r>
        <w:rPr>
          <w:sz w:val="16"/>
          <w:szCs w:val="16"/>
        </w:rPr>
        <w:t>ения "____"_________________201 __</w:t>
      </w:r>
      <w:r w:rsidRPr="00AA765E">
        <w:rPr>
          <w:sz w:val="16"/>
          <w:szCs w:val="16"/>
        </w:rPr>
        <w:t xml:space="preserve"> года</w:t>
      </w:r>
    </w:p>
    <w:p w14:paraId="750E2ADE" w14:textId="77777777" w:rsidR="000E1E66" w:rsidRPr="00AA765E" w:rsidRDefault="000E1E66" w:rsidP="000E1E66">
      <w:pPr>
        <w:rPr>
          <w:sz w:val="16"/>
          <w:szCs w:val="16"/>
        </w:rPr>
      </w:pPr>
    </w:p>
    <w:p w14:paraId="3B8F825B" w14:textId="77777777" w:rsidR="000E1E66" w:rsidRDefault="000E1E66" w:rsidP="000E1E66">
      <w:pPr>
        <w:rPr>
          <w:sz w:val="16"/>
          <w:szCs w:val="16"/>
        </w:rPr>
      </w:pPr>
    </w:p>
    <w:p w14:paraId="0B88B2B5" w14:textId="77777777" w:rsidR="000E1E66" w:rsidRDefault="000E1E66" w:rsidP="000E1E66">
      <w:pPr>
        <w:rPr>
          <w:sz w:val="16"/>
          <w:szCs w:val="16"/>
        </w:rPr>
      </w:pPr>
    </w:p>
    <w:p w14:paraId="163C6E79" w14:textId="77777777" w:rsidR="000E1E66" w:rsidRPr="00AA765E" w:rsidRDefault="000E1E66" w:rsidP="000E1E66">
      <w:pPr>
        <w:rPr>
          <w:sz w:val="16"/>
          <w:szCs w:val="16"/>
        </w:rPr>
      </w:pPr>
      <w:r w:rsidRPr="00BD13F8">
        <w:t>Заполняется Уполномоченным органом</w:t>
      </w:r>
      <w:r w:rsidRPr="00AA765E">
        <w:rPr>
          <w:sz w:val="16"/>
          <w:szCs w:val="16"/>
        </w:rPr>
        <w:t>:</w:t>
      </w:r>
    </w:p>
    <w:p w14:paraId="2766CB96" w14:textId="77777777" w:rsidR="000E1E66" w:rsidRPr="00AA765E" w:rsidRDefault="000E1E66" w:rsidP="000E1E66">
      <w:pPr>
        <w:rPr>
          <w:sz w:val="16"/>
          <w:szCs w:val="16"/>
        </w:rPr>
      </w:pPr>
    </w:p>
    <w:p w14:paraId="2D9CF2BD" w14:textId="77777777" w:rsidR="000E1E66" w:rsidRPr="00AA765E" w:rsidRDefault="000E1E66" w:rsidP="000E1E66">
      <w:pPr>
        <w:rPr>
          <w:sz w:val="16"/>
          <w:szCs w:val="16"/>
        </w:rPr>
      </w:pPr>
      <w:r w:rsidRPr="00AA765E">
        <w:rPr>
          <w:sz w:val="16"/>
          <w:szCs w:val="16"/>
        </w:rPr>
        <w:t>Дата получен</w:t>
      </w:r>
      <w:r>
        <w:rPr>
          <w:sz w:val="16"/>
          <w:szCs w:val="16"/>
        </w:rPr>
        <w:t>ия "____"___________________201____</w:t>
      </w:r>
      <w:r w:rsidRPr="00AA765E">
        <w:rPr>
          <w:sz w:val="16"/>
          <w:szCs w:val="16"/>
        </w:rPr>
        <w:t xml:space="preserve"> года</w:t>
      </w:r>
    </w:p>
    <w:p w14:paraId="79190DCE" w14:textId="77777777" w:rsidR="000E1E66" w:rsidRPr="00AA765E" w:rsidRDefault="000E1E66" w:rsidP="000E1E66">
      <w:pPr>
        <w:rPr>
          <w:sz w:val="16"/>
          <w:szCs w:val="16"/>
        </w:rPr>
      </w:pPr>
    </w:p>
    <w:p w14:paraId="51338D2C" w14:textId="77777777" w:rsidR="000E1E66" w:rsidRPr="00AA765E" w:rsidRDefault="000E1E66" w:rsidP="000E1E66">
      <w:pPr>
        <w:rPr>
          <w:sz w:val="16"/>
          <w:szCs w:val="16"/>
        </w:rPr>
      </w:pPr>
    </w:p>
    <w:p w14:paraId="41BBBC35" w14:textId="77777777" w:rsidR="000E1E66" w:rsidRDefault="000E1E66" w:rsidP="000E1E66">
      <w:pPr>
        <w:rPr>
          <w:sz w:val="16"/>
          <w:szCs w:val="16"/>
        </w:rPr>
      </w:pPr>
      <w:r>
        <w:rPr>
          <w:sz w:val="16"/>
          <w:szCs w:val="16"/>
        </w:rPr>
        <w:t>Специалист, ответственный за реализацию мероприятия</w:t>
      </w:r>
    </w:p>
    <w:p w14:paraId="5A301452" w14:textId="77777777" w:rsidR="000E1E66" w:rsidRDefault="000E1E66" w:rsidP="000E1E66">
      <w:pPr>
        <w:rPr>
          <w:sz w:val="16"/>
          <w:szCs w:val="16"/>
        </w:rPr>
      </w:pPr>
    </w:p>
    <w:p w14:paraId="01886A2E"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695E18C3" w14:textId="77777777" w:rsidR="000E1E66" w:rsidRPr="00537DDF" w:rsidRDefault="000E1E66" w:rsidP="000E1E66">
      <w:pPr>
        <w:rPr>
          <w:sz w:val="16"/>
          <w:szCs w:val="16"/>
        </w:rPr>
      </w:pPr>
      <w:r>
        <w:rPr>
          <w:sz w:val="16"/>
          <w:szCs w:val="16"/>
        </w:rPr>
        <w:t xml:space="preserve">         </w:t>
      </w:r>
      <w:r w:rsidRPr="00AA765E">
        <w:rPr>
          <w:sz w:val="16"/>
          <w:szCs w:val="16"/>
        </w:rPr>
        <w:t>(должность)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59E8D791" w14:textId="77777777" w:rsidR="000E1E66" w:rsidRDefault="000E1E66" w:rsidP="000E1E66">
      <w:pPr>
        <w:rPr>
          <w:sz w:val="16"/>
          <w:szCs w:val="16"/>
        </w:rPr>
      </w:pPr>
    </w:p>
    <w:p w14:paraId="54A2BC1A" w14:textId="77777777" w:rsidR="000E1E66" w:rsidRDefault="000E1E66" w:rsidP="000E1E66">
      <w:pPr>
        <w:rPr>
          <w:sz w:val="16"/>
          <w:szCs w:val="16"/>
        </w:rPr>
      </w:pPr>
    </w:p>
    <w:p w14:paraId="021716E7" w14:textId="77777777" w:rsidR="000E1E66" w:rsidRDefault="000E1E66" w:rsidP="000E1E66">
      <w:pPr>
        <w:rPr>
          <w:sz w:val="16"/>
          <w:szCs w:val="16"/>
        </w:rPr>
      </w:pPr>
      <w:r>
        <w:rPr>
          <w:sz w:val="16"/>
          <w:szCs w:val="16"/>
        </w:rPr>
        <w:t>Размер финансирования подтверждаю:</w:t>
      </w:r>
    </w:p>
    <w:p w14:paraId="4AD64D25" w14:textId="77777777" w:rsidR="000E1E66" w:rsidRDefault="000E1E66" w:rsidP="000E1E66">
      <w:pPr>
        <w:rPr>
          <w:sz w:val="16"/>
          <w:szCs w:val="16"/>
        </w:rPr>
      </w:pPr>
      <w:r>
        <w:rPr>
          <w:sz w:val="16"/>
          <w:szCs w:val="16"/>
        </w:rPr>
        <w:t>Специалист экономической службы:</w:t>
      </w:r>
    </w:p>
    <w:p w14:paraId="1A5A6B3F" w14:textId="77777777" w:rsidR="000E1E66" w:rsidRDefault="000E1E66" w:rsidP="000E1E66">
      <w:pPr>
        <w:rPr>
          <w:sz w:val="16"/>
          <w:szCs w:val="16"/>
        </w:rPr>
      </w:pPr>
    </w:p>
    <w:p w14:paraId="19D12276"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0723C2CA" w14:textId="77777777" w:rsidR="000E1E66" w:rsidRPr="00537DDF" w:rsidRDefault="000E1E66" w:rsidP="000E1E66">
      <w:pPr>
        <w:rPr>
          <w:sz w:val="16"/>
          <w:szCs w:val="16"/>
        </w:rPr>
      </w:pPr>
      <w:r>
        <w:rPr>
          <w:sz w:val="16"/>
          <w:szCs w:val="16"/>
        </w:rPr>
        <w:t xml:space="preserve">         </w:t>
      </w:r>
      <w:r w:rsidRPr="00AA765E">
        <w:rPr>
          <w:sz w:val="16"/>
          <w:szCs w:val="16"/>
        </w:rPr>
        <w:t>(должность)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01F48286" w14:textId="77777777" w:rsidR="000E1E66" w:rsidRDefault="000E1E66" w:rsidP="000E1E66">
      <w:pPr>
        <w:rPr>
          <w:sz w:val="16"/>
          <w:szCs w:val="16"/>
        </w:rPr>
      </w:pPr>
    </w:p>
    <w:p w14:paraId="1C3FF891" w14:textId="77777777" w:rsidR="000E1E66" w:rsidRDefault="000E1E66" w:rsidP="000E1E66">
      <w:pPr>
        <w:rPr>
          <w:sz w:val="16"/>
          <w:szCs w:val="16"/>
        </w:rPr>
      </w:pPr>
    </w:p>
    <w:p w14:paraId="5D2F9AC2" w14:textId="77777777" w:rsidR="000E1E66" w:rsidRDefault="000E1E66" w:rsidP="000E1E66">
      <w:pPr>
        <w:rPr>
          <w:sz w:val="16"/>
          <w:szCs w:val="16"/>
        </w:rPr>
      </w:pPr>
    </w:p>
    <w:p w14:paraId="0650EB48" w14:textId="77777777" w:rsidR="000E1E66" w:rsidRDefault="000E1E66" w:rsidP="000E1E66">
      <w:pPr>
        <w:rPr>
          <w:sz w:val="16"/>
          <w:szCs w:val="16"/>
        </w:rPr>
      </w:pPr>
      <w:r w:rsidRPr="00AA765E">
        <w:rPr>
          <w:sz w:val="16"/>
          <w:szCs w:val="16"/>
        </w:rPr>
        <w:t xml:space="preserve">Принят к оплате </w:t>
      </w:r>
      <w:r>
        <w:rPr>
          <w:sz w:val="16"/>
          <w:szCs w:val="16"/>
        </w:rPr>
        <w:t>отделом бухгалтерского учета   "</w:t>
      </w:r>
      <w:r w:rsidRPr="00AA765E">
        <w:rPr>
          <w:sz w:val="16"/>
          <w:szCs w:val="16"/>
        </w:rPr>
        <w:t>_____</w:t>
      </w:r>
      <w:r>
        <w:rPr>
          <w:sz w:val="16"/>
          <w:szCs w:val="16"/>
        </w:rPr>
        <w:t>"</w:t>
      </w:r>
      <w:r w:rsidRPr="00AA765E">
        <w:rPr>
          <w:sz w:val="16"/>
          <w:szCs w:val="16"/>
        </w:rPr>
        <w:t>_________</w:t>
      </w:r>
      <w:r>
        <w:rPr>
          <w:sz w:val="16"/>
          <w:szCs w:val="16"/>
        </w:rPr>
        <w:t>___________</w:t>
      </w:r>
      <w:r w:rsidRPr="00AA765E">
        <w:rPr>
          <w:sz w:val="16"/>
          <w:szCs w:val="16"/>
        </w:rPr>
        <w:t>20</w:t>
      </w:r>
      <w:r>
        <w:rPr>
          <w:sz w:val="16"/>
          <w:szCs w:val="16"/>
        </w:rPr>
        <w:t>1</w:t>
      </w:r>
      <w:r w:rsidRPr="00AA765E">
        <w:rPr>
          <w:sz w:val="16"/>
          <w:szCs w:val="16"/>
        </w:rPr>
        <w:t>___</w:t>
      </w:r>
      <w:r>
        <w:rPr>
          <w:sz w:val="16"/>
          <w:szCs w:val="16"/>
        </w:rPr>
        <w:t xml:space="preserve">__ </w:t>
      </w:r>
      <w:r w:rsidRPr="00AA765E">
        <w:rPr>
          <w:sz w:val="16"/>
          <w:szCs w:val="16"/>
        </w:rPr>
        <w:t>г.</w:t>
      </w:r>
    </w:p>
    <w:p w14:paraId="695EE4B9" w14:textId="77777777" w:rsidR="000E1E66" w:rsidRPr="00AA765E" w:rsidRDefault="000E1E66" w:rsidP="000E1E66">
      <w:pPr>
        <w:rPr>
          <w:sz w:val="16"/>
          <w:szCs w:val="16"/>
        </w:rPr>
      </w:pPr>
    </w:p>
    <w:p w14:paraId="7879768E"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66C60E42" w14:textId="77777777" w:rsidR="000E1E66" w:rsidRPr="00537DDF" w:rsidRDefault="000E1E66" w:rsidP="000E1E66">
      <w:pPr>
        <w:rPr>
          <w:sz w:val="16"/>
          <w:szCs w:val="16"/>
        </w:rPr>
      </w:pPr>
      <w:r>
        <w:rPr>
          <w:sz w:val="16"/>
          <w:szCs w:val="16"/>
        </w:rPr>
        <w:t xml:space="preserve">         </w:t>
      </w:r>
      <w:r w:rsidRPr="00AA765E">
        <w:rPr>
          <w:sz w:val="16"/>
          <w:szCs w:val="16"/>
        </w:rPr>
        <w:t>(должность)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571DF0BD" w14:textId="77777777" w:rsidR="000E1E66" w:rsidRDefault="000E1E66" w:rsidP="000E1E66">
      <w:pPr>
        <w:outlineLvl w:val="0"/>
      </w:pPr>
    </w:p>
    <w:p w14:paraId="32A958AE" w14:textId="77777777" w:rsidR="000E1E66" w:rsidRDefault="000E1E66" w:rsidP="000E1E66">
      <w:pPr>
        <w:ind w:left="851" w:right="-427"/>
        <w:jc w:val="both"/>
      </w:pPr>
    </w:p>
    <w:p w14:paraId="5BC326E9" w14:textId="77777777" w:rsidR="000E1E66" w:rsidRDefault="000E1E66" w:rsidP="006570BA">
      <w:pPr>
        <w:ind w:left="851"/>
        <w:jc w:val="right"/>
        <w:rPr>
          <w:b/>
        </w:rPr>
      </w:pPr>
    </w:p>
    <w:p w14:paraId="65CBC578" w14:textId="77777777" w:rsidR="006570BA" w:rsidRDefault="006570BA" w:rsidP="006570BA">
      <w:pPr>
        <w:ind w:left="851"/>
        <w:jc w:val="right"/>
        <w:rPr>
          <w:b/>
        </w:rPr>
      </w:pPr>
    </w:p>
    <w:p w14:paraId="556366CE" w14:textId="77777777" w:rsidR="006570BA" w:rsidRDefault="006570BA" w:rsidP="006570BA">
      <w:pPr>
        <w:ind w:left="851"/>
        <w:jc w:val="right"/>
        <w:rPr>
          <w:b/>
        </w:rPr>
      </w:pPr>
    </w:p>
    <w:p w14:paraId="616BE159" w14:textId="77777777" w:rsidR="006570BA" w:rsidRDefault="006570BA" w:rsidP="006570BA">
      <w:pPr>
        <w:ind w:left="851"/>
        <w:jc w:val="right"/>
        <w:rPr>
          <w:b/>
        </w:rPr>
      </w:pPr>
    </w:p>
    <w:p w14:paraId="02B0FE7C" w14:textId="77777777" w:rsidR="006570BA" w:rsidRDefault="006570BA" w:rsidP="006570BA">
      <w:pPr>
        <w:ind w:left="851"/>
        <w:jc w:val="right"/>
        <w:rPr>
          <w:b/>
        </w:rPr>
      </w:pPr>
    </w:p>
    <w:p w14:paraId="5B1F84C8" w14:textId="77777777" w:rsidR="006570BA" w:rsidRDefault="006570BA" w:rsidP="006570BA">
      <w:pPr>
        <w:ind w:left="851"/>
        <w:jc w:val="right"/>
        <w:rPr>
          <w:b/>
        </w:rPr>
      </w:pPr>
    </w:p>
    <w:p w14:paraId="6335CD2A" w14:textId="77777777" w:rsidR="006570BA" w:rsidRDefault="006570BA" w:rsidP="006570BA">
      <w:pPr>
        <w:ind w:left="851"/>
        <w:jc w:val="right"/>
        <w:rPr>
          <w:b/>
        </w:rPr>
      </w:pPr>
    </w:p>
    <w:sectPr w:rsidR="006570BA" w:rsidSect="000E1E66">
      <w:pgSz w:w="16838" w:h="11906" w:orient="landscape"/>
      <w:pgMar w:top="1701" w:right="851" w:bottom="851" w:left="851"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BB98C" w14:textId="77777777" w:rsidR="00E745D0" w:rsidRDefault="00E745D0" w:rsidP="004E48EC">
      <w:r>
        <w:separator/>
      </w:r>
    </w:p>
  </w:endnote>
  <w:endnote w:type="continuationSeparator" w:id="0">
    <w:p w14:paraId="48D38549" w14:textId="77777777" w:rsidR="00E745D0" w:rsidRDefault="00E745D0" w:rsidP="004E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00"/>
    <w:family w:val="auto"/>
    <w:pitch w:val="variable"/>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CC"/>
    <w:family w:val="swiss"/>
    <w:pitch w:val="variable"/>
    <w:sig w:usb0="E0002EFF" w:usb1="C000785B" w:usb2="00000009" w:usb3="00000000" w:csb0="000001FF" w:csb1="00000000"/>
  </w:font>
  <w:font w:name="halRoman">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7A39E" w14:textId="77777777" w:rsidR="00512F03" w:rsidRDefault="00512F03" w:rsidP="00C8169C">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ADAE3" w14:textId="77777777" w:rsidR="00E745D0" w:rsidRDefault="00E745D0" w:rsidP="004E48EC">
      <w:r>
        <w:separator/>
      </w:r>
    </w:p>
  </w:footnote>
  <w:footnote w:type="continuationSeparator" w:id="0">
    <w:p w14:paraId="50E8A535" w14:textId="77777777" w:rsidR="00E745D0" w:rsidRDefault="00E745D0" w:rsidP="004E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21B08" w14:textId="77777777" w:rsidR="00512F03" w:rsidRDefault="00512F03">
    <w:pPr>
      <w:pStyle w:val="a5"/>
    </w:pPr>
  </w:p>
  <w:p w14:paraId="55D3E39D" w14:textId="77777777" w:rsidR="00512F03" w:rsidRDefault="00512F03">
    <w:pPr>
      <w:pStyle w:val="a5"/>
    </w:pPr>
  </w:p>
  <w:p w14:paraId="3CCFD27B" w14:textId="77777777" w:rsidR="00512F03" w:rsidRDefault="00512F0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0FF"/>
    <w:multiLevelType w:val="hybridMultilevel"/>
    <w:tmpl w:val="E6443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801EFE"/>
    <w:multiLevelType w:val="hybridMultilevel"/>
    <w:tmpl w:val="3DF2BD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76C4947"/>
    <w:multiLevelType w:val="hybridMultilevel"/>
    <w:tmpl w:val="5448B62A"/>
    <w:lvl w:ilvl="0" w:tplc="6D1E82B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 w15:restartNumberingAfterBreak="0">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813073"/>
    <w:multiLevelType w:val="hybridMultilevel"/>
    <w:tmpl w:val="E2487F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C9"/>
    <w:rsid w:val="0000202D"/>
    <w:rsid w:val="000025A0"/>
    <w:rsid w:val="0000392C"/>
    <w:rsid w:val="00006616"/>
    <w:rsid w:val="00007AA1"/>
    <w:rsid w:val="00011611"/>
    <w:rsid w:val="00012C11"/>
    <w:rsid w:val="00012EAD"/>
    <w:rsid w:val="000132D7"/>
    <w:rsid w:val="000138CB"/>
    <w:rsid w:val="0001703D"/>
    <w:rsid w:val="00020F82"/>
    <w:rsid w:val="00021B5B"/>
    <w:rsid w:val="00022089"/>
    <w:rsid w:val="000225C1"/>
    <w:rsid w:val="00023CD5"/>
    <w:rsid w:val="00026426"/>
    <w:rsid w:val="00026597"/>
    <w:rsid w:val="00026E91"/>
    <w:rsid w:val="00027362"/>
    <w:rsid w:val="000274A4"/>
    <w:rsid w:val="000306AE"/>
    <w:rsid w:val="00037241"/>
    <w:rsid w:val="00041686"/>
    <w:rsid w:val="000431BB"/>
    <w:rsid w:val="00046590"/>
    <w:rsid w:val="000535E1"/>
    <w:rsid w:val="00053E26"/>
    <w:rsid w:val="00054AB6"/>
    <w:rsid w:val="00057E72"/>
    <w:rsid w:val="000645BD"/>
    <w:rsid w:val="00065D91"/>
    <w:rsid w:val="00067B2D"/>
    <w:rsid w:val="00072D36"/>
    <w:rsid w:val="00073144"/>
    <w:rsid w:val="00073D73"/>
    <w:rsid w:val="000749D5"/>
    <w:rsid w:val="00075DCA"/>
    <w:rsid w:val="0007700A"/>
    <w:rsid w:val="00080139"/>
    <w:rsid w:val="00081948"/>
    <w:rsid w:val="00081C39"/>
    <w:rsid w:val="000843B1"/>
    <w:rsid w:val="000855FF"/>
    <w:rsid w:val="000863D8"/>
    <w:rsid w:val="00086C47"/>
    <w:rsid w:val="00090671"/>
    <w:rsid w:val="0009126D"/>
    <w:rsid w:val="000923B9"/>
    <w:rsid w:val="00092986"/>
    <w:rsid w:val="00093D56"/>
    <w:rsid w:val="00096BAB"/>
    <w:rsid w:val="00096E26"/>
    <w:rsid w:val="000974B8"/>
    <w:rsid w:val="000A1887"/>
    <w:rsid w:val="000A2421"/>
    <w:rsid w:val="000A34F7"/>
    <w:rsid w:val="000A417D"/>
    <w:rsid w:val="000A4BB5"/>
    <w:rsid w:val="000A5E09"/>
    <w:rsid w:val="000A77C6"/>
    <w:rsid w:val="000B10C0"/>
    <w:rsid w:val="000B3FA2"/>
    <w:rsid w:val="000B4484"/>
    <w:rsid w:val="000B73BE"/>
    <w:rsid w:val="000B7560"/>
    <w:rsid w:val="000C0762"/>
    <w:rsid w:val="000C095B"/>
    <w:rsid w:val="000C134E"/>
    <w:rsid w:val="000C304D"/>
    <w:rsid w:val="000C49FB"/>
    <w:rsid w:val="000C56DF"/>
    <w:rsid w:val="000C5A31"/>
    <w:rsid w:val="000C650E"/>
    <w:rsid w:val="000C65E7"/>
    <w:rsid w:val="000C704B"/>
    <w:rsid w:val="000D0491"/>
    <w:rsid w:val="000D1899"/>
    <w:rsid w:val="000D1D84"/>
    <w:rsid w:val="000D25CD"/>
    <w:rsid w:val="000D357B"/>
    <w:rsid w:val="000D3642"/>
    <w:rsid w:val="000D3C6C"/>
    <w:rsid w:val="000D3F72"/>
    <w:rsid w:val="000D4088"/>
    <w:rsid w:val="000D50E3"/>
    <w:rsid w:val="000E0E5A"/>
    <w:rsid w:val="000E1E66"/>
    <w:rsid w:val="000E551A"/>
    <w:rsid w:val="000E5D97"/>
    <w:rsid w:val="000E6585"/>
    <w:rsid w:val="000F0990"/>
    <w:rsid w:val="000F0E4A"/>
    <w:rsid w:val="000F1694"/>
    <w:rsid w:val="000F1AF3"/>
    <w:rsid w:val="000F4454"/>
    <w:rsid w:val="000F71C8"/>
    <w:rsid w:val="00100A52"/>
    <w:rsid w:val="001012DF"/>
    <w:rsid w:val="00101ABF"/>
    <w:rsid w:val="00103D9E"/>
    <w:rsid w:val="00104E3B"/>
    <w:rsid w:val="001057E3"/>
    <w:rsid w:val="00106678"/>
    <w:rsid w:val="00110BAA"/>
    <w:rsid w:val="00113995"/>
    <w:rsid w:val="00113DD2"/>
    <w:rsid w:val="0011537D"/>
    <w:rsid w:val="00121F3E"/>
    <w:rsid w:val="00121FAD"/>
    <w:rsid w:val="00124E4D"/>
    <w:rsid w:val="0012582D"/>
    <w:rsid w:val="001261F8"/>
    <w:rsid w:val="00131369"/>
    <w:rsid w:val="00135210"/>
    <w:rsid w:val="001414EF"/>
    <w:rsid w:val="00141910"/>
    <w:rsid w:val="001446E8"/>
    <w:rsid w:val="00145F2D"/>
    <w:rsid w:val="00147FDC"/>
    <w:rsid w:val="0015104F"/>
    <w:rsid w:val="00152980"/>
    <w:rsid w:val="001568DB"/>
    <w:rsid w:val="00157408"/>
    <w:rsid w:val="0016142D"/>
    <w:rsid w:val="001623BC"/>
    <w:rsid w:val="001628FC"/>
    <w:rsid w:val="00162CAB"/>
    <w:rsid w:val="00163FFD"/>
    <w:rsid w:val="00164D27"/>
    <w:rsid w:val="00170D69"/>
    <w:rsid w:val="00171FBA"/>
    <w:rsid w:val="0017361B"/>
    <w:rsid w:val="001745B3"/>
    <w:rsid w:val="00175345"/>
    <w:rsid w:val="00175EC1"/>
    <w:rsid w:val="00177CEE"/>
    <w:rsid w:val="001820E3"/>
    <w:rsid w:val="0018399C"/>
    <w:rsid w:val="001861CE"/>
    <w:rsid w:val="001874F7"/>
    <w:rsid w:val="00193655"/>
    <w:rsid w:val="00196590"/>
    <w:rsid w:val="001A1BF0"/>
    <w:rsid w:val="001A2465"/>
    <w:rsid w:val="001B2280"/>
    <w:rsid w:val="001B532B"/>
    <w:rsid w:val="001B6A5B"/>
    <w:rsid w:val="001B6D70"/>
    <w:rsid w:val="001C1899"/>
    <w:rsid w:val="001C5136"/>
    <w:rsid w:val="001C7273"/>
    <w:rsid w:val="001D1367"/>
    <w:rsid w:val="001D27A5"/>
    <w:rsid w:val="001D7C7A"/>
    <w:rsid w:val="001E4CC4"/>
    <w:rsid w:val="001E5625"/>
    <w:rsid w:val="001F0208"/>
    <w:rsid w:val="001F082E"/>
    <w:rsid w:val="001F0A11"/>
    <w:rsid w:val="001F0A3F"/>
    <w:rsid w:val="001F1E5E"/>
    <w:rsid w:val="001F220D"/>
    <w:rsid w:val="001F5EC0"/>
    <w:rsid w:val="001F761E"/>
    <w:rsid w:val="00200EA1"/>
    <w:rsid w:val="00201C86"/>
    <w:rsid w:val="002032E0"/>
    <w:rsid w:val="0020510C"/>
    <w:rsid w:val="00205551"/>
    <w:rsid w:val="002077C2"/>
    <w:rsid w:val="00207BE8"/>
    <w:rsid w:val="0021038F"/>
    <w:rsid w:val="00210505"/>
    <w:rsid w:val="00210832"/>
    <w:rsid w:val="0021535F"/>
    <w:rsid w:val="002161B9"/>
    <w:rsid w:val="00221E73"/>
    <w:rsid w:val="00222D7A"/>
    <w:rsid w:val="00223575"/>
    <w:rsid w:val="002235B0"/>
    <w:rsid w:val="002240A6"/>
    <w:rsid w:val="0022565B"/>
    <w:rsid w:val="00227529"/>
    <w:rsid w:val="002306E4"/>
    <w:rsid w:val="0023130B"/>
    <w:rsid w:val="00231A89"/>
    <w:rsid w:val="002331B2"/>
    <w:rsid w:val="00233EB6"/>
    <w:rsid w:val="0024260F"/>
    <w:rsid w:val="002456BB"/>
    <w:rsid w:val="002467E7"/>
    <w:rsid w:val="00252069"/>
    <w:rsid w:val="00254ED4"/>
    <w:rsid w:val="0026020C"/>
    <w:rsid w:val="002608A5"/>
    <w:rsid w:val="00264372"/>
    <w:rsid w:val="00264B82"/>
    <w:rsid w:val="00265C1C"/>
    <w:rsid w:val="00270DF7"/>
    <w:rsid w:val="00273EC0"/>
    <w:rsid w:val="00275B62"/>
    <w:rsid w:val="002770CC"/>
    <w:rsid w:val="00277440"/>
    <w:rsid w:val="00277CBA"/>
    <w:rsid w:val="00277D07"/>
    <w:rsid w:val="00280703"/>
    <w:rsid w:val="00281C3C"/>
    <w:rsid w:val="00282EB2"/>
    <w:rsid w:val="00285852"/>
    <w:rsid w:val="00285D63"/>
    <w:rsid w:val="00286700"/>
    <w:rsid w:val="00291228"/>
    <w:rsid w:val="002A2E24"/>
    <w:rsid w:val="002A2EC9"/>
    <w:rsid w:val="002A693C"/>
    <w:rsid w:val="002B3680"/>
    <w:rsid w:val="002B4EEE"/>
    <w:rsid w:val="002B5087"/>
    <w:rsid w:val="002C1A2D"/>
    <w:rsid w:val="002C2AB7"/>
    <w:rsid w:val="002D30B4"/>
    <w:rsid w:val="002D51B3"/>
    <w:rsid w:val="002D5CD4"/>
    <w:rsid w:val="002D7B6E"/>
    <w:rsid w:val="002D7E8D"/>
    <w:rsid w:val="002E2AAB"/>
    <w:rsid w:val="002E4623"/>
    <w:rsid w:val="002E66D5"/>
    <w:rsid w:val="002F0E74"/>
    <w:rsid w:val="002F1107"/>
    <w:rsid w:val="002F116A"/>
    <w:rsid w:val="002F1D99"/>
    <w:rsid w:val="002F6C3E"/>
    <w:rsid w:val="0030050B"/>
    <w:rsid w:val="003063A6"/>
    <w:rsid w:val="00306A81"/>
    <w:rsid w:val="003115D5"/>
    <w:rsid w:val="0031161E"/>
    <w:rsid w:val="003154D2"/>
    <w:rsid w:val="00316D9F"/>
    <w:rsid w:val="003205F4"/>
    <w:rsid w:val="0032154C"/>
    <w:rsid w:val="00322973"/>
    <w:rsid w:val="00325ECC"/>
    <w:rsid w:val="0032670B"/>
    <w:rsid w:val="003270EA"/>
    <w:rsid w:val="003279AA"/>
    <w:rsid w:val="00330CC1"/>
    <w:rsid w:val="00331707"/>
    <w:rsid w:val="00332F07"/>
    <w:rsid w:val="00333362"/>
    <w:rsid w:val="00337E21"/>
    <w:rsid w:val="0034228C"/>
    <w:rsid w:val="00342DB5"/>
    <w:rsid w:val="00342EAF"/>
    <w:rsid w:val="00343F9F"/>
    <w:rsid w:val="0034486F"/>
    <w:rsid w:val="0034544C"/>
    <w:rsid w:val="003501D9"/>
    <w:rsid w:val="00356277"/>
    <w:rsid w:val="00356394"/>
    <w:rsid w:val="00356C71"/>
    <w:rsid w:val="00357F9A"/>
    <w:rsid w:val="003618CF"/>
    <w:rsid w:val="0036415D"/>
    <w:rsid w:val="0036421C"/>
    <w:rsid w:val="00366259"/>
    <w:rsid w:val="003671D7"/>
    <w:rsid w:val="00367389"/>
    <w:rsid w:val="00370022"/>
    <w:rsid w:val="003707C0"/>
    <w:rsid w:val="0037092E"/>
    <w:rsid w:val="00370D4B"/>
    <w:rsid w:val="003714EA"/>
    <w:rsid w:val="00372E77"/>
    <w:rsid w:val="00376283"/>
    <w:rsid w:val="00380F9D"/>
    <w:rsid w:val="00383171"/>
    <w:rsid w:val="00384A25"/>
    <w:rsid w:val="00385DE3"/>
    <w:rsid w:val="0038675A"/>
    <w:rsid w:val="00386B61"/>
    <w:rsid w:val="00390ED6"/>
    <w:rsid w:val="0039219A"/>
    <w:rsid w:val="00392231"/>
    <w:rsid w:val="0039256F"/>
    <w:rsid w:val="00394407"/>
    <w:rsid w:val="003945CD"/>
    <w:rsid w:val="00395245"/>
    <w:rsid w:val="00395CD1"/>
    <w:rsid w:val="003960E9"/>
    <w:rsid w:val="003977DF"/>
    <w:rsid w:val="003A11EB"/>
    <w:rsid w:val="003A2E8E"/>
    <w:rsid w:val="003A316E"/>
    <w:rsid w:val="003A4CB6"/>
    <w:rsid w:val="003A52FE"/>
    <w:rsid w:val="003A7D4A"/>
    <w:rsid w:val="003B008B"/>
    <w:rsid w:val="003B0830"/>
    <w:rsid w:val="003B0E52"/>
    <w:rsid w:val="003B23FF"/>
    <w:rsid w:val="003B32AA"/>
    <w:rsid w:val="003B4F54"/>
    <w:rsid w:val="003C0C6F"/>
    <w:rsid w:val="003C72B3"/>
    <w:rsid w:val="003D213D"/>
    <w:rsid w:val="003D55E2"/>
    <w:rsid w:val="003D59A4"/>
    <w:rsid w:val="003E3B9E"/>
    <w:rsid w:val="003E7C90"/>
    <w:rsid w:val="003F067F"/>
    <w:rsid w:val="003F25D0"/>
    <w:rsid w:val="003F438E"/>
    <w:rsid w:val="003F575F"/>
    <w:rsid w:val="003F6AF6"/>
    <w:rsid w:val="00400027"/>
    <w:rsid w:val="00400098"/>
    <w:rsid w:val="00401F4A"/>
    <w:rsid w:val="004049D2"/>
    <w:rsid w:val="004079B9"/>
    <w:rsid w:val="004109CF"/>
    <w:rsid w:val="00411517"/>
    <w:rsid w:val="00412B3A"/>
    <w:rsid w:val="0041437F"/>
    <w:rsid w:val="0041466A"/>
    <w:rsid w:val="0041551D"/>
    <w:rsid w:val="004162D3"/>
    <w:rsid w:val="00417CB9"/>
    <w:rsid w:val="00420ABA"/>
    <w:rsid w:val="0043172D"/>
    <w:rsid w:val="00434398"/>
    <w:rsid w:val="00435A81"/>
    <w:rsid w:val="0043731D"/>
    <w:rsid w:val="00442D83"/>
    <w:rsid w:val="00443A99"/>
    <w:rsid w:val="0044477C"/>
    <w:rsid w:val="004452A6"/>
    <w:rsid w:val="00445E26"/>
    <w:rsid w:val="004478A3"/>
    <w:rsid w:val="00451794"/>
    <w:rsid w:val="004525CE"/>
    <w:rsid w:val="004536AE"/>
    <w:rsid w:val="0045565C"/>
    <w:rsid w:val="004576AE"/>
    <w:rsid w:val="0046040C"/>
    <w:rsid w:val="004609D9"/>
    <w:rsid w:val="00460A56"/>
    <w:rsid w:val="00461219"/>
    <w:rsid w:val="0046238D"/>
    <w:rsid w:val="00463113"/>
    <w:rsid w:val="0046350C"/>
    <w:rsid w:val="0046383D"/>
    <w:rsid w:val="00466173"/>
    <w:rsid w:val="0046645F"/>
    <w:rsid w:val="004720B4"/>
    <w:rsid w:val="00472888"/>
    <w:rsid w:val="00473499"/>
    <w:rsid w:val="00473A76"/>
    <w:rsid w:val="00475663"/>
    <w:rsid w:val="0047630B"/>
    <w:rsid w:val="00477400"/>
    <w:rsid w:val="0048090E"/>
    <w:rsid w:val="00482F33"/>
    <w:rsid w:val="004842A9"/>
    <w:rsid w:val="004842C2"/>
    <w:rsid w:val="0048530E"/>
    <w:rsid w:val="00485F6C"/>
    <w:rsid w:val="004877D8"/>
    <w:rsid w:val="00491C2F"/>
    <w:rsid w:val="00493593"/>
    <w:rsid w:val="004A163C"/>
    <w:rsid w:val="004A237B"/>
    <w:rsid w:val="004A2EAB"/>
    <w:rsid w:val="004A6552"/>
    <w:rsid w:val="004A7C0B"/>
    <w:rsid w:val="004B0B1A"/>
    <w:rsid w:val="004B2FF5"/>
    <w:rsid w:val="004B5B3E"/>
    <w:rsid w:val="004B7DBD"/>
    <w:rsid w:val="004C0D91"/>
    <w:rsid w:val="004C18B6"/>
    <w:rsid w:val="004C522D"/>
    <w:rsid w:val="004C7C1D"/>
    <w:rsid w:val="004D0211"/>
    <w:rsid w:val="004D0B7F"/>
    <w:rsid w:val="004D0CF6"/>
    <w:rsid w:val="004D1562"/>
    <w:rsid w:val="004D1A36"/>
    <w:rsid w:val="004D3D8B"/>
    <w:rsid w:val="004D531F"/>
    <w:rsid w:val="004D793C"/>
    <w:rsid w:val="004E11AA"/>
    <w:rsid w:val="004E48EC"/>
    <w:rsid w:val="004E7F2C"/>
    <w:rsid w:val="004F0C23"/>
    <w:rsid w:val="004F2CAB"/>
    <w:rsid w:val="004F6269"/>
    <w:rsid w:val="005047F5"/>
    <w:rsid w:val="00512F03"/>
    <w:rsid w:val="005209CB"/>
    <w:rsid w:val="0052399D"/>
    <w:rsid w:val="00524C95"/>
    <w:rsid w:val="00524D73"/>
    <w:rsid w:val="00525F18"/>
    <w:rsid w:val="00527D58"/>
    <w:rsid w:val="00536C7F"/>
    <w:rsid w:val="0053702D"/>
    <w:rsid w:val="00544621"/>
    <w:rsid w:val="0054518D"/>
    <w:rsid w:val="00551ED8"/>
    <w:rsid w:val="00556E21"/>
    <w:rsid w:val="00557713"/>
    <w:rsid w:val="005602E5"/>
    <w:rsid w:val="00561A3F"/>
    <w:rsid w:val="00561BD1"/>
    <w:rsid w:val="00561CC1"/>
    <w:rsid w:val="00561E31"/>
    <w:rsid w:val="0056393A"/>
    <w:rsid w:val="00563B2C"/>
    <w:rsid w:val="00565899"/>
    <w:rsid w:val="00567533"/>
    <w:rsid w:val="00572EBF"/>
    <w:rsid w:val="00573FED"/>
    <w:rsid w:val="0057693D"/>
    <w:rsid w:val="0057756F"/>
    <w:rsid w:val="0058085B"/>
    <w:rsid w:val="005813E6"/>
    <w:rsid w:val="00582779"/>
    <w:rsid w:val="00586A87"/>
    <w:rsid w:val="0059140A"/>
    <w:rsid w:val="005943D4"/>
    <w:rsid w:val="005948D3"/>
    <w:rsid w:val="0059568A"/>
    <w:rsid w:val="00596B8E"/>
    <w:rsid w:val="005A1454"/>
    <w:rsid w:val="005A3CFA"/>
    <w:rsid w:val="005A4DD1"/>
    <w:rsid w:val="005B07D2"/>
    <w:rsid w:val="005B29FD"/>
    <w:rsid w:val="005B308C"/>
    <w:rsid w:val="005B39D8"/>
    <w:rsid w:val="005B6827"/>
    <w:rsid w:val="005B725C"/>
    <w:rsid w:val="005C0354"/>
    <w:rsid w:val="005C1797"/>
    <w:rsid w:val="005C34E9"/>
    <w:rsid w:val="005C5FB5"/>
    <w:rsid w:val="005C6B38"/>
    <w:rsid w:val="005D1291"/>
    <w:rsid w:val="005D2287"/>
    <w:rsid w:val="005D623B"/>
    <w:rsid w:val="005D7CC6"/>
    <w:rsid w:val="005E1E8C"/>
    <w:rsid w:val="005E2972"/>
    <w:rsid w:val="005E4374"/>
    <w:rsid w:val="005E519E"/>
    <w:rsid w:val="005E70BE"/>
    <w:rsid w:val="005E78AC"/>
    <w:rsid w:val="005E7A9E"/>
    <w:rsid w:val="005F022C"/>
    <w:rsid w:val="005F1405"/>
    <w:rsid w:val="005F1589"/>
    <w:rsid w:val="005F1B11"/>
    <w:rsid w:val="005F28FC"/>
    <w:rsid w:val="005F3429"/>
    <w:rsid w:val="005F347A"/>
    <w:rsid w:val="005F504A"/>
    <w:rsid w:val="00600867"/>
    <w:rsid w:val="00602BEB"/>
    <w:rsid w:val="0060371E"/>
    <w:rsid w:val="00604F48"/>
    <w:rsid w:val="00616E4F"/>
    <w:rsid w:val="00624E7F"/>
    <w:rsid w:val="00624F36"/>
    <w:rsid w:val="00626616"/>
    <w:rsid w:val="00626F0F"/>
    <w:rsid w:val="00632A1A"/>
    <w:rsid w:val="006348DC"/>
    <w:rsid w:val="00635405"/>
    <w:rsid w:val="00637F05"/>
    <w:rsid w:val="00640A68"/>
    <w:rsid w:val="0064282E"/>
    <w:rsid w:val="00643C3B"/>
    <w:rsid w:val="006445FC"/>
    <w:rsid w:val="00645C1E"/>
    <w:rsid w:val="00646DA0"/>
    <w:rsid w:val="00646ED5"/>
    <w:rsid w:val="006471A1"/>
    <w:rsid w:val="00653F67"/>
    <w:rsid w:val="00654903"/>
    <w:rsid w:val="006570BA"/>
    <w:rsid w:val="00661096"/>
    <w:rsid w:val="00663103"/>
    <w:rsid w:val="00663952"/>
    <w:rsid w:val="0066557C"/>
    <w:rsid w:val="00665740"/>
    <w:rsid w:val="0066659B"/>
    <w:rsid w:val="00666C6C"/>
    <w:rsid w:val="0066794D"/>
    <w:rsid w:val="006734CA"/>
    <w:rsid w:val="0067365F"/>
    <w:rsid w:val="00675199"/>
    <w:rsid w:val="00675611"/>
    <w:rsid w:val="006758EF"/>
    <w:rsid w:val="00677644"/>
    <w:rsid w:val="00680B4E"/>
    <w:rsid w:val="006810B1"/>
    <w:rsid w:val="00681C77"/>
    <w:rsid w:val="00686C56"/>
    <w:rsid w:val="006871E2"/>
    <w:rsid w:val="00694499"/>
    <w:rsid w:val="0069658F"/>
    <w:rsid w:val="00696E01"/>
    <w:rsid w:val="006978FC"/>
    <w:rsid w:val="006A673E"/>
    <w:rsid w:val="006C0AD7"/>
    <w:rsid w:val="006C27A4"/>
    <w:rsid w:val="006C3F65"/>
    <w:rsid w:val="006D14ED"/>
    <w:rsid w:val="006D2665"/>
    <w:rsid w:val="006D721E"/>
    <w:rsid w:val="006D78EF"/>
    <w:rsid w:val="006E0589"/>
    <w:rsid w:val="006E271E"/>
    <w:rsid w:val="006E5652"/>
    <w:rsid w:val="006E6A84"/>
    <w:rsid w:val="006F514E"/>
    <w:rsid w:val="006F6592"/>
    <w:rsid w:val="00700613"/>
    <w:rsid w:val="0070213D"/>
    <w:rsid w:val="007028D6"/>
    <w:rsid w:val="00705911"/>
    <w:rsid w:val="00705C77"/>
    <w:rsid w:val="00706CCD"/>
    <w:rsid w:val="00710347"/>
    <w:rsid w:val="007108DF"/>
    <w:rsid w:val="00712573"/>
    <w:rsid w:val="007130B8"/>
    <w:rsid w:val="00715571"/>
    <w:rsid w:val="00716464"/>
    <w:rsid w:val="00717EF8"/>
    <w:rsid w:val="007204BB"/>
    <w:rsid w:val="00721970"/>
    <w:rsid w:val="00722956"/>
    <w:rsid w:val="00722DF4"/>
    <w:rsid w:val="00724488"/>
    <w:rsid w:val="00727712"/>
    <w:rsid w:val="0073062F"/>
    <w:rsid w:val="00731FD1"/>
    <w:rsid w:val="007333C3"/>
    <w:rsid w:val="007348FB"/>
    <w:rsid w:val="00735A7F"/>
    <w:rsid w:val="00736750"/>
    <w:rsid w:val="00736EBA"/>
    <w:rsid w:val="0073783A"/>
    <w:rsid w:val="00740E97"/>
    <w:rsid w:val="007432C5"/>
    <w:rsid w:val="0074351B"/>
    <w:rsid w:val="00744477"/>
    <w:rsid w:val="00744699"/>
    <w:rsid w:val="007448C0"/>
    <w:rsid w:val="007457E1"/>
    <w:rsid w:val="00745C83"/>
    <w:rsid w:val="007467E5"/>
    <w:rsid w:val="00751707"/>
    <w:rsid w:val="007538AD"/>
    <w:rsid w:val="00753CF7"/>
    <w:rsid w:val="00757CB0"/>
    <w:rsid w:val="00761738"/>
    <w:rsid w:val="00762356"/>
    <w:rsid w:val="007627C4"/>
    <w:rsid w:val="00765A95"/>
    <w:rsid w:val="0077255E"/>
    <w:rsid w:val="0077389D"/>
    <w:rsid w:val="00776728"/>
    <w:rsid w:val="00777A36"/>
    <w:rsid w:val="007818FD"/>
    <w:rsid w:val="00781C3E"/>
    <w:rsid w:val="00782306"/>
    <w:rsid w:val="0078498B"/>
    <w:rsid w:val="0078799C"/>
    <w:rsid w:val="00793858"/>
    <w:rsid w:val="0079415F"/>
    <w:rsid w:val="00797C08"/>
    <w:rsid w:val="007A2A14"/>
    <w:rsid w:val="007A2A49"/>
    <w:rsid w:val="007A36B8"/>
    <w:rsid w:val="007A42AE"/>
    <w:rsid w:val="007A6725"/>
    <w:rsid w:val="007A6C8F"/>
    <w:rsid w:val="007B034C"/>
    <w:rsid w:val="007B1A64"/>
    <w:rsid w:val="007B2E00"/>
    <w:rsid w:val="007B5BF4"/>
    <w:rsid w:val="007B746E"/>
    <w:rsid w:val="007C2960"/>
    <w:rsid w:val="007C348D"/>
    <w:rsid w:val="007C474E"/>
    <w:rsid w:val="007C52EB"/>
    <w:rsid w:val="007C712E"/>
    <w:rsid w:val="007C7343"/>
    <w:rsid w:val="007C7C7B"/>
    <w:rsid w:val="007D37F6"/>
    <w:rsid w:val="007D4C28"/>
    <w:rsid w:val="007D4D66"/>
    <w:rsid w:val="007D55BE"/>
    <w:rsid w:val="007D6374"/>
    <w:rsid w:val="007D7B9C"/>
    <w:rsid w:val="007E3178"/>
    <w:rsid w:val="007E3B36"/>
    <w:rsid w:val="007E4E47"/>
    <w:rsid w:val="007E58B7"/>
    <w:rsid w:val="007F02AD"/>
    <w:rsid w:val="007F0951"/>
    <w:rsid w:val="007F104E"/>
    <w:rsid w:val="007F2740"/>
    <w:rsid w:val="007F2AAD"/>
    <w:rsid w:val="007F5EDC"/>
    <w:rsid w:val="007F632A"/>
    <w:rsid w:val="008004F7"/>
    <w:rsid w:val="0080174C"/>
    <w:rsid w:val="00801BE9"/>
    <w:rsid w:val="00802304"/>
    <w:rsid w:val="00802EAE"/>
    <w:rsid w:val="008039C0"/>
    <w:rsid w:val="00803F6B"/>
    <w:rsid w:val="00805B3D"/>
    <w:rsid w:val="00811CC1"/>
    <w:rsid w:val="008131EE"/>
    <w:rsid w:val="00813BC3"/>
    <w:rsid w:val="00814CFD"/>
    <w:rsid w:val="00814D1B"/>
    <w:rsid w:val="0081669E"/>
    <w:rsid w:val="00816E05"/>
    <w:rsid w:val="00820B50"/>
    <w:rsid w:val="00821065"/>
    <w:rsid w:val="008257BF"/>
    <w:rsid w:val="00825FB6"/>
    <w:rsid w:val="008316CE"/>
    <w:rsid w:val="00831B24"/>
    <w:rsid w:val="008332E6"/>
    <w:rsid w:val="00833317"/>
    <w:rsid w:val="00837919"/>
    <w:rsid w:val="00837E2B"/>
    <w:rsid w:val="00837E9A"/>
    <w:rsid w:val="00840915"/>
    <w:rsid w:val="00841CD2"/>
    <w:rsid w:val="00842E50"/>
    <w:rsid w:val="00845B92"/>
    <w:rsid w:val="00847D6F"/>
    <w:rsid w:val="00850205"/>
    <w:rsid w:val="0085197B"/>
    <w:rsid w:val="008546E9"/>
    <w:rsid w:val="00855311"/>
    <w:rsid w:val="008556EE"/>
    <w:rsid w:val="00857035"/>
    <w:rsid w:val="00857D06"/>
    <w:rsid w:val="0086072A"/>
    <w:rsid w:val="00861928"/>
    <w:rsid w:val="0086549C"/>
    <w:rsid w:val="0086622E"/>
    <w:rsid w:val="0086654C"/>
    <w:rsid w:val="00871E21"/>
    <w:rsid w:val="008740A1"/>
    <w:rsid w:val="00874D27"/>
    <w:rsid w:val="00882387"/>
    <w:rsid w:val="00885146"/>
    <w:rsid w:val="008A5824"/>
    <w:rsid w:val="008A77D4"/>
    <w:rsid w:val="008B54AB"/>
    <w:rsid w:val="008B7448"/>
    <w:rsid w:val="008C2A4C"/>
    <w:rsid w:val="008C3DFA"/>
    <w:rsid w:val="008C4BCD"/>
    <w:rsid w:val="008C4C8C"/>
    <w:rsid w:val="008C66A8"/>
    <w:rsid w:val="008C73D0"/>
    <w:rsid w:val="008C7689"/>
    <w:rsid w:val="008D0657"/>
    <w:rsid w:val="008D4A94"/>
    <w:rsid w:val="008D52C4"/>
    <w:rsid w:val="008D5D4C"/>
    <w:rsid w:val="008D6D15"/>
    <w:rsid w:val="008D6EF9"/>
    <w:rsid w:val="008D782D"/>
    <w:rsid w:val="008E3270"/>
    <w:rsid w:val="008E5223"/>
    <w:rsid w:val="008F049F"/>
    <w:rsid w:val="008F0B9D"/>
    <w:rsid w:val="008F0F57"/>
    <w:rsid w:val="008F1D45"/>
    <w:rsid w:val="008F2180"/>
    <w:rsid w:val="008F29CD"/>
    <w:rsid w:val="008F3E81"/>
    <w:rsid w:val="008F4A57"/>
    <w:rsid w:val="008F601F"/>
    <w:rsid w:val="008F6BDE"/>
    <w:rsid w:val="00905A3D"/>
    <w:rsid w:val="00905D9C"/>
    <w:rsid w:val="009064C8"/>
    <w:rsid w:val="009068CE"/>
    <w:rsid w:val="0090710D"/>
    <w:rsid w:val="00911B23"/>
    <w:rsid w:val="0091251B"/>
    <w:rsid w:val="00914779"/>
    <w:rsid w:val="00920C76"/>
    <w:rsid w:val="00920F92"/>
    <w:rsid w:val="0092250A"/>
    <w:rsid w:val="00923A20"/>
    <w:rsid w:val="009248BD"/>
    <w:rsid w:val="00925319"/>
    <w:rsid w:val="00926276"/>
    <w:rsid w:val="00927048"/>
    <w:rsid w:val="00932952"/>
    <w:rsid w:val="0094099E"/>
    <w:rsid w:val="00943CD0"/>
    <w:rsid w:val="00943FE2"/>
    <w:rsid w:val="00944694"/>
    <w:rsid w:val="0095265D"/>
    <w:rsid w:val="0095367E"/>
    <w:rsid w:val="009544BE"/>
    <w:rsid w:val="00960E2A"/>
    <w:rsid w:val="00965156"/>
    <w:rsid w:val="00970DCF"/>
    <w:rsid w:val="009726AC"/>
    <w:rsid w:val="00977EC4"/>
    <w:rsid w:val="0098366C"/>
    <w:rsid w:val="00984CF1"/>
    <w:rsid w:val="00987262"/>
    <w:rsid w:val="009877EF"/>
    <w:rsid w:val="0099297D"/>
    <w:rsid w:val="00993F49"/>
    <w:rsid w:val="00997E12"/>
    <w:rsid w:val="009A05F5"/>
    <w:rsid w:val="009A1912"/>
    <w:rsid w:val="009A532E"/>
    <w:rsid w:val="009A6BFA"/>
    <w:rsid w:val="009A6EF8"/>
    <w:rsid w:val="009B0EA0"/>
    <w:rsid w:val="009B1B16"/>
    <w:rsid w:val="009B4DD0"/>
    <w:rsid w:val="009B5616"/>
    <w:rsid w:val="009B6C2A"/>
    <w:rsid w:val="009B78C0"/>
    <w:rsid w:val="009C0627"/>
    <w:rsid w:val="009C3A66"/>
    <w:rsid w:val="009C4CB0"/>
    <w:rsid w:val="009C5A80"/>
    <w:rsid w:val="009C73F9"/>
    <w:rsid w:val="009C7564"/>
    <w:rsid w:val="009C7F63"/>
    <w:rsid w:val="009D1849"/>
    <w:rsid w:val="009D208B"/>
    <w:rsid w:val="009D39D1"/>
    <w:rsid w:val="009D3B0C"/>
    <w:rsid w:val="009E0100"/>
    <w:rsid w:val="009E2A63"/>
    <w:rsid w:val="009E3F27"/>
    <w:rsid w:val="009E4ED2"/>
    <w:rsid w:val="009E53D5"/>
    <w:rsid w:val="009F0234"/>
    <w:rsid w:val="009F0E2E"/>
    <w:rsid w:val="00A0166F"/>
    <w:rsid w:val="00A02C63"/>
    <w:rsid w:val="00A03245"/>
    <w:rsid w:val="00A03514"/>
    <w:rsid w:val="00A03879"/>
    <w:rsid w:val="00A03B56"/>
    <w:rsid w:val="00A066F6"/>
    <w:rsid w:val="00A0677F"/>
    <w:rsid w:val="00A078A7"/>
    <w:rsid w:val="00A10254"/>
    <w:rsid w:val="00A138B5"/>
    <w:rsid w:val="00A1741C"/>
    <w:rsid w:val="00A17904"/>
    <w:rsid w:val="00A22159"/>
    <w:rsid w:val="00A23418"/>
    <w:rsid w:val="00A2371B"/>
    <w:rsid w:val="00A27879"/>
    <w:rsid w:val="00A30CF7"/>
    <w:rsid w:val="00A31ECC"/>
    <w:rsid w:val="00A336A3"/>
    <w:rsid w:val="00A35571"/>
    <w:rsid w:val="00A40EBD"/>
    <w:rsid w:val="00A4224A"/>
    <w:rsid w:val="00A45837"/>
    <w:rsid w:val="00A45D13"/>
    <w:rsid w:val="00A527A9"/>
    <w:rsid w:val="00A53A80"/>
    <w:rsid w:val="00A54AEA"/>
    <w:rsid w:val="00A55595"/>
    <w:rsid w:val="00A57ED8"/>
    <w:rsid w:val="00A60E88"/>
    <w:rsid w:val="00A63F9F"/>
    <w:rsid w:val="00A65544"/>
    <w:rsid w:val="00A65CC5"/>
    <w:rsid w:val="00A66C51"/>
    <w:rsid w:val="00A67AE1"/>
    <w:rsid w:val="00A7134A"/>
    <w:rsid w:val="00A728A6"/>
    <w:rsid w:val="00A75117"/>
    <w:rsid w:val="00A757A7"/>
    <w:rsid w:val="00A81CA0"/>
    <w:rsid w:val="00A83B2A"/>
    <w:rsid w:val="00A90002"/>
    <w:rsid w:val="00A937D8"/>
    <w:rsid w:val="00A93ED7"/>
    <w:rsid w:val="00A94C68"/>
    <w:rsid w:val="00A966E5"/>
    <w:rsid w:val="00A97586"/>
    <w:rsid w:val="00AA042E"/>
    <w:rsid w:val="00AA0C37"/>
    <w:rsid w:val="00AA3C24"/>
    <w:rsid w:val="00AA3C73"/>
    <w:rsid w:val="00AA49F5"/>
    <w:rsid w:val="00AA4F73"/>
    <w:rsid w:val="00AA59AE"/>
    <w:rsid w:val="00AA62D4"/>
    <w:rsid w:val="00AA670D"/>
    <w:rsid w:val="00AB1671"/>
    <w:rsid w:val="00AB4AAD"/>
    <w:rsid w:val="00AB77CF"/>
    <w:rsid w:val="00AC341F"/>
    <w:rsid w:val="00AC4145"/>
    <w:rsid w:val="00AC555E"/>
    <w:rsid w:val="00AC5DAD"/>
    <w:rsid w:val="00AC61A3"/>
    <w:rsid w:val="00AC7742"/>
    <w:rsid w:val="00AD353F"/>
    <w:rsid w:val="00AD4F81"/>
    <w:rsid w:val="00AD4FAC"/>
    <w:rsid w:val="00AD788A"/>
    <w:rsid w:val="00AE14D4"/>
    <w:rsid w:val="00AE170F"/>
    <w:rsid w:val="00AE4C41"/>
    <w:rsid w:val="00AE5989"/>
    <w:rsid w:val="00AE792E"/>
    <w:rsid w:val="00AF07D3"/>
    <w:rsid w:val="00AF16D1"/>
    <w:rsid w:val="00AF3A8E"/>
    <w:rsid w:val="00AF7409"/>
    <w:rsid w:val="00B01597"/>
    <w:rsid w:val="00B0626A"/>
    <w:rsid w:val="00B065BB"/>
    <w:rsid w:val="00B102F2"/>
    <w:rsid w:val="00B13440"/>
    <w:rsid w:val="00B147A9"/>
    <w:rsid w:val="00B14FD4"/>
    <w:rsid w:val="00B15126"/>
    <w:rsid w:val="00B20B65"/>
    <w:rsid w:val="00B219FF"/>
    <w:rsid w:val="00B25E91"/>
    <w:rsid w:val="00B30B22"/>
    <w:rsid w:val="00B34B1E"/>
    <w:rsid w:val="00B355DA"/>
    <w:rsid w:val="00B40362"/>
    <w:rsid w:val="00B42ADE"/>
    <w:rsid w:val="00B444D9"/>
    <w:rsid w:val="00B44AB2"/>
    <w:rsid w:val="00B44AD3"/>
    <w:rsid w:val="00B44EBE"/>
    <w:rsid w:val="00B45120"/>
    <w:rsid w:val="00B4547B"/>
    <w:rsid w:val="00B46922"/>
    <w:rsid w:val="00B47F60"/>
    <w:rsid w:val="00B5002E"/>
    <w:rsid w:val="00B50754"/>
    <w:rsid w:val="00B53436"/>
    <w:rsid w:val="00B558A6"/>
    <w:rsid w:val="00B6058E"/>
    <w:rsid w:val="00B61A33"/>
    <w:rsid w:val="00B6384E"/>
    <w:rsid w:val="00B667CE"/>
    <w:rsid w:val="00B6692B"/>
    <w:rsid w:val="00B72385"/>
    <w:rsid w:val="00B736D4"/>
    <w:rsid w:val="00B73800"/>
    <w:rsid w:val="00B73964"/>
    <w:rsid w:val="00B74CBD"/>
    <w:rsid w:val="00B765F9"/>
    <w:rsid w:val="00B77BAB"/>
    <w:rsid w:val="00B8588C"/>
    <w:rsid w:val="00B871F9"/>
    <w:rsid w:val="00B873E8"/>
    <w:rsid w:val="00B909AA"/>
    <w:rsid w:val="00B93AEA"/>
    <w:rsid w:val="00B95625"/>
    <w:rsid w:val="00B96C91"/>
    <w:rsid w:val="00BA57FF"/>
    <w:rsid w:val="00BA727F"/>
    <w:rsid w:val="00BB16CA"/>
    <w:rsid w:val="00BB5DBF"/>
    <w:rsid w:val="00BC1328"/>
    <w:rsid w:val="00BC150C"/>
    <w:rsid w:val="00BC21DE"/>
    <w:rsid w:val="00BC2F0D"/>
    <w:rsid w:val="00BC50CE"/>
    <w:rsid w:val="00BC5817"/>
    <w:rsid w:val="00BC6009"/>
    <w:rsid w:val="00BD2480"/>
    <w:rsid w:val="00BD2518"/>
    <w:rsid w:val="00BE553A"/>
    <w:rsid w:val="00BE7C48"/>
    <w:rsid w:val="00C00218"/>
    <w:rsid w:val="00C00AAB"/>
    <w:rsid w:val="00C00EC1"/>
    <w:rsid w:val="00C05DE0"/>
    <w:rsid w:val="00C07CC7"/>
    <w:rsid w:val="00C105BC"/>
    <w:rsid w:val="00C1485C"/>
    <w:rsid w:val="00C25D57"/>
    <w:rsid w:val="00C26F86"/>
    <w:rsid w:val="00C27DAE"/>
    <w:rsid w:val="00C32E3C"/>
    <w:rsid w:val="00C40900"/>
    <w:rsid w:val="00C42968"/>
    <w:rsid w:val="00C43228"/>
    <w:rsid w:val="00C44D76"/>
    <w:rsid w:val="00C50426"/>
    <w:rsid w:val="00C50A99"/>
    <w:rsid w:val="00C51339"/>
    <w:rsid w:val="00C54C6F"/>
    <w:rsid w:val="00C560D3"/>
    <w:rsid w:val="00C5707C"/>
    <w:rsid w:val="00C57B0F"/>
    <w:rsid w:val="00C57DE6"/>
    <w:rsid w:val="00C621A8"/>
    <w:rsid w:val="00C6281E"/>
    <w:rsid w:val="00C62C3D"/>
    <w:rsid w:val="00C67ED8"/>
    <w:rsid w:val="00C73A16"/>
    <w:rsid w:val="00C73FC7"/>
    <w:rsid w:val="00C80E2D"/>
    <w:rsid w:val="00C8169C"/>
    <w:rsid w:val="00C838F9"/>
    <w:rsid w:val="00C83B43"/>
    <w:rsid w:val="00C912F4"/>
    <w:rsid w:val="00C91943"/>
    <w:rsid w:val="00C91BDB"/>
    <w:rsid w:val="00C937D9"/>
    <w:rsid w:val="00C93B72"/>
    <w:rsid w:val="00C95900"/>
    <w:rsid w:val="00C97726"/>
    <w:rsid w:val="00CA19C7"/>
    <w:rsid w:val="00CA2F32"/>
    <w:rsid w:val="00CA43F3"/>
    <w:rsid w:val="00CA527B"/>
    <w:rsid w:val="00CA6A72"/>
    <w:rsid w:val="00CA6AF9"/>
    <w:rsid w:val="00CA6F06"/>
    <w:rsid w:val="00CA72DB"/>
    <w:rsid w:val="00CA7FD1"/>
    <w:rsid w:val="00CB12F3"/>
    <w:rsid w:val="00CB1634"/>
    <w:rsid w:val="00CB64BE"/>
    <w:rsid w:val="00CC10C7"/>
    <w:rsid w:val="00CC6FE3"/>
    <w:rsid w:val="00CC7038"/>
    <w:rsid w:val="00CD43A3"/>
    <w:rsid w:val="00CD4C00"/>
    <w:rsid w:val="00CE04BF"/>
    <w:rsid w:val="00CE3145"/>
    <w:rsid w:val="00CE32C1"/>
    <w:rsid w:val="00CE4579"/>
    <w:rsid w:val="00CE4DDE"/>
    <w:rsid w:val="00CE57C4"/>
    <w:rsid w:val="00CE6745"/>
    <w:rsid w:val="00CE6AD9"/>
    <w:rsid w:val="00CE6BE4"/>
    <w:rsid w:val="00CF420F"/>
    <w:rsid w:val="00CF48EB"/>
    <w:rsid w:val="00CF4F46"/>
    <w:rsid w:val="00CF4F79"/>
    <w:rsid w:val="00CF529A"/>
    <w:rsid w:val="00CF6317"/>
    <w:rsid w:val="00CF783B"/>
    <w:rsid w:val="00D01899"/>
    <w:rsid w:val="00D01B3F"/>
    <w:rsid w:val="00D02720"/>
    <w:rsid w:val="00D06B1F"/>
    <w:rsid w:val="00D072C8"/>
    <w:rsid w:val="00D110D2"/>
    <w:rsid w:val="00D113D4"/>
    <w:rsid w:val="00D12C15"/>
    <w:rsid w:val="00D13695"/>
    <w:rsid w:val="00D13F2B"/>
    <w:rsid w:val="00D15962"/>
    <w:rsid w:val="00D16186"/>
    <w:rsid w:val="00D17DC9"/>
    <w:rsid w:val="00D22502"/>
    <w:rsid w:val="00D229B7"/>
    <w:rsid w:val="00D347D9"/>
    <w:rsid w:val="00D41C32"/>
    <w:rsid w:val="00D41E8E"/>
    <w:rsid w:val="00D440D8"/>
    <w:rsid w:val="00D44CC9"/>
    <w:rsid w:val="00D46236"/>
    <w:rsid w:val="00D47FF4"/>
    <w:rsid w:val="00D55106"/>
    <w:rsid w:val="00D56F58"/>
    <w:rsid w:val="00D73B96"/>
    <w:rsid w:val="00D745BB"/>
    <w:rsid w:val="00D772C5"/>
    <w:rsid w:val="00D804A8"/>
    <w:rsid w:val="00D807F0"/>
    <w:rsid w:val="00D81754"/>
    <w:rsid w:val="00D84D4C"/>
    <w:rsid w:val="00D908E2"/>
    <w:rsid w:val="00D932BA"/>
    <w:rsid w:val="00D93BA4"/>
    <w:rsid w:val="00D950E9"/>
    <w:rsid w:val="00D96234"/>
    <w:rsid w:val="00D963A5"/>
    <w:rsid w:val="00D9670D"/>
    <w:rsid w:val="00D96938"/>
    <w:rsid w:val="00D976BA"/>
    <w:rsid w:val="00DA36D0"/>
    <w:rsid w:val="00DA377E"/>
    <w:rsid w:val="00DA5C74"/>
    <w:rsid w:val="00DA65BC"/>
    <w:rsid w:val="00DA7693"/>
    <w:rsid w:val="00DB2369"/>
    <w:rsid w:val="00DB39A7"/>
    <w:rsid w:val="00DB7F4A"/>
    <w:rsid w:val="00DC24F2"/>
    <w:rsid w:val="00DC67CD"/>
    <w:rsid w:val="00DC71E1"/>
    <w:rsid w:val="00DD1DCC"/>
    <w:rsid w:val="00DD29D3"/>
    <w:rsid w:val="00DD442A"/>
    <w:rsid w:val="00DD6A6F"/>
    <w:rsid w:val="00DE2A87"/>
    <w:rsid w:val="00DE52A5"/>
    <w:rsid w:val="00DE7725"/>
    <w:rsid w:val="00DE7B1B"/>
    <w:rsid w:val="00DF02DB"/>
    <w:rsid w:val="00DF22C8"/>
    <w:rsid w:val="00DF3FC5"/>
    <w:rsid w:val="00DF569E"/>
    <w:rsid w:val="00DF6D38"/>
    <w:rsid w:val="00E00179"/>
    <w:rsid w:val="00E02161"/>
    <w:rsid w:val="00E02669"/>
    <w:rsid w:val="00E02A60"/>
    <w:rsid w:val="00E03AA2"/>
    <w:rsid w:val="00E04D1E"/>
    <w:rsid w:val="00E05CE2"/>
    <w:rsid w:val="00E11C14"/>
    <w:rsid w:val="00E11D68"/>
    <w:rsid w:val="00E132F6"/>
    <w:rsid w:val="00E1798A"/>
    <w:rsid w:val="00E222E7"/>
    <w:rsid w:val="00E22CCA"/>
    <w:rsid w:val="00E24033"/>
    <w:rsid w:val="00E26ABA"/>
    <w:rsid w:val="00E30170"/>
    <w:rsid w:val="00E318CF"/>
    <w:rsid w:val="00E31F8B"/>
    <w:rsid w:val="00E33C9C"/>
    <w:rsid w:val="00E34002"/>
    <w:rsid w:val="00E34B93"/>
    <w:rsid w:val="00E3551D"/>
    <w:rsid w:val="00E358C4"/>
    <w:rsid w:val="00E426E5"/>
    <w:rsid w:val="00E431DE"/>
    <w:rsid w:val="00E43579"/>
    <w:rsid w:val="00E438CE"/>
    <w:rsid w:val="00E45187"/>
    <w:rsid w:val="00E458F0"/>
    <w:rsid w:val="00E45E39"/>
    <w:rsid w:val="00E45E81"/>
    <w:rsid w:val="00E51058"/>
    <w:rsid w:val="00E52F93"/>
    <w:rsid w:val="00E53AD0"/>
    <w:rsid w:val="00E54219"/>
    <w:rsid w:val="00E56E38"/>
    <w:rsid w:val="00E57227"/>
    <w:rsid w:val="00E57A36"/>
    <w:rsid w:val="00E60636"/>
    <w:rsid w:val="00E6241A"/>
    <w:rsid w:val="00E6458B"/>
    <w:rsid w:val="00E658C1"/>
    <w:rsid w:val="00E66F17"/>
    <w:rsid w:val="00E71A01"/>
    <w:rsid w:val="00E745D0"/>
    <w:rsid w:val="00E75E85"/>
    <w:rsid w:val="00E76B29"/>
    <w:rsid w:val="00E77BED"/>
    <w:rsid w:val="00E84B3B"/>
    <w:rsid w:val="00E85F28"/>
    <w:rsid w:val="00E86D81"/>
    <w:rsid w:val="00E91324"/>
    <w:rsid w:val="00E92483"/>
    <w:rsid w:val="00E92D5D"/>
    <w:rsid w:val="00E92EA3"/>
    <w:rsid w:val="00E94165"/>
    <w:rsid w:val="00E947A9"/>
    <w:rsid w:val="00E94D3D"/>
    <w:rsid w:val="00E95396"/>
    <w:rsid w:val="00E95E7E"/>
    <w:rsid w:val="00E97410"/>
    <w:rsid w:val="00EA049E"/>
    <w:rsid w:val="00EA4ECD"/>
    <w:rsid w:val="00EA54B4"/>
    <w:rsid w:val="00EA66EE"/>
    <w:rsid w:val="00EA7BF6"/>
    <w:rsid w:val="00EA7CD9"/>
    <w:rsid w:val="00EB14C8"/>
    <w:rsid w:val="00EB2766"/>
    <w:rsid w:val="00EB4B90"/>
    <w:rsid w:val="00EB583B"/>
    <w:rsid w:val="00EB6599"/>
    <w:rsid w:val="00EB7B04"/>
    <w:rsid w:val="00EC267A"/>
    <w:rsid w:val="00EC4CC6"/>
    <w:rsid w:val="00EC58A9"/>
    <w:rsid w:val="00EC788D"/>
    <w:rsid w:val="00ED127C"/>
    <w:rsid w:val="00ED26C6"/>
    <w:rsid w:val="00ED2D6B"/>
    <w:rsid w:val="00ED3047"/>
    <w:rsid w:val="00ED4343"/>
    <w:rsid w:val="00ED4FB4"/>
    <w:rsid w:val="00ED543C"/>
    <w:rsid w:val="00ED6581"/>
    <w:rsid w:val="00ED6AA8"/>
    <w:rsid w:val="00ED6F4D"/>
    <w:rsid w:val="00ED7578"/>
    <w:rsid w:val="00EE0437"/>
    <w:rsid w:val="00EE0703"/>
    <w:rsid w:val="00EE4140"/>
    <w:rsid w:val="00EE48A7"/>
    <w:rsid w:val="00EE7431"/>
    <w:rsid w:val="00EF01BD"/>
    <w:rsid w:val="00EF3961"/>
    <w:rsid w:val="00EF4244"/>
    <w:rsid w:val="00EF66B2"/>
    <w:rsid w:val="00F002F1"/>
    <w:rsid w:val="00F00316"/>
    <w:rsid w:val="00F00D12"/>
    <w:rsid w:val="00F0184D"/>
    <w:rsid w:val="00F02E8F"/>
    <w:rsid w:val="00F040B0"/>
    <w:rsid w:val="00F07A27"/>
    <w:rsid w:val="00F07EF3"/>
    <w:rsid w:val="00F17760"/>
    <w:rsid w:val="00F206E7"/>
    <w:rsid w:val="00F21CAF"/>
    <w:rsid w:val="00F21EC1"/>
    <w:rsid w:val="00F269E3"/>
    <w:rsid w:val="00F27267"/>
    <w:rsid w:val="00F31824"/>
    <w:rsid w:val="00F327FF"/>
    <w:rsid w:val="00F33F18"/>
    <w:rsid w:val="00F35490"/>
    <w:rsid w:val="00F36AB6"/>
    <w:rsid w:val="00F36B7B"/>
    <w:rsid w:val="00F407A7"/>
    <w:rsid w:val="00F452AC"/>
    <w:rsid w:val="00F46469"/>
    <w:rsid w:val="00F5686C"/>
    <w:rsid w:val="00F635A6"/>
    <w:rsid w:val="00F649CA"/>
    <w:rsid w:val="00F64A82"/>
    <w:rsid w:val="00F6601A"/>
    <w:rsid w:val="00F67194"/>
    <w:rsid w:val="00F6799A"/>
    <w:rsid w:val="00F67D8E"/>
    <w:rsid w:val="00F72E0D"/>
    <w:rsid w:val="00F741F8"/>
    <w:rsid w:val="00F768A6"/>
    <w:rsid w:val="00F775AD"/>
    <w:rsid w:val="00F778B6"/>
    <w:rsid w:val="00F77B5B"/>
    <w:rsid w:val="00F80D71"/>
    <w:rsid w:val="00F823C2"/>
    <w:rsid w:val="00F83109"/>
    <w:rsid w:val="00F83CD0"/>
    <w:rsid w:val="00F84FE1"/>
    <w:rsid w:val="00F854DB"/>
    <w:rsid w:val="00F863F2"/>
    <w:rsid w:val="00F90828"/>
    <w:rsid w:val="00F90D1F"/>
    <w:rsid w:val="00F930DD"/>
    <w:rsid w:val="00F96EC0"/>
    <w:rsid w:val="00FA185B"/>
    <w:rsid w:val="00FA2580"/>
    <w:rsid w:val="00FA29C3"/>
    <w:rsid w:val="00FA4AAE"/>
    <w:rsid w:val="00FA4ADE"/>
    <w:rsid w:val="00FA6C05"/>
    <w:rsid w:val="00FA6CEB"/>
    <w:rsid w:val="00FA7AC8"/>
    <w:rsid w:val="00FA7E65"/>
    <w:rsid w:val="00FB3BB9"/>
    <w:rsid w:val="00FB3CC7"/>
    <w:rsid w:val="00FB59AF"/>
    <w:rsid w:val="00FB6354"/>
    <w:rsid w:val="00FC026A"/>
    <w:rsid w:val="00FC2CC0"/>
    <w:rsid w:val="00FC384F"/>
    <w:rsid w:val="00FC5BBF"/>
    <w:rsid w:val="00FC70B3"/>
    <w:rsid w:val="00FD1957"/>
    <w:rsid w:val="00FD34C9"/>
    <w:rsid w:val="00FD3E81"/>
    <w:rsid w:val="00FD49CE"/>
    <w:rsid w:val="00FD50E1"/>
    <w:rsid w:val="00FD5434"/>
    <w:rsid w:val="00FD632C"/>
    <w:rsid w:val="00FE20BA"/>
    <w:rsid w:val="00FE4553"/>
    <w:rsid w:val="00FE6EFA"/>
    <w:rsid w:val="00FE77ED"/>
    <w:rsid w:val="00FF1D1C"/>
    <w:rsid w:val="00FF3A23"/>
    <w:rsid w:val="00FF3B47"/>
    <w:rsid w:val="00FF479D"/>
    <w:rsid w:val="00FF5781"/>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0F1227"/>
  <w15:docId w15:val="{EE0F8650-7A70-42B0-B074-56677F020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30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F2180"/>
    <w:pPr>
      <w:keepNext/>
      <w:outlineLvl w:val="0"/>
    </w:pPr>
    <w:rPr>
      <w:sz w:val="28"/>
      <w:szCs w:val="20"/>
    </w:rPr>
  </w:style>
  <w:style w:type="paragraph" w:styleId="2">
    <w:name w:val="heading 2"/>
    <w:basedOn w:val="a"/>
    <w:next w:val="a"/>
    <w:link w:val="20"/>
    <w:uiPriority w:val="99"/>
    <w:unhideWhenUsed/>
    <w:qFormat/>
    <w:rsid w:val="00F33F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F2180"/>
    <w:pPr>
      <w:keepNext/>
      <w:jc w:val="center"/>
      <w:outlineLvl w:val="2"/>
    </w:pPr>
    <w:rPr>
      <w:sz w:val="28"/>
      <w:szCs w:val="20"/>
    </w:rPr>
  </w:style>
  <w:style w:type="paragraph" w:styleId="4">
    <w:name w:val="heading 4"/>
    <w:basedOn w:val="a"/>
    <w:next w:val="a"/>
    <w:link w:val="40"/>
    <w:uiPriority w:val="99"/>
    <w:qFormat/>
    <w:rsid w:val="00AD4FAC"/>
    <w:pPr>
      <w:keepNext/>
      <w:suppressAutoHyphens/>
      <w:spacing w:before="240" w:after="60"/>
      <w:ind w:left="2880" w:hanging="360"/>
      <w:outlineLvl w:val="3"/>
    </w:pPr>
    <w:rPr>
      <w:rFonts w:ascii="Calibri" w:hAnsi="Calibri" w:cs="Calibri"/>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F930DD"/>
    <w:rPr>
      <w:color w:val="0000FF" w:themeColor="hyperlink"/>
      <w:u w:val="single"/>
    </w:rPr>
  </w:style>
  <w:style w:type="table" w:styleId="a4">
    <w:name w:val="Table Grid"/>
    <w:basedOn w:val="a1"/>
    <w:uiPriority w:val="59"/>
    <w:rsid w:val="00F9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E48EC"/>
    <w:pPr>
      <w:tabs>
        <w:tab w:val="center" w:pos="4677"/>
        <w:tab w:val="right" w:pos="9355"/>
      </w:tabs>
    </w:pPr>
  </w:style>
  <w:style w:type="character" w:customStyle="1" w:styleId="a6">
    <w:name w:val="Верхний колонтитул Знак"/>
    <w:basedOn w:val="a0"/>
    <w:link w:val="a5"/>
    <w:uiPriority w:val="99"/>
    <w:rsid w:val="004E48E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4E48EC"/>
    <w:pPr>
      <w:tabs>
        <w:tab w:val="center" w:pos="4677"/>
        <w:tab w:val="right" w:pos="9355"/>
      </w:tabs>
    </w:pPr>
  </w:style>
  <w:style w:type="character" w:customStyle="1" w:styleId="a8">
    <w:name w:val="Нижний колонтитул Знак"/>
    <w:basedOn w:val="a0"/>
    <w:link w:val="a7"/>
    <w:uiPriority w:val="99"/>
    <w:rsid w:val="004E48EC"/>
    <w:rPr>
      <w:rFonts w:ascii="Times New Roman" w:eastAsia="Times New Roman" w:hAnsi="Times New Roman" w:cs="Times New Roman"/>
      <w:sz w:val="24"/>
      <w:szCs w:val="24"/>
      <w:lang w:eastAsia="ru-RU"/>
    </w:rPr>
  </w:style>
  <w:style w:type="paragraph" w:customStyle="1" w:styleId="ConsNormal">
    <w:name w:val="ConsNormal"/>
    <w:uiPriority w:val="99"/>
    <w:rsid w:val="007C474E"/>
    <w:pPr>
      <w:suppressAutoHyphens/>
      <w:autoSpaceDE w:val="0"/>
      <w:spacing w:after="0" w:line="240" w:lineRule="auto"/>
      <w:ind w:firstLine="720"/>
    </w:pPr>
    <w:rPr>
      <w:rFonts w:ascii="Arial" w:eastAsia="Arial" w:hAnsi="Arial" w:cs="Times New Roman"/>
      <w:sz w:val="20"/>
      <w:szCs w:val="20"/>
      <w:lang w:eastAsia="ar-SA"/>
    </w:rPr>
  </w:style>
  <w:style w:type="paragraph" w:customStyle="1" w:styleId="a9">
    <w:name w:val="Содержимое таблицы"/>
    <w:basedOn w:val="a"/>
    <w:uiPriority w:val="99"/>
    <w:rsid w:val="007C474E"/>
    <w:pPr>
      <w:suppressLineNumbers/>
      <w:suppressAutoHyphens/>
    </w:pPr>
    <w:rPr>
      <w:lang w:eastAsia="zh-CN"/>
    </w:rPr>
  </w:style>
  <w:style w:type="paragraph" w:styleId="aa">
    <w:name w:val="List Paragraph"/>
    <w:basedOn w:val="a"/>
    <w:uiPriority w:val="34"/>
    <w:qFormat/>
    <w:rsid w:val="002E2AAB"/>
    <w:pPr>
      <w:ind w:left="720"/>
      <w:contextualSpacing/>
    </w:pPr>
  </w:style>
  <w:style w:type="character" w:customStyle="1" w:styleId="ConsPlusNormal">
    <w:name w:val="ConsPlusNormal Знак"/>
    <w:link w:val="ConsPlusNormal0"/>
    <w:locked/>
    <w:rsid w:val="007333C3"/>
    <w:rPr>
      <w:rFonts w:ascii="Arial" w:eastAsia="Times New Roman" w:hAnsi="Arial" w:cs="Arial"/>
    </w:rPr>
  </w:style>
  <w:style w:type="paragraph" w:customStyle="1" w:styleId="ConsPlusNormal0">
    <w:name w:val="ConsPlusNormal"/>
    <w:link w:val="ConsPlusNormal"/>
    <w:qFormat/>
    <w:rsid w:val="007333C3"/>
    <w:pPr>
      <w:widowControl w:val="0"/>
      <w:autoSpaceDE w:val="0"/>
      <w:autoSpaceDN w:val="0"/>
      <w:adjustRightInd w:val="0"/>
      <w:spacing w:after="0" w:line="240" w:lineRule="auto"/>
      <w:ind w:firstLine="720"/>
    </w:pPr>
    <w:rPr>
      <w:rFonts w:ascii="Arial" w:eastAsia="Times New Roman" w:hAnsi="Arial" w:cs="Arial"/>
    </w:rPr>
  </w:style>
  <w:style w:type="character" w:customStyle="1" w:styleId="10">
    <w:name w:val="Заголовок 1 Знак"/>
    <w:basedOn w:val="a0"/>
    <w:link w:val="1"/>
    <w:uiPriority w:val="99"/>
    <w:rsid w:val="008F2180"/>
    <w:rPr>
      <w:rFonts w:ascii="Times New Roman" w:eastAsia="Times New Roman" w:hAnsi="Times New Roman" w:cs="Times New Roman"/>
      <w:sz w:val="28"/>
      <w:szCs w:val="20"/>
    </w:rPr>
  </w:style>
  <w:style w:type="character" w:customStyle="1" w:styleId="30">
    <w:name w:val="Заголовок 3 Знак"/>
    <w:basedOn w:val="a0"/>
    <w:link w:val="3"/>
    <w:rsid w:val="008F2180"/>
    <w:rPr>
      <w:rFonts w:ascii="Times New Roman" w:eastAsia="Times New Roman" w:hAnsi="Times New Roman" w:cs="Times New Roman"/>
      <w:sz w:val="28"/>
      <w:szCs w:val="20"/>
    </w:rPr>
  </w:style>
  <w:style w:type="paragraph" w:styleId="ab">
    <w:name w:val="Body Text"/>
    <w:basedOn w:val="a"/>
    <w:link w:val="ac"/>
    <w:uiPriority w:val="99"/>
    <w:rsid w:val="0092250A"/>
    <w:pPr>
      <w:widowControl w:val="0"/>
      <w:suppressAutoHyphens/>
      <w:spacing w:after="120"/>
    </w:pPr>
    <w:rPr>
      <w:rFonts w:eastAsia="Andale Sans UI"/>
      <w:kern w:val="1"/>
    </w:rPr>
  </w:style>
  <w:style w:type="character" w:customStyle="1" w:styleId="ac">
    <w:name w:val="Основной текст Знак"/>
    <w:basedOn w:val="a0"/>
    <w:link w:val="ab"/>
    <w:uiPriority w:val="99"/>
    <w:rsid w:val="0092250A"/>
    <w:rPr>
      <w:rFonts w:ascii="Times New Roman" w:eastAsia="Andale Sans UI" w:hAnsi="Times New Roman" w:cs="Times New Roman"/>
      <w:kern w:val="1"/>
      <w:sz w:val="24"/>
      <w:szCs w:val="24"/>
    </w:rPr>
  </w:style>
  <w:style w:type="paragraph" w:styleId="ad">
    <w:name w:val="Balloon Text"/>
    <w:basedOn w:val="a"/>
    <w:link w:val="ae"/>
    <w:uiPriority w:val="99"/>
    <w:semiHidden/>
    <w:unhideWhenUsed/>
    <w:rsid w:val="00B42ADE"/>
    <w:rPr>
      <w:rFonts w:ascii="Tahoma" w:hAnsi="Tahoma" w:cs="Tahoma"/>
      <w:sz w:val="16"/>
      <w:szCs w:val="16"/>
    </w:rPr>
  </w:style>
  <w:style w:type="character" w:customStyle="1" w:styleId="ae">
    <w:name w:val="Текст выноски Знак"/>
    <w:basedOn w:val="a0"/>
    <w:link w:val="ad"/>
    <w:uiPriority w:val="99"/>
    <w:semiHidden/>
    <w:rsid w:val="00B42ADE"/>
    <w:rPr>
      <w:rFonts w:ascii="Tahoma" w:eastAsia="Times New Roman" w:hAnsi="Tahoma" w:cs="Tahoma"/>
      <w:sz w:val="16"/>
      <w:szCs w:val="16"/>
      <w:lang w:eastAsia="ru-RU"/>
    </w:rPr>
  </w:style>
  <w:style w:type="character" w:customStyle="1" w:styleId="20">
    <w:name w:val="Заголовок 2 Знак"/>
    <w:basedOn w:val="a0"/>
    <w:link w:val="2"/>
    <w:uiPriority w:val="99"/>
    <w:rsid w:val="00F33F18"/>
    <w:rPr>
      <w:rFonts w:asciiTheme="majorHAnsi" w:eastAsiaTheme="majorEastAsia" w:hAnsiTheme="majorHAnsi" w:cstheme="majorBidi"/>
      <w:b/>
      <w:bCs/>
      <w:color w:val="4F81BD" w:themeColor="accent1"/>
      <w:sz w:val="26"/>
      <w:szCs w:val="26"/>
      <w:lang w:eastAsia="ru-RU"/>
    </w:rPr>
  </w:style>
  <w:style w:type="paragraph" w:customStyle="1" w:styleId="11">
    <w:name w:val="Абзац списка1"/>
    <w:basedOn w:val="a"/>
    <w:rsid w:val="00F33F18"/>
    <w:pPr>
      <w:spacing w:after="200" w:line="276" w:lineRule="auto"/>
      <w:ind w:left="720"/>
      <w:contextualSpacing/>
    </w:pPr>
    <w:rPr>
      <w:rFonts w:ascii="Calibri" w:hAnsi="Calibri"/>
      <w:sz w:val="22"/>
      <w:szCs w:val="22"/>
      <w:lang w:eastAsia="en-US"/>
    </w:rPr>
  </w:style>
  <w:style w:type="paragraph" w:styleId="af">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f0"/>
    <w:rsid w:val="00086C47"/>
    <w:pPr>
      <w:spacing w:before="100" w:beforeAutospacing="1" w:after="100" w:afterAutospacing="1"/>
    </w:pPr>
  </w:style>
  <w:style w:type="paragraph" w:styleId="af1">
    <w:name w:val="No Spacing"/>
    <w:uiPriority w:val="1"/>
    <w:qFormat/>
    <w:rsid w:val="00086C47"/>
    <w:pPr>
      <w:spacing w:after="0" w:line="240" w:lineRule="auto"/>
    </w:pPr>
    <w:rPr>
      <w:rFonts w:ascii="Calibri" w:eastAsia="Calibri" w:hAnsi="Calibri" w:cs="Calibri"/>
    </w:rPr>
  </w:style>
  <w:style w:type="character" w:customStyle="1" w:styleId="40">
    <w:name w:val="Заголовок 4 Знак"/>
    <w:basedOn w:val="a0"/>
    <w:link w:val="4"/>
    <w:uiPriority w:val="99"/>
    <w:rsid w:val="00AD4FAC"/>
    <w:rPr>
      <w:rFonts w:ascii="Calibri" w:eastAsia="Times New Roman" w:hAnsi="Calibri" w:cs="Calibri"/>
      <w:b/>
      <w:bCs/>
      <w:sz w:val="28"/>
      <w:szCs w:val="28"/>
      <w:lang w:eastAsia="ar-SA"/>
    </w:rPr>
  </w:style>
  <w:style w:type="character" w:styleId="af2">
    <w:name w:val="page number"/>
    <w:basedOn w:val="a0"/>
    <w:rsid w:val="00AD4FAC"/>
  </w:style>
  <w:style w:type="numbering" w:customStyle="1" w:styleId="12">
    <w:name w:val="Нет списка1"/>
    <w:next w:val="a2"/>
    <w:uiPriority w:val="99"/>
    <w:semiHidden/>
    <w:unhideWhenUsed/>
    <w:rsid w:val="00AD4FAC"/>
  </w:style>
  <w:style w:type="paragraph" w:customStyle="1" w:styleId="ConsPlusTitle">
    <w:name w:val="ConsPlusTitle"/>
    <w:uiPriority w:val="99"/>
    <w:rsid w:val="00AD4FAC"/>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2"/>
    <w:uiPriority w:val="99"/>
    <w:semiHidden/>
    <w:unhideWhenUsed/>
    <w:rsid w:val="00AD4FAC"/>
  </w:style>
  <w:style w:type="numbering" w:customStyle="1" w:styleId="111">
    <w:name w:val="Нет списка111"/>
    <w:next w:val="a2"/>
    <w:uiPriority w:val="99"/>
    <w:semiHidden/>
    <w:unhideWhenUsed/>
    <w:rsid w:val="00AD4FAC"/>
  </w:style>
  <w:style w:type="paragraph" w:customStyle="1" w:styleId="Style7">
    <w:name w:val="Style7"/>
    <w:basedOn w:val="a"/>
    <w:uiPriority w:val="99"/>
    <w:rsid w:val="00AD4FAC"/>
    <w:pPr>
      <w:widowControl w:val="0"/>
      <w:autoSpaceDE w:val="0"/>
      <w:autoSpaceDN w:val="0"/>
      <w:adjustRightInd w:val="0"/>
    </w:pPr>
  </w:style>
  <w:style w:type="character" w:customStyle="1" w:styleId="FontStyle13">
    <w:name w:val="Font Style13"/>
    <w:rsid w:val="00AD4FAC"/>
    <w:rPr>
      <w:rFonts w:ascii="Times New Roman" w:hAnsi="Times New Roman" w:cs="Times New Roman" w:hint="default"/>
      <w:sz w:val="24"/>
      <w:szCs w:val="24"/>
    </w:rPr>
  </w:style>
  <w:style w:type="paragraph" w:styleId="af3">
    <w:name w:val="Body Text Indent"/>
    <w:basedOn w:val="a"/>
    <w:link w:val="af4"/>
    <w:uiPriority w:val="99"/>
    <w:rsid w:val="00AD4FAC"/>
    <w:pPr>
      <w:spacing w:after="120" w:line="276" w:lineRule="auto"/>
      <w:ind w:left="283"/>
    </w:pPr>
    <w:rPr>
      <w:rFonts w:ascii="Calibri" w:hAnsi="Calibri" w:cs="Calibri"/>
      <w:sz w:val="22"/>
      <w:szCs w:val="22"/>
    </w:rPr>
  </w:style>
  <w:style w:type="character" w:customStyle="1" w:styleId="af4">
    <w:name w:val="Основной текст с отступом Знак"/>
    <w:basedOn w:val="a0"/>
    <w:link w:val="af3"/>
    <w:uiPriority w:val="99"/>
    <w:rsid w:val="00AD4FAC"/>
    <w:rPr>
      <w:rFonts w:ascii="Calibri" w:eastAsia="Times New Roman" w:hAnsi="Calibri" w:cs="Calibri"/>
      <w:lang w:eastAsia="ru-RU"/>
    </w:rPr>
  </w:style>
  <w:style w:type="paragraph" w:customStyle="1" w:styleId="ConsPlusNonformat">
    <w:name w:val="ConsPlusNonformat"/>
    <w:uiPriority w:val="99"/>
    <w:rsid w:val="00AD4F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uiPriority w:val="99"/>
    <w:semiHidden/>
    <w:rsid w:val="00AD4FAC"/>
    <w:pPr>
      <w:spacing w:after="120" w:line="480" w:lineRule="auto"/>
    </w:pPr>
    <w:rPr>
      <w:rFonts w:ascii="Calibri" w:hAnsi="Calibri" w:cs="Calibri"/>
      <w:sz w:val="22"/>
      <w:szCs w:val="22"/>
    </w:rPr>
  </w:style>
  <w:style w:type="character" w:customStyle="1" w:styleId="22">
    <w:name w:val="Основной текст 2 Знак"/>
    <w:basedOn w:val="a0"/>
    <w:link w:val="21"/>
    <w:uiPriority w:val="99"/>
    <w:semiHidden/>
    <w:rsid w:val="00AD4FAC"/>
    <w:rPr>
      <w:rFonts w:ascii="Calibri" w:eastAsia="Times New Roman" w:hAnsi="Calibri" w:cs="Calibri"/>
      <w:lang w:eastAsia="ru-RU"/>
    </w:rPr>
  </w:style>
  <w:style w:type="paragraph" w:customStyle="1" w:styleId="13">
    <w:name w:val="Основной текст с отступом.Основной текст 1"/>
    <w:basedOn w:val="a"/>
    <w:uiPriority w:val="99"/>
    <w:rsid w:val="00AD4FAC"/>
    <w:pPr>
      <w:spacing w:line="360" w:lineRule="atLeast"/>
      <w:ind w:firstLine="709"/>
      <w:jc w:val="both"/>
    </w:pPr>
    <w:rPr>
      <w:rFonts w:ascii="Calibri" w:hAnsi="Calibri" w:cs="Calibri"/>
      <w:sz w:val="28"/>
      <w:szCs w:val="28"/>
    </w:rPr>
  </w:style>
  <w:style w:type="paragraph" w:customStyle="1" w:styleId="14">
    <w:name w:val="Обычный1"/>
    <w:rsid w:val="00AD4FAC"/>
    <w:pPr>
      <w:spacing w:after="0" w:line="240" w:lineRule="auto"/>
    </w:pPr>
    <w:rPr>
      <w:rFonts w:ascii="Calibri" w:eastAsia="Times New Roman" w:hAnsi="Calibri" w:cs="Calibri"/>
      <w:sz w:val="28"/>
      <w:szCs w:val="28"/>
      <w:lang w:eastAsia="ru-RU"/>
    </w:rPr>
  </w:style>
  <w:style w:type="paragraph" w:customStyle="1" w:styleId="af5">
    <w:name w:val="Таблицы (моноширинный)"/>
    <w:basedOn w:val="a"/>
    <w:next w:val="a"/>
    <w:uiPriority w:val="99"/>
    <w:rsid w:val="00AD4FAC"/>
    <w:pPr>
      <w:widowControl w:val="0"/>
      <w:autoSpaceDE w:val="0"/>
      <w:autoSpaceDN w:val="0"/>
      <w:adjustRightInd w:val="0"/>
      <w:jc w:val="both"/>
    </w:pPr>
    <w:rPr>
      <w:rFonts w:ascii="Courier New" w:hAnsi="Courier New" w:cs="Courier New"/>
      <w:sz w:val="20"/>
      <w:szCs w:val="20"/>
    </w:rPr>
  </w:style>
  <w:style w:type="paragraph" w:customStyle="1" w:styleId="text">
    <w:name w:val="text"/>
    <w:basedOn w:val="a"/>
    <w:uiPriority w:val="99"/>
    <w:rsid w:val="00AD4FAC"/>
    <w:pPr>
      <w:spacing w:before="88" w:after="88"/>
      <w:ind w:firstLine="300"/>
      <w:jc w:val="both"/>
    </w:pPr>
    <w:rPr>
      <w:rFonts w:ascii="Arial" w:hAnsi="Arial" w:cs="Arial"/>
      <w:sz w:val="21"/>
      <w:szCs w:val="21"/>
    </w:rPr>
  </w:style>
  <w:style w:type="paragraph" w:customStyle="1" w:styleId="ConsPlusCell">
    <w:name w:val="ConsPlusCell"/>
    <w:uiPriority w:val="99"/>
    <w:rsid w:val="00AD4FA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6">
    <w:name w:val="Strong"/>
    <w:uiPriority w:val="99"/>
    <w:qFormat/>
    <w:rsid w:val="00AD4FAC"/>
    <w:rPr>
      <w:b/>
      <w:bCs/>
    </w:rPr>
  </w:style>
  <w:style w:type="paragraph" w:styleId="31">
    <w:name w:val="Body Text 3"/>
    <w:basedOn w:val="a"/>
    <w:link w:val="32"/>
    <w:uiPriority w:val="99"/>
    <w:semiHidden/>
    <w:rsid w:val="00AD4FAC"/>
    <w:pPr>
      <w:spacing w:after="120" w:line="276" w:lineRule="auto"/>
    </w:pPr>
    <w:rPr>
      <w:rFonts w:ascii="Calibri" w:hAnsi="Calibri" w:cs="Calibri"/>
      <w:sz w:val="16"/>
      <w:szCs w:val="16"/>
    </w:rPr>
  </w:style>
  <w:style w:type="character" w:customStyle="1" w:styleId="32">
    <w:name w:val="Основной текст 3 Знак"/>
    <w:basedOn w:val="a0"/>
    <w:link w:val="31"/>
    <w:uiPriority w:val="99"/>
    <w:semiHidden/>
    <w:rsid w:val="00AD4FAC"/>
    <w:rPr>
      <w:rFonts w:ascii="Calibri" w:eastAsia="Times New Roman" w:hAnsi="Calibri" w:cs="Calibri"/>
      <w:sz w:val="16"/>
      <w:szCs w:val="16"/>
      <w:lang w:eastAsia="ru-RU"/>
    </w:rPr>
  </w:style>
  <w:style w:type="paragraph" w:styleId="33">
    <w:name w:val="Body Text Indent 3"/>
    <w:basedOn w:val="a"/>
    <w:link w:val="34"/>
    <w:uiPriority w:val="99"/>
    <w:rsid w:val="00AD4FAC"/>
    <w:pPr>
      <w:spacing w:after="120" w:line="276" w:lineRule="auto"/>
      <w:ind w:left="283"/>
    </w:pPr>
    <w:rPr>
      <w:rFonts w:ascii="Calibri" w:hAnsi="Calibri" w:cs="Calibri"/>
      <w:sz w:val="16"/>
      <w:szCs w:val="16"/>
    </w:rPr>
  </w:style>
  <w:style w:type="character" w:customStyle="1" w:styleId="34">
    <w:name w:val="Основной текст с отступом 3 Знак"/>
    <w:basedOn w:val="a0"/>
    <w:link w:val="33"/>
    <w:uiPriority w:val="99"/>
    <w:rsid w:val="00AD4FAC"/>
    <w:rPr>
      <w:rFonts w:ascii="Calibri" w:eastAsia="Times New Roman" w:hAnsi="Calibri" w:cs="Calibri"/>
      <w:sz w:val="16"/>
      <w:szCs w:val="16"/>
      <w:lang w:eastAsia="ru-RU"/>
    </w:rPr>
  </w:style>
  <w:style w:type="paragraph" w:styleId="af7">
    <w:name w:val="Body Text First Indent"/>
    <w:basedOn w:val="ab"/>
    <w:link w:val="af8"/>
    <w:uiPriority w:val="99"/>
    <w:rsid w:val="00AD4FAC"/>
    <w:pPr>
      <w:widowControl/>
      <w:suppressAutoHyphens w:val="0"/>
      <w:ind w:firstLine="210"/>
    </w:pPr>
    <w:rPr>
      <w:rFonts w:ascii="Calibri" w:eastAsia="Times New Roman" w:hAnsi="Calibri" w:cs="Calibri"/>
      <w:kern w:val="0"/>
      <w:sz w:val="28"/>
      <w:szCs w:val="28"/>
    </w:rPr>
  </w:style>
  <w:style w:type="character" w:customStyle="1" w:styleId="af8">
    <w:name w:val="Красная строка Знак"/>
    <w:basedOn w:val="ac"/>
    <w:link w:val="af7"/>
    <w:uiPriority w:val="99"/>
    <w:rsid w:val="00AD4FAC"/>
    <w:rPr>
      <w:rFonts w:ascii="Calibri" w:eastAsia="Times New Roman" w:hAnsi="Calibri" w:cs="Calibri"/>
      <w:kern w:val="1"/>
      <w:sz w:val="28"/>
      <w:szCs w:val="28"/>
      <w:lang w:eastAsia="ru-RU"/>
    </w:rPr>
  </w:style>
  <w:style w:type="paragraph" w:customStyle="1" w:styleId="af9">
    <w:name w:val="Вертикальный отступ"/>
    <w:basedOn w:val="a"/>
    <w:uiPriority w:val="99"/>
    <w:rsid w:val="00AD4FAC"/>
    <w:pPr>
      <w:jc w:val="center"/>
    </w:pPr>
    <w:rPr>
      <w:rFonts w:ascii="Calibri" w:hAnsi="Calibri" w:cs="Calibri"/>
      <w:sz w:val="28"/>
      <w:szCs w:val="28"/>
      <w:lang w:val="en-US"/>
    </w:rPr>
  </w:style>
  <w:style w:type="paragraph" w:customStyle="1" w:styleId="afa">
    <w:name w:val="Знак Знак Знак Знак Знак Знак Знак"/>
    <w:basedOn w:val="a"/>
    <w:uiPriority w:val="99"/>
    <w:rsid w:val="00AD4FAC"/>
    <w:pPr>
      <w:widowControl w:val="0"/>
      <w:adjustRightInd w:val="0"/>
      <w:spacing w:after="160" w:line="240" w:lineRule="exact"/>
      <w:jc w:val="right"/>
    </w:pPr>
    <w:rPr>
      <w:rFonts w:ascii="Calibri" w:hAnsi="Calibri" w:cs="Calibri"/>
      <w:sz w:val="20"/>
      <w:szCs w:val="20"/>
      <w:lang w:val="en-GB" w:eastAsia="en-US"/>
    </w:rPr>
  </w:style>
  <w:style w:type="character" w:customStyle="1" w:styleId="afb">
    <w:name w:val="Основной текст_ Знак"/>
    <w:link w:val="afc"/>
    <w:uiPriority w:val="99"/>
    <w:locked/>
    <w:rsid w:val="00AD4FAC"/>
    <w:rPr>
      <w:rFonts w:ascii="Arial Unicode MS" w:eastAsia="Arial Unicode MS" w:hAnsi="Arial Unicode MS" w:cs="Arial Unicode MS"/>
      <w:color w:val="000000"/>
      <w:sz w:val="27"/>
      <w:szCs w:val="27"/>
      <w:shd w:val="clear" w:color="auto" w:fill="FFFFFF"/>
    </w:rPr>
  </w:style>
  <w:style w:type="paragraph" w:customStyle="1" w:styleId="afc">
    <w:name w:val="Основной текст_"/>
    <w:basedOn w:val="a"/>
    <w:link w:val="afb"/>
    <w:uiPriority w:val="99"/>
    <w:rsid w:val="00AD4FAC"/>
    <w:pPr>
      <w:shd w:val="clear" w:color="auto" w:fill="FFFFFF"/>
      <w:spacing w:before="300" w:after="120" w:line="322" w:lineRule="exact"/>
      <w:jc w:val="both"/>
    </w:pPr>
    <w:rPr>
      <w:rFonts w:ascii="Arial Unicode MS" w:eastAsia="Arial Unicode MS" w:hAnsi="Arial Unicode MS" w:cs="Arial Unicode MS"/>
      <w:color w:val="000000"/>
      <w:sz w:val="27"/>
      <w:szCs w:val="27"/>
      <w:lang w:eastAsia="en-US"/>
    </w:rPr>
  </w:style>
  <w:style w:type="paragraph" w:customStyle="1" w:styleId="15">
    <w:name w:val="Основной текст1"/>
    <w:basedOn w:val="a"/>
    <w:rsid w:val="00AD4FAC"/>
    <w:pPr>
      <w:shd w:val="clear" w:color="auto" w:fill="FFFFFF"/>
      <w:spacing w:before="300" w:line="322" w:lineRule="exact"/>
      <w:ind w:firstLine="660"/>
      <w:jc w:val="both"/>
    </w:pPr>
    <w:rPr>
      <w:rFonts w:ascii="Calibri" w:hAnsi="Calibri" w:cs="Calibri"/>
      <w:sz w:val="28"/>
      <w:szCs w:val="28"/>
      <w:lang w:eastAsia="ar-SA"/>
    </w:rPr>
  </w:style>
  <w:style w:type="paragraph" w:customStyle="1" w:styleId="16">
    <w:name w:val="Заголовок №1"/>
    <w:basedOn w:val="a"/>
    <w:uiPriority w:val="99"/>
    <w:rsid w:val="00AD4FAC"/>
    <w:pPr>
      <w:shd w:val="clear" w:color="auto" w:fill="FFFFFF"/>
      <w:spacing w:after="300" w:line="240" w:lineRule="atLeast"/>
    </w:pPr>
    <w:rPr>
      <w:rFonts w:ascii="Calibri" w:hAnsi="Calibri" w:cs="Calibri"/>
      <w:b/>
      <w:bCs/>
      <w:sz w:val="28"/>
      <w:szCs w:val="28"/>
      <w:lang w:eastAsia="ar-SA"/>
    </w:rPr>
  </w:style>
  <w:style w:type="paragraph" w:customStyle="1" w:styleId="WW-">
    <w:name w:val="WW-Обычный (веб)"/>
    <w:basedOn w:val="a"/>
    <w:uiPriority w:val="99"/>
    <w:rsid w:val="00AD4FAC"/>
    <w:pPr>
      <w:spacing w:before="280" w:after="119"/>
    </w:pPr>
    <w:rPr>
      <w:rFonts w:ascii="Calibri" w:hAnsi="Calibri" w:cs="Calibri"/>
      <w:lang w:eastAsia="ar-SA"/>
    </w:rPr>
  </w:style>
  <w:style w:type="paragraph" w:customStyle="1" w:styleId="210">
    <w:name w:val="Основной текст 21"/>
    <w:basedOn w:val="a"/>
    <w:uiPriority w:val="99"/>
    <w:rsid w:val="00AD4FAC"/>
    <w:pPr>
      <w:widowControl w:val="0"/>
      <w:tabs>
        <w:tab w:val="left" w:pos="-1134"/>
      </w:tabs>
      <w:overflowPunct w:val="0"/>
      <w:autoSpaceDE w:val="0"/>
      <w:autoSpaceDN w:val="0"/>
      <w:adjustRightInd w:val="0"/>
      <w:jc w:val="both"/>
      <w:textAlignment w:val="baseline"/>
    </w:pPr>
    <w:rPr>
      <w:rFonts w:ascii="Calibri" w:hAnsi="Calibri" w:cs="Calibri"/>
    </w:rPr>
  </w:style>
  <w:style w:type="paragraph" w:customStyle="1" w:styleId="Standard">
    <w:name w:val="Standard"/>
    <w:uiPriority w:val="99"/>
    <w:rsid w:val="00AD4FAC"/>
    <w:pPr>
      <w:widowControl w:val="0"/>
      <w:suppressAutoHyphens/>
      <w:autoSpaceDN w:val="0"/>
      <w:spacing w:after="0" w:line="240" w:lineRule="auto"/>
      <w:textAlignment w:val="baseline"/>
    </w:pPr>
    <w:rPr>
      <w:rFonts w:ascii="Arial" w:eastAsia="Arial Unicode MS" w:hAnsi="Arial" w:cs="Arial"/>
      <w:kern w:val="3"/>
      <w:sz w:val="21"/>
      <w:szCs w:val="21"/>
      <w:lang w:eastAsia="ru-RU"/>
    </w:rPr>
  </w:style>
  <w:style w:type="paragraph" w:customStyle="1" w:styleId="Default">
    <w:name w:val="Default"/>
    <w:uiPriority w:val="99"/>
    <w:rsid w:val="00AD4FAC"/>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112">
    <w:name w:val="Заголовок 1 Знак1"/>
    <w:uiPriority w:val="99"/>
    <w:rsid w:val="00AD4FAC"/>
    <w:rPr>
      <w:rFonts w:ascii="Times New Roman" w:hAnsi="Times New Roman" w:cs="Times New Roman"/>
      <w:b/>
      <w:bCs/>
      <w:caps/>
      <w:sz w:val="28"/>
      <w:szCs w:val="28"/>
      <w:lang w:val="en-US"/>
    </w:rPr>
  </w:style>
  <w:style w:type="paragraph" w:customStyle="1" w:styleId="afd">
    <w:name w:val="Таблица"/>
    <w:basedOn w:val="a"/>
    <w:uiPriority w:val="99"/>
    <w:rsid w:val="00AD4FAC"/>
    <w:pPr>
      <w:jc w:val="center"/>
    </w:pPr>
    <w:rPr>
      <w:rFonts w:ascii="Calibri" w:hAnsi="Calibri" w:cs="Calibri"/>
      <w:b/>
      <w:bCs/>
      <w:sz w:val="28"/>
      <w:szCs w:val="28"/>
    </w:rPr>
  </w:style>
  <w:style w:type="paragraph" w:customStyle="1" w:styleId="afe">
    <w:name w:val="Ст. без интервала"/>
    <w:basedOn w:val="af1"/>
    <w:uiPriority w:val="99"/>
    <w:rsid w:val="00AD4FAC"/>
    <w:rPr>
      <w:rFonts w:eastAsia="Times New Roman"/>
      <w:lang w:eastAsia="ru-RU"/>
    </w:rPr>
  </w:style>
  <w:style w:type="character" w:customStyle="1" w:styleId="23">
    <w:name w:val="Основной текст 2 Знак Знак Знак"/>
    <w:basedOn w:val="a0"/>
    <w:uiPriority w:val="99"/>
    <w:rsid w:val="00AD4FAC"/>
  </w:style>
  <w:style w:type="paragraph" w:styleId="24">
    <w:name w:val="Body Text Indent 2"/>
    <w:basedOn w:val="a"/>
    <w:link w:val="211"/>
    <w:uiPriority w:val="99"/>
    <w:rsid w:val="00AD4FAC"/>
    <w:pPr>
      <w:tabs>
        <w:tab w:val="left" w:pos="709"/>
      </w:tabs>
      <w:ind w:firstLine="567"/>
      <w:jc w:val="both"/>
    </w:pPr>
    <w:rPr>
      <w:rFonts w:ascii="Times New Roman CYR" w:hAnsi="Times New Roman CYR"/>
      <w:sz w:val="28"/>
      <w:szCs w:val="28"/>
      <w:lang w:val="x-none" w:eastAsia="x-none"/>
    </w:rPr>
  </w:style>
  <w:style w:type="character" w:customStyle="1" w:styleId="25">
    <w:name w:val="Основной текст с отступом 2 Знак"/>
    <w:basedOn w:val="a0"/>
    <w:uiPriority w:val="99"/>
    <w:rsid w:val="00AD4FAC"/>
    <w:rPr>
      <w:rFonts w:ascii="Times New Roman" w:eastAsia="Times New Roman" w:hAnsi="Times New Roman" w:cs="Times New Roman"/>
      <w:sz w:val="24"/>
      <w:szCs w:val="24"/>
      <w:lang w:eastAsia="ru-RU"/>
    </w:rPr>
  </w:style>
  <w:style w:type="character" w:customStyle="1" w:styleId="211">
    <w:name w:val="Основной текст с отступом 2 Знак1"/>
    <w:link w:val="24"/>
    <w:uiPriority w:val="99"/>
    <w:locked/>
    <w:rsid w:val="00AD4FAC"/>
    <w:rPr>
      <w:rFonts w:ascii="Times New Roman CYR" w:eastAsia="Times New Roman" w:hAnsi="Times New Roman CYR" w:cs="Times New Roman"/>
      <w:sz w:val="28"/>
      <w:szCs w:val="28"/>
      <w:lang w:val="x-none" w:eastAsia="x-none"/>
    </w:rPr>
  </w:style>
  <w:style w:type="character" w:customStyle="1" w:styleId="17">
    <w:name w:val="Нижний колонтитул Знак1"/>
    <w:uiPriority w:val="99"/>
    <w:rsid w:val="00AD4FAC"/>
    <w:rPr>
      <w:rFonts w:ascii="Times New Roman CYR" w:hAnsi="Times New Roman CYR" w:cs="Times New Roman CYR"/>
      <w:sz w:val="28"/>
      <w:szCs w:val="28"/>
    </w:rPr>
  </w:style>
  <w:style w:type="paragraph" w:customStyle="1" w:styleId="314">
    <w:name w:val="Основной текст с отступом 3 + 14 пт"/>
    <w:aliases w:val="По ширине,Слева:  0 см,Первая строка: ..."/>
    <w:basedOn w:val="a"/>
    <w:next w:val="a9"/>
    <w:uiPriority w:val="99"/>
    <w:rsid w:val="00AD4FAC"/>
    <w:pPr>
      <w:spacing w:after="120"/>
      <w:ind w:firstLine="540"/>
      <w:jc w:val="both"/>
    </w:pPr>
    <w:rPr>
      <w:rFonts w:ascii="Calibri" w:hAnsi="Calibri" w:cs="Calibri"/>
      <w:sz w:val="28"/>
      <w:szCs w:val="28"/>
    </w:rPr>
  </w:style>
  <w:style w:type="character" w:customStyle="1" w:styleId="212">
    <w:name w:val="Заголовок 2 Знак1"/>
    <w:uiPriority w:val="99"/>
    <w:rsid w:val="00AD4FAC"/>
    <w:rPr>
      <w:rFonts w:ascii="Times New Roman" w:hAnsi="Times New Roman" w:cs="Times New Roman"/>
      <w:b/>
      <w:bCs/>
      <w:kern w:val="24"/>
      <w:sz w:val="28"/>
      <w:szCs w:val="28"/>
    </w:rPr>
  </w:style>
  <w:style w:type="paragraph" w:customStyle="1" w:styleId="aff">
    <w:name w:val="Стандарт"/>
    <w:basedOn w:val="a"/>
    <w:link w:val="aff0"/>
    <w:uiPriority w:val="99"/>
    <w:rsid w:val="00AD4FAC"/>
    <w:pPr>
      <w:spacing w:line="360" w:lineRule="auto"/>
    </w:pPr>
    <w:rPr>
      <w:sz w:val="28"/>
      <w:szCs w:val="28"/>
      <w:lang w:val="x-none" w:eastAsia="en-US"/>
    </w:rPr>
  </w:style>
  <w:style w:type="character" w:customStyle="1" w:styleId="aff0">
    <w:name w:val="Стандарт Знак"/>
    <w:link w:val="aff"/>
    <w:uiPriority w:val="99"/>
    <w:locked/>
    <w:rsid w:val="00AD4FAC"/>
    <w:rPr>
      <w:rFonts w:ascii="Times New Roman" w:eastAsia="Times New Roman" w:hAnsi="Times New Roman" w:cs="Times New Roman"/>
      <w:sz w:val="28"/>
      <w:szCs w:val="28"/>
      <w:lang w:val="x-none"/>
    </w:rPr>
  </w:style>
  <w:style w:type="character" w:customStyle="1" w:styleId="aff1">
    <w:name w:val="Цветовое выделение"/>
    <w:uiPriority w:val="99"/>
    <w:rsid w:val="00AD4FAC"/>
    <w:rPr>
      <w:b/>
      <w:bCs/>
      <w:color w:val="000080"/>
    </w:rPr>
  </w:style>
  <w:style w:type="character" w:customStyle="1" w:styleId="aff2">
    <w:name w:val="Гипертекстовая ссылка"/>
    <w:uiPriority w:val="99"/>
    <w:rsid w:val="00AD4FAC"/>
    <w:rPr>
      <w:b/>
      <w:bCs/>
      <w:color w:val="008000"/>
    </w:rPr>
  </w:style>
  <w:style w:type="paragraph" w:customStyle="1" w:styleId="aff3">
    <w:name w:val="Нормальный (таблица)"/>
    <w:basedOn w:val="a"/>
    <w:next w:val="a"/>
    <w:uiPriority w:val="99"/>
    <w:rsid w:val="00AD4FAC"/>
    <w:pPr>
      <w:widowControl w:val="0"/>
      <w:autoSpaceDE w:val="0"/>
      <w:autoSpaceDN w:val="0"/>
      <w:adjustRightInd w:val="0"/>
      <w:jc w:val="both"/>
    </w:pPr>
    <w:rPr>
      <w:rFonts w:ascii="Arial" w:hAnsi="Arial" w:cs="Arial"/>
    </w:rPr>
  </w:style>
  <w:style w:type="paragraph" w:customStyle="1" w:styleId="aff4">
    <w:name w:val="Прижатый влево"/>
    <w:basedOn w:val="a"/>
    <w:next w:val="a"/>
    <w:uiPriority w:val="99"/>
    <w:rsid w:val="00AD4FAC"/>
    <w:pPr>
      <w:widowControl w:val="0"/>
      <w:autoSpaceDE w:val="0"/>
      <w:autoSpaceDN w:val="0"/>
      <w:adjustRightInd w:val="0"/>
    </w:pPr>
    <w:rPr>
      <w:rFonts w:ascii="Arial" w:hAnsi="Arial" w:cs="Arial"/>
    </w:rPr>
  </w:style>
  <w:style w:type="character" w:customStyle="1" w:styleId="aff5">
    <w:name w:val="Подзаголовок Знак"/>
    <w:link w:val="aff6"/>
    <w:uiPriority w:val="99"/>
    <w:locked/>
    <w:rsid w:val="00AD4FAC"/>
    <w:rPr>
      <w:b/>
      <w:bCs/>
      <w:kern w:val="24"/>
      <w:sz w:val="28"/>
      <w:szCs w:val="28"/>
    </w:rPr>
  </w:style>
  <w:style w:type="paragraph" w:styleId="aff6">
    <w:name w:val="Subtitle"/>
    <w:basedOn w:val="a"/>
    <w:link w:val="aff5"/>
    <w:uiPriority w:val="99"/>
    <w:qFormat/>
    <w:rsid w:val="00AD4FAC"/>
    <w:pPr>
      <w:jc w:val="center"/>
    </w:pPr>
    <w:rPr>
      <w:rFonts w:asciiTheme="minorHAnsi" w:eastAsiaTheme="minorHAnsi" w:hAnsiTheme="minorHAnsi" w:cstheme="minorBidi"/>
      <w:b/>
      <w:bCs/>
      <w:kern w:val="24"/>
      <w:sz w:val="28"/>
      <w:szCs w:val="28"/>
      <w:lang w:eastAsia="en-US"/>
    </w:rPr>
  </w:style>
  <w:style w:type="character" w:customStyle="1" w:styleId="18">
    <w:name w:val="Подзаголовок Знак1"/>
    <w:basedOn w:val="a0"/>
    <w:uiPriority w:val="99"/>
    <w:rsid w:val="00AD4FAC"/>
    <w:rPr>
      <w:rFonts w:eastAsiaTheme="minorEastAsia"/>
      <w:color w:val="5A5A5A" w:themeColor="text1" w:themeTint="A5"/>
      <w:spacing w:val="15"/>
      <w:lang w:eastAsia="ru-RU"/>
    </w:rPr>
  </w:style>
  <w:style w:type="character" w:customStyle="1" w:styleId="SubtitleChar1">
    <w:name w:val="Subtitle Char1"/>
    <w:uiPriority w:val="99"/>
    <w:locked/>
    <w:rsid w:val="00AD4FAC"/>
    <w:rPr>
      <w:rFonts w:ascii="Cambria" w:hAnsi="Cambria" w:cs="Cambria"/>
      <w:sz w:val="24"/>
      <w:szCs w:val="24"/>
    </w:rPr>
  </w:style>
  <w:style w:type="character" w:customStyle="1" w:styleId="aff7">
    <w:name w:val="Название Знак"/>
    <w:uiPriority w:val="99"/>
    <w:rsid w:val="00AD4FAC"/>
    <w:rPr>
      <w:rFonts w:cs="Calibri"/>
      <w:b/>
      <w:bCs/>
      <w:sz w:val="28"/>
      <w:szCs w:val="28"/>
    </w:rPr>
  </w:style>
  <w:style w:type="character" w:customStyle="1" w:styleId="FontStyle47">
    <w:name w:val="Font Style47"/>
    <w:uiPriority w:val="99"/>
    <w:rsid w:val="00AD4FAC"/>
    <w:rPr>
      <w:rFonts w:ascii="Times New Roman" w:hAnsi="Times New Roman" w:cs="Times New Roman"/>
      <w:sz w:val="22"/>
      <w:szCs w:val="22"/>
    </w:rPr>
  </w:style>
  <w:style w:type="paragraph" w:customStyle="1" w:styleId="Style1">
    <w:name w:val="Style1"/>
    <w:basedOn w:val="a"/>
    <w:uiPriority w:val="99"/>
    <w:rsid w:val="00AD4FAC"/>
    <w:pPr>
      <w:widowControl w:val="0"/>
      <w:autoSpaceDE w:val="0"/>
      <w:autoSpaceDN w:val="0"/>
      <w:adjustRightInd w:val="0"/>
    </w:pPr>
    <w:rPr>
      <w:rFonts w:ascii="Calibri" w:hAnsi="Calibri" w:cs="Calibri"/>
    </w:rPr>
  </w:style>
  <w:style w:type="paragraph" w:customStyle="1" w:styleId="ListParagraph1">
    <w:name w:val="List Paragraph1"/>
    <w:basedOn w:val="a"/>
    <w:uiPriority w:val="99"/>
    <w:rsid w:val="00AD4FAC"/>
    <w:pPr>
      <w:spacing w:after="200" w:line="276" w:lineRule="auto"/>
      <w:ind w:left="720"/>
    </w:pPr>
    <w:rPr>
      <w:rFonts w:ascii="Calibri" w:hAnsi="Calibri" w:cs="Calibri"/>
      <w:sz w:val="22"/>
      <w:szCs w:val="22"/>
      <w:lang w:eastAsia="ar-SA"/>
    </w:rPr>
  </w:style>
  <w:style w:type="paragraph" w:customStyle="1" w:styleId="220">
    <w:name w:val="Основной текст 22"/>
    <w:basedOn w:val="a"/>
    <w:uiPriority w:val="99"/>
    <w:rsid w:val="00AD4FAC"/>
    <w:pPr>
      <w:suppressAutoHyphens/>
      <w:spacing w:after="120" w:line="480" w:lineRule="auto"/>
    </w:pPr>
    <w:rPr>
      <w:rFonts w:ascii="Calibri" w:hAnsi="Calibri" w:cs="Calibri"/>
      <w:lang w:eastAsia="ar-SA"/>
    </w:rPr>
  </w:style>
  <w:style w:type="character" w:customStyle="1" w:styleId="aff8">
    <w:name w:val="Знак Знак"/>
    <w:uiPriority w:val="99"/>
    <w:rsid w:val="00AD4FAC"/>
    <w:rPr>
      <w:rFonts w:ascii="Arial" w:hAnsi="Arial" w:cs="Arial"/>
      <w:b/>
      <w:bCs/>
      <w:i/>
      <w:iCs/>
      <w:sz w:val="28"/>
      <w:szCs w:val="28"/>
      <w:lang w:val="ru-RU" w:eastAsia="ar-SA" w:bidi="ar-SA"/>
    </w:rPr>
  </w:style>
  <w:style w:type="paragraph" w:customStyle="1" w:styleId="formattexttopleveltext">
    <w:name w:val="formattext topleveltext"/>
    <w:basedOn w:val="a"/>
    <w:uiPriority w:val="99"/>
    <w:rsid w:val="00AD4FAC"/>
    <w:pPr>
      <w:spacing w:before="100" w:beforeAutospacing="1" w:after="100" w:afterAutospacing="1"/>
    </w:pPr>
    <w:rPr>
      <w:rFonts w:ascii="Calibri" w:hAnsi="Calibri" w:cs="Calibri"/>
    </w:rPr>
  </w:style>
  <w:style w:type="paragraph" w:customStyle="1" w:styleId="NoSpacing1">
    <w:name w:val="No Spacing1"/>
    <w:uiPriority w:val="99"/>
    <w:rsid w:val="00AD4FAC"/>
    <w:pPr>
      <w:suppressAutoHyphens/>
      <w:spacing w:after="0" w:line="240" w:lineRule="auto"/>
    </w:pPr>
    <w:rPr>
      <w:rFonts w:ascii="Calibri" w:eastAsia="Times New Roman" w:hAnsi="Calibri" w:cs="Calibri"/>
      <w:lang w:eastAsia="ar-SA"/>
    </w:rPr>
  </w:style>
  <w:style w:type="character" w:customStyle="1" w:styleId="ConsPlusCell0">
    <w:name w:val="ConsPlusCell Знак"/>
    <w:uiPriority w:val="99"/>
    <w:rsid w:val="00AD4FAC"/>
    <w:rPr>
      <w:rFonts w:ascii="Arial" w:hAnsi="Arial" w:cs="Arial"/>
      <w:lang w:val="ru-RU" w:eastAsia="ar-SA" w:bidi="ar-SA"/>
    </w:rPr>
  </w:style>
  <w:style w:type="character" w:customStyle="1" w:styleId="apple-converted-space">
    <w:name w:val="apple-converted-space"/>
    <w:basedOn w:val="a0"/>
    <w:rsid w:val="00AD4FAC"/>
  </w:style>
  <w:style w:type="paragraph" w:customStyle="1" w:styleId="ConsPlusDocList">
    <w:name w:val="ConsPlusDocList"/>
    <w:next w:val="a"/>
    <w:uiPriority w:val="99"/>
    <w:rsid w:val="00AD4FAC"/>
    <w:pPr>
      <w:widowControl w:val="0"/>
      <w:suppressAutoHyphens/>
      <w:autoSpaceDE w:val="0"/>
      <w:spacing w:after="0" w:line="240" w:lineRule="auto"/>
    </w:pPr>
    <w:rPr>
      <w:rFonts w:ascii="Arial" w:eastAsia="Times New Roman" w:hAnsi="Arial" w:cs="Arial"/>
      <w:sz w:val="20"/>
      <w:szCs w:val="20"/>
      <w:lang w:eastAsia="hi-IN" w:bidi="hi-IN"/>
    </w:rPr>
  </w:style>
  <w:style w:type="paragraph" w:customStyle="1" w:styleId="320">
    <w:name w:val="Основной текст с отступом 32"/>
    <w:basedOn w:val="a"/>
    <w:uiPriority w:val="99"/>
    <w:rsid w:val="00AD4FAC"/>
    <w:pPr>
      <w:suppressAutoHyphens/>
      <w:ind w:firstLine="741"/>
      <w:jc w:val="both"/>
    </w:pPr>
    <w:rPr>
      <w:rFonts w:ascii="Calibri" w:hAnsi="Calibri" w:cs="Calibri"/>
      <w:sz w:val="28"/>
      <w:szCs w:val="28"/>
      <w:lang w:eastAsia="ar-SA"/>
    </w:rPr>
  </w:style>
  <w:style w:type="paragraph" w:customStyle="1" w:styleId="19">
    <w:name w:val="Знак Знак Знак Знак Знак Знак Знак1"/>
    <w:basedOn w:val="a"/>
    <w:uiPriority w:val="99"/>
    <w:rsid w:val="00AD4FAC"/>
    <w:pPr>
      <w:widowControl w:val="0"/>
      <w:adjustRightInd w:val="0"/>
      <w:spacing w:after="160" w:line="240" w:lineRule="exact"/>
      <w:jc w:val="right"/>
    </w:pPr>
    <w:rPr>
      <w:rFonts w:ascii="Calibri" w:hAnsi="Calibri" w:cs="Calibri"/>
      <w:sz w:val="20"/>
      <w:szCs w:val="20"/>
      <w:lang w:val="en-GB" w:eastAsia="en-US"/>
    </w:rPr>
  </w:style>
  <w:style w:type="character" w:customStyle="1" w:styleId="41">
    <w:name w:val="Знак Знак4"/>
    <w:uiPriority w:val="99"/>
    <w:locked/>
    <w:rsid w:val="00AD4FAC"/>
    <w:rPr>
      <w:rFonts w:ascii="Times New Roman" w:hAnsi="Times New Roman" w:cs="Times New Roman"/>
      <w:b/>
      <w:bCs/>
      <w:kern w:val="36"/>
      <w:sz w:val="48"/>
      <w:szCs w:val="48"/>
      <w:lang w:eastAsia="ru-RU"/>
    </w:rPr>
  </w:style>
  <w:style w:type="paragraph" w:customStyle="1" w:styleId="1a">
    <w:name w:val="Знак Знак Знак1 Знак"/>
    <w:basedOn w:val="a"/>
    <w:uiPriority w:val="99"/>
    <w:rsid w:val="00AD4FAC"/>
    <w:pPr>
      <w:widowControl w:val="0"/>
      <w:adjustRightInd w:val="0"/>
      <w:spacing w:after="160" w:line="240" w:lineRule="exact"/>
      <w:jc w:val="right"/>
    </w:pPr>
    <w:rPr>
      <w:rFonts w:ascii="Calibri" w:hAnsi="Calibri" w:cs="Calibri"/>
      <w:sz w:val="28"/>
      <w:szCs w:val="28"/>
      <w:lang w:val="en-GB" w:eastAsia="en-US"/>
    </w:rPr>
  </w:style>
  <w:style w:type="paragraph" w:styleId="26">
    <w:name w:val="List Bullet 2"/>
    <w:basedOn w:val="a"/>
    <w:autoRedefine/>
    <w:uiPriority w:val="99"/>
    <w:rsid w:val="00AD4FAC"/>
    <w:pPr>
      <w:ind w:firstLine="709"/>
      <w:jc w:val="both"/>
    </w:pPr>
    <w:rPr>
      <w:rFonts w:ascii="Calibri" w:hAnsi="Calibri" w:cs="Calibri"/>
      <w:sz w:val="28"/>
      <w:szCs w:val="28"/>
    </w:rPr>
  </w:style>
  <w:style w:type="character" w:customStyle="1" w:styleId="FontStyle24">
    <w:name w:val="Font Style24"/>
    <w:uiPriority w:val="99"/>
    <w:rsid w:val="00AD4FAC"/>
    <w:rPr>
      <w:rFonts w:ascii="Times New Roman" w:hAnsi="Times New Roman" w:cs="Times New Roman"/>
      <w:sz w:val="26"/>
      <w:szCs w:val="26"/>
    </w:rPr>
  </w:style>
  <w:style w:type="paragraph" w:customStyle="1" w:styleId="5">
    <w:name w:val="Основной текст5"/>
    <w:basedOn w:val="a"/>
    <w:uiPriority w:val="99"/>
    <w:rsid w:val="00AD4FAC"/>
    <w:pPr>
      <w:widowControl w:val="0"/>
      <w:shd w:val="clear" w:color="auto" w:fill="FFFFFF"/>
      <w:spacing w:before="60" w:after="360" w:line="240" w:lineRule="atLeast"/>
      <w:jc w:val="both"/>
    </w:pPr>
    <w:rPr>
      <w:rFonts w:ascii="Calibri" w:hAnsi="Calibri" w:cs="Calibri"/>
      <w:spacing w:val="2"/>
      <w:sz w:val="25"/>
      <w:szCs w:val="25"/>
    </w:rPr>
  </w:style>
  <w:style w:type="character" w:customStyle="1" w:styleId="27">
    <w:name w:val="Основной текст2"/>
    <w:uiPriority w:val="99"/>
    <w:rsid w:val="00AD4FAC"/>
    <w:rPr>
      <w:rFonts w:ascii="Times New Roman" w:hAnsi="Times New Roman" w:cs="Times New Roman"/>
      <w:color w:val="000000"/>
      <w:spacing w:val="2"/>
      <w:w w:val="100"/>
      <w:position w:val="0"/>
      <w:sz w:val="25"/>
      <w:szCs w:val="25"/>
      <w:u w:val="none"/>
      <w:lang w:val="ru-RU"/>
    </w:rPr>
  </w:style>
  <w:style w:type="character" w:customStyle="1" w:styleId="9pt">
    <w:name w:val="Основной текст + 9 pt"/>
    <w:aliases w:val="Интервал 0 pt"/>
    <w:uiPriority w:val="99"/>
    <w:rsid w:val="00AD4FAC"/>
    <w:rPr>
      <w:rFonts w:ascii="Times New Roman" w:hAnsi="Times New Roman" w:cs="Times New Roman"/>
      <w:color w:val="000000"/>
      <w:w w:val="100"/>
      <w:position w:val="0"/>
      <w:sz w:val="18"/>
      <w:szCs w:val="18"/>
      <w:u w:val="none"/>
      <w:lang w:val="ru-RU"/>
    </w:rPr>
  </w:style>
  <w:style w:type="character" w:customStyle="1" w:styleId="42">
    <w:name w:val="Основной текст (4)_"/>
    <w:link w:val="43"/>
    <w:uiPriority w:val="99"/>
    <w:locked/>
    <w:rsid w:val="00AD4FAC"/>
    <w:rPr>
      <w:b/>
      <w:bCs/>
      <w:sz w:val="26"/>
      <w:szCs w:val="26"/>
      <w:shd w:val="clear" w:color="auto" w:fill="FFFFFF"/>
    </w:rPr>
  </w:style>
  <w:style w:type="paragraph" w:customStyle="1" w:styleId="43">
    <w:name w:val="Основной текст (4)"/>
    <w:basedOn w:val="a"/>
    <w:link w:val="42"/>
    <w:uiPriority w:val="99"/>
    <w:rsid w:val="00AD4FAC"/>
    <w:pPr>
      <w:widowControl w:val="0"/>
      <w:shd w:val="clear" w:color="auto" w:fill="FFFFFF"/>
      <w:spacing w:before="660" w:after="120" w:line="240" w:lineRule="atLeast"/>
      <w:ind w:hanging="540"/>
      <w:jc w:val="both"/>
    </w:pPr>
    <w:rPr>
      <w:rFonts w:asciiTheme="minorHAnsi" w:eastAsiaTheme="minorHAnsi" w:hAnsiTheme="minorHAnsi" w:cstheme="minorBidi"/>
      <w:b/>
      <w:bCs/>
      <w:sz w:val="26"/>
      <w:szCs w:val="26"/>
      <w:lang w:eastAsia="en-US"/>
    </w:rPr>
  </w:style>
  <w:style w:type="character" w:customStyle="1" w:styleId="FontStyle27">
    <w:name w:val="Font Style27"/>
    <w:uiPriority w:val="99"/>
    <w:rsid w:val="00AD4FAC"/>
    <w:rPr>
      <w:rFonts w:ascii="Times New Roman" w:hAnsi="Times New Roman" w:cs="Times New Roman"/>
      <w:sz w:val="16"/>
      <w:szCs w:val="16"/>
    </w:rPr>
  </w:style>
  <w:style w:type="paragraph" w:customStyle="1" w:styleId="Style5">
    <w:name w:val="Style5"/>
    <w:basedOn w:val="a"/>
    <w:uiPriority w:val="99"/>
    <w:rsid w:val="00AD4FAC"/>
    <w:pPr>
      <w:widowControl w:val="0"/>
      <w:autoSpaceDE w:val="0"/>
      <w:autoSpaceDN w:val="0"/>
      <w:adjustRightInd w:val="0"/>
      <w:spacing w:line="317" w:lineRule="exact"/>
    </w:pPr>
    <w:rPr>
      <w:rFonts w:ascii="Calibri" w:hAnsi="Calibri" w:cs="Calibri"/>
    </w:rPr>
  </w:style>
  <w:style w:type="character" w:customStyle="1" w:styleId="9pt1">
    <w:name w:val="Основной текст + 9 pt1"/>
    <w:aliases w:val="Полужирный,Интервал 0 pt2"/>
    <w:uiPriority w:val="99"/>
    <w:rsid w:val="00AD4FAC"/>
    <w:rPr>
      <w:rFonts w:ascii="Times New Roman" w:hAnsi="Times New Roman" w:cs="Times New Roman"/>
      <w:b/>
      <w:bCs/>
      <w:color w:val="000000"/>
      <w:spacing w:val="-2"/>
      <w:w w:val="100"/>
      <w:position w:val="0"/>
      <w:sz w:val="18"/>
      <w:szCs w:val="18"/>
      <w:u w:val="none"/>
      <w:lang w:val="ru-RU"/>
    </w:rPr>
  </w:style>
  <w:style w:type="character" w:customStyle="1" w:styleId="221">
    <w:name w:val="Заголовок №2 (2)_"/>
    <w:link w:val="222"/>
    <w:uiPriority w:val="99"/>
    <w:locked/>
    <w:rsid w:val="00AD4FAC"/>
    <w:rPr>
      <w:spacing w:val="1"/>
      <w:sz w:val="26"/>
      <w:szCs w:val="26"/>
      <w:shd w:val="clear" w:color="auto" w:fill="FFFFFF"/>
    </w:rPr>
  </w:style>
  <w:style w:type="paragraph" w:customStyle="1" w:styleId="222">
    <w:name w:val="Заголовок №2 (2)"/>
    <w:basedOn w:val="a"/>
    <w:link w:val="221"/>
    <w:uiPriority w:val="99"/>
    <w:rsid w:val="00AD4FAC"/>
    <w:pPr>
      <w:widowControl w:val="0"/>
      <w:shd w:val="clear" w:color="auto" w:fill="FFFFFF"/>
      <w:spacing w:before="60" w:after="60" w:line="240" w:lineRule="atLeast"/>
      <w:outlineLvl w:val="1"/>
    </w:pPr>
    <w:rPr>
      <w:rFonts w:asciiTheme="minorHAnsi" w:eastAsiaTheme="minorHAnsi" w:hAnsiTheme="minorHAnsi" w:cstheme="minorBidi"/>
      <w:spacing w:val="1"/>
      <w:sz w:val="26"/>
      <w:szCs w:val="26"/>
      <w:lang w:eastAsia="en-US"/>
    </w:rPr>
  </w:style>
  <w:style w:type="character" w:customStyle="1" w:styleId="FontStyle26">
    <w:name w:val="Font Style26"/>
    <w:uiPriority w:val="99"/>
    <w:rsid w:val="00AD4FAC"/>
    <w:rPr>
      <w:rFonts w:ascii="Times New Roman" w:hAnsi="Times New Roman" w:cs="Times New Roman"/>
      <w:b/>
      <w:bCs/>
      <w:sz w:val="20"/>
      <w:szCs w:val="20"/>
    </w:rPr>
  </w:style>
  <w:style w:type="paragraph" w:customStyle="1" w:styleId="Style6">
    <w:name w:val="Style6"/>
    <w:basedOn w:val="a"/>
    <w:uiPriority w:val="99"/>
    <w:rsid w:val="00AD4FAC"/>
    <w:pPr>
      <w:widowControl w:val="0"/>
      <w:autoSpaceDE w:val="0"/>
      <w:autoSpaceDN w:val="0"/>
      <w:adjustRightInd w:val="0"/>
      <w:spacing w:line="240" w:lineRule="exact"/>
      <w:jc w:val="center"/>
    </w:pPr>
    <w:rPr>
      <w:rFonts w:ascii="Calibri" w:hAnsi="Calibri" w:cs="Calibri"/>
    </w:rPr>
  </w:style>
  <w:style w:type="character" w:customStyle="1" w:styleId="FontStyle38">
    <w:name w:val="Font Style38"/>
    <w:uiPriority w:val="99"/>
    <w:rsid w:val="00AD4FAC"/>
    <w:rPr>
      <w:rFonts w:ascii="Times New Roman" w:hAnsi="Times New Roman" w:cs="Times New Roman"/>
      <w:sz w:val="18"/>
      <w:szCs w:val="18"/>
    </w:rPr>
  </w:style>
  <w:style w:type="paragraph" w:customStyle="1" w:styleId="Style2">
    <w:name w:val="Style2"/>
    <w:basedOn w:val="a"/>
    <w:uiPriority w:val="99"/>
    <w:rsid w:val="00AD4FAC"/>
    <w:pPr>
      <w:widowControl w:val="0"/>
      <w:autoSpaceDE w:val="0"/>
      <w:autoSpaceDN w:val="0"/>
      <w:adjustRightInd w:val="0"/>
    </w:pPr>
    <w:rPr>
      <w:rFonts w:ascii="Calibri" w:hAnsi="Calibri" w:cs="Calibri"/>
    </w:rPr>
  </w:style>
  <w:style w:type="paragraph" w:customStyle="1" w:styleId="Style20">
    <w:name w:val="Style20"/>
    <w:basedOn w:val="a"/>
    <w:uiPriority w:val="99"/>
    <w:rsid w:val="00AD4FAC"/>
    <w:pPr>
      <w:widowControl w:val="0"/>
      <w:autoSpaceDE w:val="0"/>
      <w:autoSpaceDN w:val="0"/>
      <w:adjustRightInd w:val="0"/>
      <w:spacing w:line="197" w:lineRule="exact"/>
    </w:pPr>
    <w:rPr>
      <w:rFonts w:ascii="Calibri" w:hAnsi="Calibri" w:cs="Calibri"/>
    </w:rPr>
  </w:style>
  <w:style w:type="paragraph" w:customStyle="1" w:styleId="Style11">
    <w:name w:val="Style11"/>
    <w:basedOn w:val="a"/>
    <w:uiPriority w:val="99"/>
    <w:rsid w:val="00AD4FAC"/>
    <w:pPr>
      <w:widowControl w:val="0"/>
      <w:autoSpaceDE w:val="0"/>
      <w:autoSpaceDN w:val="0"/>
      <w:adjustRightInd w:val="0"/>
    </w:pPr>
    <w:rPr>
      <w:rFonts w:ascii="Calibri" w:hAnsi="Calibri" w:cs="Calibri"/>
    </w:rPr>
  </w:style>
  <w:style w:type="character" w:customStyle="1" w:styleId="FontStyle33">
    <w:name w:val="Font Style33"/>
    <w:uiPriority w:val="99"/>
    <w:rsid w:val="00AD4FAC"/>
    <w:rPr>
      <w:rFonts w:ascii="Times New Roman" w:hAnsi="Times New Roman" w:cs="Times New Roman"/>
      <w:spacing w:val="10"/>
      <w:sz w:val="14"/>
      <w:szCs w:val="14"/>
    </w:rPr>
  </w:style>
  <w:style w:type="paragraph" w:styleId="HTML">
    <w:name w:val="HTML Preformatted"/>
    <w:basedOn w:val="a"/>
    <w:link w:val="HTML0"/>
    <w:uiPriority w:val="99"/>
    <w:rsid w:val="00AD4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D4FAC"/>
    <w:rPr>
      <w:rFonts w:ascii="Courier New" w:eastAsia="Times New Roman" w:hAnsi="Courier New" w:cs="Courier New"/>
      <w:sz w:val="20"/>
      <w:szCs w:val="20"/>
      <w:lang w:eastAsia="ru-RU"/>
    </w:rPr>
  </w:style>
  <w:style w:type="paragraph" w:customStyle="1" w:styleId="Style4">
    <w:name w:val="Style4"/>
    <w:basedOn w:val="a"/>
    <w:uiPriority w:val="99"/>
    <w:rsid w:val="00AD4FAC"/>
    <w:pPr>
      <w:widowControl w:val="0"/>
      <w:autoSpaceDE w:val="0"/>
      <w:autoSpaceDN w:val="0"/>
      <w:adjustRightInd w:val="0"/>
      <w:spacing w:line="427" w:lineRule="exact"/>
      <w:ind w:firstLine="696"/>
      <w:jc w:val="both"/>
    </w:pPr>
    <w:rPr>
      <w:rFonts w:ascii="Calibri" w:hAnsi="Calibri" w:cs="Calibri"/>
    </w:rPr>
  </w:style>
  <w:style w:type="paragraph" w:customStyle="1" w:styleId="Style15">
    <w:name w:val="Style15"/>
    <w:basedOn w:val="a"/>
    <w:uiPriority w:val="99"/>
    <w:rsid w:val="00AD4FAC"/>
    <w:pPr>
      <w:widowControl w:val="0"/>
      <w:autoSpaceDE w:val="0"/>
      <w:autoSpaceDN w:val="0"/>
      <w:adjustRightInd w:val="0"/>
      <w:spacing w:line="427" w:lineRule="exact"/>
      <w:ind w:firstLine="701"/>
      <w:jc w:val="both"/>
    </w:pPr>
    <w:rPr>
      <w:rFonts w:ascii="Calibri" w:hAnsi="Calibri" w:cs="Calibri"/>
    </w:rPr>
  </w:style>
  <w:style w:type="character" w:customStyle="1" w:styleId="35">
    <w:name w:val="Основной текст (3)_"/>
    <w:link w:val="36"/>
    <w:uiPriority w:val="99"/>
    <w:locked/>
    <w:rsid w:val="00AD4FAC"/>
    <w:rPr>
      <w:b/>
      <w:bCs/>
      <w:spacing w:val="-3"/>
      <w:sz w:val="28"/>
      <w:szCs w:val="28"/>
      <w:shd w:val="clear" w:color="auto" w:fill="FFFFFF"/>
    </w:rPr>
  </w:style>
  <w:style w:type="paragraph" w:customStyle="1" w:styleId="36">
    <w:name w:val="Основной текст (3)"/>
    <w:basedOn w:val="a"/>
    <w:link w:val="35"/>
    <w:uiPriority w:val="99"/>
    <w:rsid w:val="00AD4FAC"/>
    <w:pPr>
      <w:widowControl w:val="0"/>
      <w:shd w:val="clear" w:color="auto" w:fill="FFFFFF"/>
      <w:spacing w:before="6060" w:after="4800" w:line="341" w:lineRule="exact"/>
    </w:pPr>
    <w:rPr>
      <w:rFonts w:asciiTheme="minorHAnsi" w:eastAsiaTheme="minorHAnsi" w:hAnsiTheme="minorHAnsi" w:cstheme="minorBidi"/>
      <w:b/>
      <w:bCs/>
      <w:spacing w:val="-3"/>
      <w:sz w:val="28"/>
      <w:szCs w:val="28"/>
      <w:lang w:eastAsia="en-US"/>
    </w:rPr>
  </w:style>
  <w:style w:type="character" w:customStyle="1" w:styleId="44">
    <w:name w:val="Заголовок №4_"/>
    <w:link w:val="45"/>
    <w:uiPriority w:val="99"/>
    <w:locked/>
    <w:rsid w:val="00AD4FAC"/>
    <w:rPr>
      <w:b/>
      <w:bCs/>
      <w:sz w:val="26"/>
      <w:szCs w:val="26"/>
      <w:shd w:val="clear" w:color="auto" w:fill="FFFFFF"/>
    </w:rPr>
  </w:style>
  <w:style w:type="paragraph" w:customStyle="1" w:styleId="45">
    <w:name w:val="Заголовок №4"/>
    <w:basedOn w:val="a"/>
    <w:link w:val="44"/>
    <w:uiPriority w:val="99"/>
    <w:rsid w:val="00AD4FAC"/>
    <w:pPr>
      <w:widowControl w:val="0"/>
      <w:shd w:val="clear" w:color="auto" w:fill="FFFFFF"/>
      <w:spacing w:before="360" w:after="540" w:line="240" w:lineRule="atLeast"/>
      <w:outlineLvl w:val="3"/>
    </w:pPr>
    <w:rPr>
      <w:rFonts w:asciiTheme="minorHAnsi" w:eastAsiaTheme="minorHAnsi" w:hAnsiTheme="minorHAnsi" w:cstheme="minorBidi"/>
      <w:b/>
      <w:bCs/>
      <w:sz w:val="26"/>
      <w:szCs w:val="26"/>
      <w:lang w:eastAsia="en-US"/>
    </w:rPr>
  </w:style>
  <w:style w:type="paragraph" w:customStyle="1" w:styleId="Style3">
    <w:name w:val="Style3"/>
    <w:basedOn w:val="a"/>
    <w:uiPriority w:val="99"/>
    <w:rsid w:val="00AD4FAC"/>
    <w:pPr>
      <w:widowControl w:val="0"/>
      <w:autoSpaceDE w:val="0"/>
      <w:autoSpaceDN w:val="0"/>
      <w:adjustRightInd w:val="0"/>
    </w:pPr>
    <w:rPr>
      <w:rFonts w:ascii="Calibri" w:hAnsi="Calibri" w:cs="Calibri"/>
    </w:rPr>
  </w:style>
  <w:style w:type="character" w:customStyle="1" w:styleId="FontStyle31">
    <w:name w:val="Font Style31"/>
    <w:uiPriority w:val="99"/>
    <w:rsid w:val="00AD4FAC"/>
    <w:rPr>
      <w:rFonts w:ascii="Times New Roman" w:hAnsi="Times New Roman" w:cs="Times New Roman"/>
      <w:i/>
      <w:iCs/>
      <w:sz w:val="16"/>
      <w:szCs w:val="16"/>
    </w:rPr>
  </w:style>
  <w:style w:type="character" w:customStyle="1" w:styleId="FontStyle32">
    <w:name w:val="Font Style32"/>
    <w:uiPriority w:val="99"/>
    <w:rsid w:val="00AD4FAC"/>
    <w:rPr>
      <w:rFonts w:ascii="Times New Roman" w:hAnsi="Times New Roman" w:cs="Times New Roman"/>
      <w:sz w:val="20"/>
      <w:szCs w:val="20"/>
    </w:rPr>
  </w:style>
  <w:style w:type="paragraph" w:customStyle="1" w:styleId="Style22">
    <w:name w:val="Style22"/>
    <w:basedOn w:val="a"/>
    <w:uiPriority w:val="99"/>
    <w:rsid w:val="00AD4FAC"/>
    <w:pPr>
      <w:widowControl w:val="0"/>
      <w:autoSpaceDE w:val="0"/>
      <w:autoSpaceDN w:val="0"/>
      <w:adjustRightInd w:val="0"/>
      <w:spacing w:line="240" w:lineRule="exact"/>
    </w:pPr>
    <w:rPr>
      <w:rFonts w:ascii="Calibri" w:hAnsi="Calibri" w:cs="Calibri"/>
    </w:rPr>
  </w:style>
  <w:style w:type="paragraph" w:customStyle="1" w:styleId="Style8">
    <w:name w:val="Style8"/>
    <w:basedOn w:val="a"/>
    <w:uiPriority w:val="99"/>
    <w:rsid w:val="00AD4FAC"/>
    <w:pPr>
      <w:widowControl w:val="0"/>
      <w:autoSpaceDE w:val="0"/>
      <w:autoSpaceDN w:val="0"/>
      <w:adjustRightInd w:val="0"/>
      <w:spacing w:line="173" w:lineRule="exact"/>
      <w:jc w:val="right"/>
    </w:pPr>
    <w:rPr>
      <w:rFonts w:ascii="Calibri" w:hAnsi="Calibri" w:cs="Calibri"/>
    </w:rPr>
  </w:style>
  <w:style w:type="paragraph" w:customStyle="1" w:styleId="Style12">
    <w:name w:val="Style12"/>
    <w:basedOn w:val="a"/>
    <w:uiPriority w:val="99"/>
    <w:rsid w:val="00AD4FAC"/>
    <w:pPr>
      <w:widowControl w:val="0"/>
      <w:autoSpaceDE w:val="0"/>
      <w:autoSpaceDN w:val="0"/>
      <w:adjustRightInd w:val="0"/>
    </w:pPr>
    <w:rPr>
      <w:rFonts w:ascii="Calibri" w:hAnsi="Calibri" w:cs="Calibri"/>
    </w:rPr>
  </w:style>
  <w:style w:type="paragraph" w:customStyle="1" w:styleId="Style14">
    <w:name w:val="Style14"/>
    <w:basedOn w:val="a"/>
    <w:uiPriority w:val="99"/>
    <w:rsid w:val="00AD4FAC"/>
    <w:pPr>
      <w:widowControl w:val="0"/>
      <w:autoSpaceDE w:val="0"/>
      <w:autoSpaceDN w:val="0"/>
      <w:adjustRightInd w:val="0"/>
    </w:pPr>
    <w:rPr>
      <w:rFonts w:ascii="Calibri" w:hAnsi="Calibri" w:cs="Calibri"/>
    </w:rPr>
  </w:style>
  <w:style w:type="paragraph" w:customStyle="1" w:styleId="Style16">
    <w:name w:val="Style16"/>
    <w:basedOn w:val="a"/>
    <w:uiPriority w:val="99"/>
    <w:rsid w:val="00AD4FAC"/>
    <w:pPr>
      <w:widowControl w:val="0"/>
      <w:autoSpaceDE w:val="0"/>
      <w:autoSpaceDN w:val="0"/>
      <w:adjustRightInd w:val="0"/>
    </w:pPr>
    <w:rPr>
      <w:rFonts w:ascii="Calibri" w:hAnsi="Calibri" w:cs="Calibri"/>
    </w:rPr>
  </w:style>
  <w:style w:type="paragraph" w:customStyle="1" w:styleId="Style18">
    <w:name w:val="Style18"/>
    <w:basedOn w:val="a"/>
    <w:uiPriority w:val="99"/>
    <w:rsid w:val="00AD4FAC"/>
    <w:pPr>
      <w:widowControl w:val="0"/>
      <w:autoSpaceDE w:val="0"/>
      <w:autoSpaceDN w:val="0"/>
      <w:adjustRightInd w:val="0"/>
      <w:spacing w:line="182" w:lineRule="exact"/>
    </w:pPr>
    <w:rPr>
      <w:rFonts w:ascii="Calibri" w:hAnsi="Calibri" w:cs="Calibri"/>
    </w:rPr>
  </w:style>
  <w:style w:type="character" w:customStyle="1" w:styleId="FontStyle29">
    <w:name w:val="Font Style29"/>
    <w:uiPriority w:val="99"/>
    <w:rsid w:val="00AD4FAC"/>
    <w:rPr>
      <w:rFonts w:ascii="Times New Roman" w:hAnsi="Times New Roman" w:cs="Times New Roman"/>
      <w:b/>
      <w:bCs/>
      <w:sz w:val="12"/>
      <w:szCs w:val="12"/>
    </w:rPr>
  </w:style>
  <w:style w:type="character" w:customStyle="1" w:styleId="FontStyle30">
    <w:name w:val="Font Style30"/>
    <w:uiPriority w:val="99"/>
    <w:rsid w:val="00AD4FAC"/>
    <w:rPr>
      <w:rFonts w:ascii="Times New Roman" w:hAnsi="Times New Roman" w:cs="Times New Roman"/>
      <w:b/>
      <w:bCs/>
      <w:i/>
      <w:iCs/>
      <w:sz w:val="12"/>
      <w:szCs w:val="12"/>
    </w:rPr>
  </w:style>
  <w:style w:type="character" w:customStyle="1" w:styleId="FontStyle39">
    <w:name w:val="Font Style39"/>
    <w:uiPriority w:val="99"/>
    <w:rsid w:val="00AD4FAC"/>
    <w:rPr>
      <w:rFonts w:ascii="Century Gothic" w:hAnsi="Century Gothic" w:cs="Century Gothic"/>
      <w:spacing w:val="10"/>
      <w:sz w:val="12"/>
      <w:szCs w:val="12"/>
    </w:rPr>
  </w:style>
  <w:style w:type="character" w:customStyle="1" w:styleId="FontStyle40">
    <w:name w:val="Font Style40"/>
    <w:uiPriority w:val="99"/>
    <w:rsid w:val="00AD4FAC"/>
    <w:rPr>
      <w:rFonts w:ascii="Century Gothic" w:hAnsi="Century Gothic" w:cs="Century Gothic"/>
      <w:sz w:val="12"/>
      <w:szCs w:val="12"/>
    </w:rPr>
  </w:style>
  <w:style w:type="paragraph" w:customStyle="1" w:styleId="Style24">
    <w:name w:val="Style24"/>
    <w:basedOn w:val="a"/>
    <w:uiPriority w:val="99"/>
    <w:rsid w:val="00AD4FAC"/>
    <w:pPr>
      <w:widowControl w:val="0"/>
      <w:autoSpaceDE w:val="0"/>
      <w:autoSpaceDN w:val="0"/>
      <w:adjustRightInd w:val="0"/>
    </w:pPr>
    <w:rPr>
      <w:rFonts w:ascii="Calibri" w:hAnsi="Calibri" w:cs="Calibri"/>
    </w:rPr>
  </w:style>
  <w:style w:type="character" w:customStyle="1" w:styleId="FontStyle34">
    <w:name w:val="Font Style34"/>
    <w:uiPriority w:val="99"/>
    <w:rsid w:val="00AD4FAC"/>
    <w:rPr>
      <w:rFonts w:ascii="Cambria" w:hAnsi="Cambria" w:cs="Cambria"/>
      <w:sz w:val="12"/>
      <w:szCs w:val="12"/>
    </w:rPr>
  </w:style>
  <w:style w:type="paragraph" w:styleId="aff9">
    <w:name w:val="List"/>
    <w:basedOn w:val="a"/>
    <w:uiPriority w:val="99"/>
    <w:rsid w:val="00AD4FAC"/>
    <w:pPr>
      <w:ind w:left="283" w:hanging="283"/>
    </w:pPr>
    <w:rPr>
      <w:rFonts w:ascii="Calibri" w:hAnsi="Calibri" w:cs="Calibri"/>
      <w:sz w:val="28"/>
      <w:szCs w:val="28"/>
    </w:rPr>
  </w:style>
  <w:style w:type="paragraph" w:customStyle="1" w:styleId="28">
    <w:name w:val="Название2"/>
    <w:basedOn w:val="a"/>
    <w:uiPriority w:val="99"/>
    <w:rsid w:val="00AD4FAC"/>
    <w:pPr>
      <w:widowControl w:val="0"/>
      <w:suppressLineNumbers/>
      <w:suppressAutoHyphens/>
      <w:spacing w:before="120" w:after="120"/>
    </w:pPr>
    <w:rPr>
      <w:rFonts w:ascii="Arial" w:hAnsi="Arial" w:cs="Arial"/>
      <w:i/>
      <w:iCs/>
      <w:kern w:val="1"/>
    </w:rPr>
  </w:style>
  <w:style w:type="character" w:customStyle="1" w:styleId="Absatz-Standardschriftart">
    <w:name w:val="Absatz-Standardschriftart"/>
    <w:uiPriority w:val="99"/>
    <w:rsid w:val="00AD4FAC"/>
  </w:style>
  <w:style w:type="character" w:customStyle="1" w:styleId="WW-Absatz-Standardschriftart">
    <w:name w:val="WW-Absatz-Standardschriftart"/>
    <w:uiPriority w:val="99"/>
    <w:rsid w:val="00AD4FAC"/>
  </w:style>
  <w:style w:type="character" w:customStyle="1" w:styleId="WW-Absatz-Standardschriftart1">
    <w:name w:val="WW-Absatz-Standardschriftart1"/>
    <w:uiPriority w:val="99"/>
    <w:rsid w:val="00AD4FAC"/>
  </w:style>
  <w:style w:type="character" w:customStyle="1" w:styleId="WW-Absatz-Standardschriftart11">
    <w:name w:val="WW-Absatz-Standardschriftart11"/>
    <w:uiPriority w:val="99"/>
    <w:rsid w:val="00AD4FAC"/>
  </w:style>
  <w:style w:type="character" w:customStyle="1" w:styleId="WW-Absatz-Standardschriftart111">
    <w:name w:val="WW-Absatz-Standardschriftart111"/>
    <w:uiPriority w:val="99"/>
    <w:rsid w:val="00AD4FAC"/>
  </w:style>
  <w:style w:type="character" w:customStyle="1" w:styleId="WW-Absatz-Standardschriftart1111">
    <w:name w:val="WW-Absatz-Standardschriftart1111"/>
    <w:uiPriority w:val="99"/>
    <w:rsid w:val="00AD4FAC"/>
  </w:style>
  <w:style w:type="character" w:customStyle="1" w:styleId="affa">
    <w:name w:val="Символ нумерации"/>
    <w:uiPriority w:val="99"/>
    <w:rsid w:val="00AD4FAC"/>
  </w:style>
  <w:style w:type="character" w:customStyle="1" w:styleId="1b">
    <w:name w:val="Заголовок Знак1"/>
    <w:link w:val="affb"/>
    <w:uiPriority w:val="99"/>
    <w:rsid w:val="00AD4FAC"/>
    <w:rPr>
      <w:rFonts w:ascii="Arial" w:eastAsia="MS Mincho" w:hAnsi="Arial" w:cs="Arial"/>
      <w:kern w:val="1"/>
      <w:sz w:val="28"/>
      <w:szCs w:val="28"/>
    </w:rPr>
  </w:style>
  <w:style w:type="character" w:customStyle="1" w:styleId="11pt">
    <w:name w:val="Основной текст + 11 pt"/>
    <w:aliases w:val="Курсив"/>
    <w:rsid w:val="00AD4FAC"/>
    <w:rPr>
      <w:rFonts w:ascii="Times New Roman" w:hAnsi="Times New Roman" w:cs="Times New Roman"/>
      <w:b/>
      <w:bCs/>
      <w:color w:val="000000"/>
      <w:w w:val="100"/>
      <w:position w:val="0"/>
      <w:sz w:val="22"/>
      <w:szCs w:val="22"/>
      <w:u w:val="none"/>
      <w:effect w:val="none"/>
      <w:lang w:val="ru-RU"/>
    </w:rPr>
  </w:style>
  <w:style w:type="character" w:customStyle="1" w:styleId="PalatinoLinotype">
    <w:name w:val="Основной текст + Palatino Linotype"/>
    <w:aliases w:val="12,5 pt"/>
    <w:uiPriority w:val="99"/>
    <w:rsid w:val="00AD4FAC"/>
    <w:rPr>
      <w:rFonts w:ascii="Palatino Linotype" w:hAnsi="Palatino Linotype" w:cs="Palatino Linotype"/>
      <w:color w:val="000000"/>
      <w:spacing w:val="0"/>
      <w:w w:val="100"/>
      <w:position w:val="0"/>
      <w:sz w:val="25"/>
      <w:szCs w:val="25"/>
      <w:u w:val="none"/>
      <w:effect w:val="none"/>
      <w:shd w:val="clear" w:color="auto" w:fill="FFFFFF"/>
      <w:lang w:val="ru-RU"/>
    </w:rPr>
  </w:style>
  <w:style w:type="character" w:customStyle="1" w:styleId="11pt1">
    <w:name w:val="Основной текст + 11 pt1"/>
    <w:aliases w:val="Полужирный1,Интервал 0 pt1"/>
    <w:uiPriority w:val="99"/>
    <w:rsid w:val="00AD4FAC"/>
    <w:rPr>
      <w:rFonts w:ascii="Times New Roman" w:hAnsi="Times New Roman" w:cs="Times New Roman"/>
      <w:b/>
      <w:bCs/>
      <w:color w:val="000000"/>
      <w:w w:val="100"/>
      <w:position w:val="0"/>
      <w:sz w:val="22"/>
      <w:szCs w:val="22"/>
      <w:u w:val="none"/>
      <w:lang w:val="ru-RU"/>
    </w:rPr>
  </w:style>
  <w:style w:type="character" w:customStyle="1" w:styleId="PalatinoLinotype1">
    <w:name w:val="Основной текст + Palatino Linotype1"/>
    <w:aliases w:val="121,5 pt1"/>
    <w:uiPriority w:val="99"/>
    <w:rsid w:val="00AD4FAC"/>
    <w:rPr>
      <w:rFonts w:ascii="Palatino Linotype" w:hAnsi="Palatino Linotype" w:cs="Palatino Linotype"/>
      <w:color w:val="000000"/>
      <w:spacing w:val="0"/>
      <w:w w:val="100"/>
      <w:position w:val="0"/>
      <w:sz w:val="25"/>
      <w:szCs w:val="25"/>
      <w:u w:val="none"/>
      <w:shd w:val="clear" w:color="auto" w:fill="FFFFFF"/>
      <w:lang w:val="ru-RU"/>
    </w:rPr>
  </w:style>
  <w:style w:type="character" w:customStyle="1" w:styleId="1c">
    <w:name w:val="Основной текст Знак1"/>
    <w:uiPriority w:val="99"/>
    <w:rsid w:val="00AD4FAC"/>
    <w:rPr>
      <w:rFonts w:ascii="Times New Roman" w:hAnsi="Times New Roman" w:cs="Times New Roman"/>
      <w:spacing w:val="3"/>
      <w:sz w:val="25"/>
      <w:szCs w:val="25"/>
      <w:u w:val="none"/>
    </w:rPr>
  </w:style>
  <w:style w:type="paragraph" w:customStyle="1" w:styleId="formattext">
    <w:name w:val="formattext"/>
    <w:basedOn w:val="a"/>
    <w:rsid w:val="00AD4FAC"/>
    <w:pPr>
      <w:spacing w:before="100" w:beforeAutospacing="1" w:after="100" w:afterAutospacing="1"/>
    </w:pPr>
  </w:style>
  <w:style w:type="paragraph" w:customStyle="1" w:styleId="affc">
    <w:name w:val="Знак Знак Знак Знак"/>
    <w:basedOn w:val="a"/>
    <w:rsid w:val="00AD4FAC"/>
    <w:pPr>
      <w:spacing w:before="100" w:beforeAutospacing="1" w:after="100" w:afterAutospacing="1"/>
      <w:jc w:val="both"/>
    </w:pPr>
    <w:rPr>
      <w:rFonts w:ascii="Tahoma" w:hAnsi="Tahoma"/>
      <w:sz w:val="20"/>
      <w:szCs w:val="20"/>
      <w:lang w:val="en-US" w:eastAsia="en-US"/>
    </w:rPr>
  </w:style>
  <w:style w:type="paragraph" w:styleId="affd">
    <w:name w:val="Plain Text"/>
    <w:basedOn w:val="a"/>
    <w:link w:val="affe"/>
    <w:rsid w:val="00AD4FAC"/>
    <w:rPr>
      <w:rFonts w:ascii="Courier New" w:hAnsi="Courier New" w:cs="Courier New"/>
      <w:sz w:val="20"/>
      <w:szCs w:val="20"/>
    </w:rPr>
  </w:style>
  <w:style w:type="character" w:customStyle="1" w:styleId="affe">
    <w:name w:val="Текст Знак"/>
    <w:basedOn w:val="a0"/>
    <w:link w:val="affd"/>
    <w:rsid w:val="00AD4FAC"/>
    <w:rPr>
      <w:rFonts w:ascii="Courier New" w:eastAsia="Times New Roman" w:hAnsi="Courier New" w:cs="Courier New"/>
      <w:sz w:val="20"/>
      <w:szCs w:val="20"/>
      <w:lang w:eastAsia="ru-RU"/>
    </w:rPr>
  </w:style>
  <w:style w:type="paragraph" w:customStyle="1" w:styleId="1d">
    <w:name w:val="Без интервала1"/>
    <w:rsid w:val="00AD4FAC"/>
    <w:pPr>
      <w:spacing w:after="0" w:line="240" w:lineRule="auto"/>
    </w:pPr>
    <w:rPr>
      <w:rFonts w:ascii="Arial Unicode MS" w:eastAsia="Arial Unicode MS" w:hAnsi="Arial Unicode MS" w:cs="Arial Unicode MS"/>
      <w:color w:val="000000"/>
      <w:sz w:val="24"/>
      <w:szCs w:val="24"/>
      <w:lang w:eastAsia="ru-RU"/>
    </w:rPr>
  </w:style>
  <w:style w:type="character" w:styleId="afff">
    <w:name w:val="Emphasis"/>
    <w:uiPriority w:val="20"/>
    <w:qFormat/>
    <w:rsid w:val="00AD4FAC"/>
    <w:rPr>
      <w:rFonts w:cs="Times New Roman"/>
      <w:i/>
      <w:iCs/>
    </w:rPr>
  </w:style>
  <w:style w:type="character" w:customStyle="1" w:styleId="af0">
    <w:name w:val="Обычный (Интернет)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f"/>
    <w:locked/>
    <w:rsid w:val="00AD4FAC"/>
    <w:rPr>
      <w:rFonts w:ascii="Times New Roman" w:eastAsia="Times New Roman" w:hAnsi="Times New Roman" w:cs="Times New Roman"/>
      <w:sz w:val="24"/>
      <w:szCs w:val="24"/>
      <w:lang w:eastAsia="ru-RU"/>
    </w:rPr>
  </w:style>
  <w:style w:type="paragraph" w:customStyle="1" w:styleId="printj">
    <w:name w:val="printj"/>
    <w:basedOn w:val="a"/>
    <w:rsid w:val="00AD4FAC"/>
    <w:pPr>
      <w:spacing w:before="100" w:beforeAutospacing="1" w:after="100" w:afterAutospacing="1"/>
    </w:pPr>
    <w:rPr>
      <w:rFonts w:eastAsia="Calibri"/>
    </w:rPr>
  </w:style>
  <w:style w:type="paragraph" w:customStyle="1" w:styleId="fn2r">
    <w:name w:val="fn2r"/>
    <w:basedOn w:val="a"/>
    <w:rsid w:val="00AD4FAC"/>
    <w:pPr>
      <w:spacing w:before="100" w:beforeAutospacing="1" w:after="100" w:afterAutospacing="1"/>
    </w:pPr>
    <w:rPr>
      <w:rFonts w:eastAsia="Calibri"/>
    </w:rPr>
  </w:style>
  <w:style w:type="paragraph" w:customStyle="1" w:styleId="37">
    <w:name w:val="Основной текст3"/>
    <w:basedOn w:val="a"/>
    <w:rsid w:val="00AD4FAC"/>
    <w:pPr>
      <w:widowControl w:val="0"/>
      <w:shd w:val="clear" w:color="auto" w:fill="FFFFFF"/>
      <w:spacing w:line="320" w:lineRule="exact"/>
      <w:ind w:hanging="400"/>
      <w:jc w:val="center"/>
    </w:pPr>
    <w:rPr>
      <w:sz w:val="28"/>
      <w:szCs w:val="28"/>
      <w:lang w:eastAsia="en-US"/>
    </w:rPr>
  </w:style>
  <w:style w:type="paragraph" w:styleId="afff0">
    <w:name w:val="endnote text"/>
    <w:basedOn w:val="a"/>
    <w:link w:val="afff1"/>
    <w:uiPriority w:val="99"/>
    <w:semiHidden/>
    <w:unhideWhenUsed/>
    <w:rsid w:val="00AD4FAC"/>
    <w:rPr>
      <w:rFonts w:ascii="Calibri" w:eastAsia="Calibri" w:hAnsi="Calibri"/>
      <w:sz w:val="20"/>
      <w:szCs w:val="20"/>
      <w:lang w:eastAsia="en-US"/>
    </w:rPr>
  </w:style>
  <w:style w:type="character" w:customStyle="1" w:styleId="afff1">
    <w:name w:val="Текст концевой сноски Знак"/>
    <w:basedOn w:val="a0"/>
    <w:link w:val="afff0"/>
    <w:uiPriority w:val="99"/>
    <w:semiHidden/>
    <w:rsid w:val="00AD4FAC"/>
    <w:rPr>
      <w:rFonts w:ascii="Calibri" w:eastAsia="Calibri" w:hAnsi="Calibri" w:cs="Times New Roman"/>
      <w:sz w:val="20"/>
      <w:szCs w:val="20"/>
    </w:rPr>
  </w:style>
  <w:style w:type="character" w:styleId="afff2">
    <w:name w:val="endnote reference"/>
    <w:uiPriority w:val="99"/>
    <w:semiHidden/>
    <w:unhideWhenUsed/>
    <w:rsid w:val="00AD4FAC"/>
    <w:rPr>
      <w:vertAlign w:val="superscript"/>
    </w:rPr>
  </w:style>
  <w:style w:type="numbering" w:customStyle="1" w:styleId="29">
    <w:name w:val="Нет списка2"/>
    <w:next w:val="a2"/>
    <w:uiPriority w:val="99"/>
    <w:semiHidden/>
    <w:unhideWhenUsed/>
    <w:rsid w:val="00AD4FAC"/>
  </w:style>
  <w:style w:type="table" w:customStyle="1" w:styleId="1e">
    <w:name w:val="Сетка таблицы1"/>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qFormat/>
    <w:rsid w:val="00AD4FAC"/>
  </w:style>
  <w:style w:type="numbering" w:customStyle="1" w:styleId="38">
    <w:name w:val="Нет списка3"/>
    <w:next w:val="a2"/>
    <w:uiPriority w:val="99"/>
    <w:semiHidden/>
    <w:unhideWhenUsed/>
    <w:rsid w:val="00AD4FAC"/>
  </w:style>
  <w:style w:type="numbering" w:customStyle="1" w:styleId="120">
    <w:name w:val="Нет списка12"/>
    <w:next w:val="a2"/>
    <w:uiPriority w:val="99"/>
    <w:semiHidden/>
    <w:unhideWhenUsed/>
    <w:rsid w:val="00AD4FAC"/>
  </w:style>
  <w:style w:type="table" w:customStyle="1" w:styleId="2a">
    <w:name w:val="Сетка таблицы2"/>
    <w:basedOn w:val="a1"/>
    <w:next w:val="a4"/>
    <w:uiPriority w:val="59"/>
    <w:rsid w:val="00AD4FA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AD4FAC"/>
  </w:style>
  <w:style w:type="table" w:customStyle="1" w:styleId="113">
    <w:name w:val="Сетка таблицы11"/>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Title"/>
    <w:basedOn w:val="a"/>
    <w:next w:val="a"/>
    <w:link w:val="1b"/>
    <w:uiPriority w:val="99"/>
    <w:qFormat/>
    <w:rsid w:val="00AD4FAC"/>
    <w:pPr>
      <w:contextualSpacing/>
    </w:pPr>
    <w:rPr>
      <w:rFonts w:ascii="Arial" w:eastAsia="MS Mincho" w:hAnsi="Arial" w:cs="Arial"/>
      <w:kern w:val="1"/>
      <w:sz w:val="28"/>
      <w:szCs w:val="28"/>
      <w:lang w:eastAsia="en-US"/>
    </w:rPr>
  </w:style>
  <w:style w:type="character" w:customStyle="1" w:styleId="afff3">
    <w:name w:val="Заголовок Знак"/>
    <w:basedOn w:val="a0"/>
    <w:uiPriority w:val="10"/>
    <w:rsid w:val="00AD4FAC"/>
    <w:rPr>
      <w:rFonts w:asciiTheme="majorHAnsi" w:eastAsiaTheme="majorEastAsia" w:hAnsiTheme="majorHAnsi" w:cstheme="majorBidi"/>
      <w:spacing w:val="-10"/>
      <w:kern w:val="28"/>
      <w:sz w:val="56"/>
      <w:szCs w:val="56"/>
      <w:lang w:eastAsia="ru-RU"/>
    </w:rPr>
  </w:style>
  <w:style w:type="numbering" w:customStyle="1" w:styleId="46">
    <w:name w:val="Нет списка4"/>
    <w:next w:val="a2"/>
    <w:uiPriority w:val="99"/>
    <w:semiHidden/>
    <w:unhideWhenUsed/>
    <w:rsid w:val="00AD4FAC"/>
  </w:style>
  <w:style w:type="numbering" w:customStyle="1" w:styleId="130">
    <w:name w:val="Нет списка13"/>
    <w:next w:val="a2"/>
    <w:uiPriority w:val="99"/>
    <w:semiHidden/>
    <w:unhideWhenUsed/>
    <w:rsid w:val="00AD4FAC"/>
  </w:style>
  <w:style w:type="numbering" w:customStyle="1" w:styleId="1120">
    <w:name w:val="Нет списка112"/>
    <w:next w:val="a2"/>
    <w:uiPriority w:val="99"/>
    <w:semiHidden/>
    <w:unhideWhenUsed/>
    <w:rsid w:val="00AD4FAC"/>
  </w:style>
  <w:style w:type="table" w:customStyle="1" w:styleId="39">
    <w:name w:val="Сетка таблицы3"/>
    <w:basedOn w:val="a1"/>
    <w:next w:val="a4"/>
    <w:uiPriority w:val="59"/>
    <w:rsid w:val="00AD4FA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AD4FAC"/>
  </w:style>
  <w:style w:type="table" w:customStyle="1" w:styleId="121">
    <w:name w:val="Сетка таблицы12"/>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AD4FAC"/>
  </w:style>
  <w:style w:type="numbering" w:customStyle="1" w:styleId="1210">
    <w:name w:val="Нет списка121"/>
    <w:next w:val="a2"/>
    <w:uiPriority w:val="99"/>
    <w:semiHidden/>
    <w:unhideWhenUsed/>
    <w:rsid w:val="00AD4FAC"/>
  </w:style>
  <w:style w:type="table" w:customStyle="1" w:styleId="214">
    <w:name w:val="Сетка таблицы21"/>
    <w:basedOn w:val="a1"/>
    <w:next w:val="a4"/>
    <w:uiPriority w:val="59"/>
    <w:rsid w:val="00AD4FA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D4FAC"/>
  </w:style>
  <w:style w:type="table" w:customStyle="1" w:styleId="1110">
    <w:name w:val="Сетка таблицы111"/>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AD4FAC"/>
  </w:style>
  <w:style w:type="numbering" w:customStyle="1" w:styleId="140">
    <w:name w:val="Нет списка14"/>
    <w:next w:val="a2"/>
    <w:uiPriority w:val="99"/>
    <w:semiHidden/>
    <w:unhideWhenUsed/>
    <w:rsid w:val="00AD4FAC"/>
  </w:style>
  <w:style w:type="numbering" w:customStyle="1" w:styleId="1130">
    <w:name w:val="Нет списка113"/>
    <w:next w:val="a2"/>
    <w:uiPriority w:val="99"/>
    <w:semiHidden/>
    <w:unhideWhenUsed/>
    <w:rsid w:val="00AD4FAC"/>
  </w:style>
  <w:style w:type="character" w:customStyle="1" w:styleId="1f">
    <w:name w:val="Название Знак1"/>
    <w:uiPriority w:val="99"/>
    <w:rsid w:val="00AD4FAC"/>
    <w:rPr>
      <w:rFonts w:ascii="Arial" w:eastAsia="MS Mincho" w:hAnsi="Arial" w:cs="Arial"/>
      <w:kern w:val="1"/>
      <w:sz w:val="28"/>
      <w:szCs w:val="28"/>
    </w:rPr>
  </w:style>
  <w:style w:type="numbering" w:customStyle="1" w:styleId="230">
    <w:name w:val="Нет списка23"/>
    <w:next w:val="a2"/>
    <w:uiPriority w:val="99"/>
    <w:semiHidden/>
    <w:unhideWhenUsed/>
    <w:rsid w:val="00AD4FAC"/>
  </w:style>
  <w:style w:type="numbering" w:customStyle="1" w:styleId="321">
    <w:name w:val="Нет списка32"/>
    <w:next w:val="a2"/>
    <w:uiPriority w:val="99"/>
    <w:semiHidden/>
    <w:unhideWhenUsed/>
    <w:rsid w:val="00AD4FAC"/>
  </w:style>
  <w:style w:type="numbering" w:customStyle="1" w:styleId="122">
    <w:name w:val="Нет списка122"/>
    <w:next w:val="a2"/>
    <w:uiPriority w:val="99"/>
    <w:semiHidden/>
    <w:unhideWhenUsed/>
    <w:rsid w:val="00AD4FAC"/>
  </w:style>
  <w:style w:type="numbering" w:customStyle="1" w:styleId="2120">
    <w:name w:val="Нет списка212"/>
    <w:next w:val="a2"/>
    <w:uiPriority w:val="99"/>
    <w:semiHidden/>
    <w:unhideWhenUsed/>
    <w:rsid w:val="00AD4FAC"/>
  </w:style>
  <w:style w:type="numbering" w:customStyle="1" w:styleId="6">
    <w:name w:val="Нет списка6"/>
    <w:next w:val="a2"/>
    <w:uiPriority w:val="99"/>
    <w:semiHidden/>
    <w:unhideWhenUsed/>
    <w:rsid w:val="00AD4FAC"/>
  </w:style>
  <w:style w:type="character" w:styleId="afff4">
    <w:name w:val="line number"/>
    <w:basedOn w:val="a0"/>
    <w:uiPriority w:val="99"/>
    <w:semiHidden/>
    <w:unhideWhenUsed/>
    <w:rsid w:val="00AD4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6823">
      <w:bodyDiv w:val="1"/>
      <w:marLeft w:val="0"/>
      <w:marRight w:val="0"/>
      <w:marTop w:val="0"/>
      <w:marBottom w:val="0"/>
      <w:divBdr>
        <w:top w:val="none" w:sz="0" w:space="0" w:color="auto"/>
        <w:left w:val="none" w:sz="0" w:space="0" w:color="auto"/>
        <w:bottom w:val="none" w:sz="0" w:space="0" w:color="auto"/>
        <w:right w:val="none" w:sz="0" w:space="0" w:color="auto"/>
      </w:divBdr>
    </w:div>
    <w:div w:id="241911528">
      <w:bodyDiv w:val="1"/>
      <w:marLeft w:val="0"/>
      <w:marRight w:val="0"/>
      <w:marTop w:val="0"/>
      <w:marBottom w:val="0"/>
      <w:divBdr>
        <w:top w:val="none" w:sz="0" w:space="0" w:color="auto"/>
        <w:left w:val="none" w:sz="0" w:space="0" w:color="auto"/>
        <w:bottom w:val="none" w:sz="0" w:space="0" w:color="auto"/>
        <w:right w:val="none" w:sz="0" w:space="0" w:color="auto"/>
      </w:divBdr>
    </w:div>
    <w:div w:id="571738223">
      <w:bodyDiv w:val="1"/>
      <w:marLeft w:val="0"/>
      <w:marRight w:val="0"/>
      <w:marTop w:val="0"/>
      <w:marBottom w:val="0"/>
      <w:divBdr>
        <w:top w:val="none" w:sz="0" w:space="0" w:color="auto"/>
        <w:left w:val="none" w:sz="0" w:space="0" w:color="auto"/>
        <w:bottom w:val="none" w:sz="0" w:space="0" w:color="auto"/>
        <w:right w:val="none" w:sz="0" w:space="0" w:color="auto"/>
      </w:divBdr>
    </w:div>
    <w:div w:id="637300418">
      <w:bodyDiv w:val="1"/>
      <w:marLeft w:val="0"/>
      <w:marRight w:val="0"/>
      <w:marTop w:val="0"/>
      <w:marBottom w:val="0"/>
      <w:divBdr>
        <w:top w:val="none" w:sz="0" w:space="0" w:color="auto"/>
        <w:left w:val="none" w:sz="0" w:space="0" w:color="auto"/>
        <w:bottom w:val="none" w:sz="0" w:space="0" w:color="auto"/>
        <w:right w:val="none" w:sz="0" w:space="0" w:color="auto"/>
      </w:divBdr>
    </w:div>
    <w:div w:id="896091815">
      <w:bodyDiv w:val="1"/>
      <w:marLeft w:val="0"/>
      <w:marRight w:val="0"/>
      <w:marTop w:val="0"/>
      <w:marBottom w:val="0"/>
      <w:divBdr>
        <w:top w:val="none" w:sz="0" w:space="0" w:color="auto"/>
        <w:left w:val="none" w:sz="0" w:space="0" w:color="auto"/>
        <w:bottom w:val="none" w:sz="0" w:space="0" w:color="auto"/>
        <w:right w:val="none" w:sz="0" w:space="0" w:color="auto"/>
      </w:divBdr>
    </w:div>
    <w:div w:id="904292370">
      <w:bodyDiv w:val="1"/>
      <w:marLeft w:val="0"/>
      <w:marRight w:val="0"/>
      <w:marTop w:val="0"/>
      <w:marBottom w:val="0"/>
      <w:divBdr>
        <w:top w:val="none" w:sz="0" w:space="0" w:color="auto"/>
        <w:left w:val="none" w:sz="0" w:space="0" w:color="auto"/>
        <w:bottom w:val="none" w:sz="0" w:space="0" w:color="auto"/>
        <w:right w:val="none" w:sz="0" w:space="0" w:color="auto"/>
      </w:divBdr>
    </w:div>
    <w:div w:id="967394086">
      <w:bodyDiv w:val="1"/>
      <w:marLeft w:val="0"/>
      <w:marRight w:val="0"/>
      <w:marTop w:val="0"/>
      <w:marBottom w:val="0"/>
      <w:divBdr>
        <w:top w:val="none" w:sz="0" w:space="0" w:color="auto"/>
        <w:left w:val="none" w:sz="0" w:space="0" w:color="auto"/>
        <w:bottom w:val="none" w:sz="0" w:space="0" w:color="auto"/>
        <w:right w:val="none" w:sz="0" w:space="0" w:color="auto"/>
      </w:divBdr>
    </w:div>
    <w:div w:id="1460954032">
      <w:bodyDiv w:val="1"/>
      <w:marLeft w:val="0"/>
      <w:marRight w:val="0"/>
      <w:marTop w:val="0"/>
      <w:marBottom w:val="0"/>
      <w:divBdr>
        <w:top w:val="none" w:sz="0" w:space="0" w:color="auto"/>
        <w:left w:val="none" w:sz="0" w:space="0" w:color="auto"/>
        <w:bottom w:val="none" w:sz="0" w:space="0" w:color="auto"/>
        <w:right w:val="none" w:sz="0" w:space="0" w:color="auto"/>
      </w:divBdr>
    </w:div>
    <w:div w:id="1487086536">
      <w:bodyDiv w:val="1"/>
      <w:marLeft w:val="0"/>
      <w:marRight w:val="0"/>
      <w:marTop w:val="0"/>
      <w:marBottom w:val="0"/>
      <w:divBdr>
        <w:top w:val="none" w:sz="0" w:space="0" w:color="auto"/>
        <w:left w:val="none" w:sz="0" w:space="0" w:color="auto"/>
        <w:bottom w:val="none" w:sz="0" w:space="0" w:color="auto"/>
        <w:right w:val="none" w:sz="0" w:space="0" w:color="auto"/>
      </w:divBdr>
    </w:div>
    <w:div w:id="1541210492">
      <w:bodyDiv w:val="1"/>
      <w:marLeft w:val="0"/>
      <w:marRight w:val="0"/>
      <w:marTop w:val="0"/>
      <w:marBottom w:val="0"/>
      <w:divBdr>
        <w:top w:val="none" w:sz="0" w:space="0" w:color="auto"/>
        <w:left w:val="none" w:sz="0" w:space="0" w:color="auto"/>
        <w:bottom w:val="none" w:sz="0" w:space="0" w:color="auto"/>
        <w:right w:val="none" w:sz="0" w:space="0" w:color="auto"/>
      </w:divBdr>
    </w:div>
    <w:div w:id="1549024370">
      <w:bodyDiv w:val="1"/>
      <w:marLeft w:val="0"/>
      <w:marRight w:val="0"/>
      <w:marTop w:val="0"/>
      <w:marBottom w:val="0"/>
      <w:divBdr>
        <w:top w:val="none" w:sz="0" w:space="0" w:color="auto"/>
        <w:left w:val="none" w:sz="0" w:space="0" w:color="auto"/>
        <w:bottom w:val="none" w:sz="0" w:space="0" w:color="auto"/>
        <w:right w:val="none" w:sz="0" w:space="0" w:color="auto"/>
      </w:divBdr>
    </w:div>
    <w:div w:id="1614753114">
      <w:bodyDiv w:val="1"/>
      <w:marLeft w:val="0"/>
      <w:marRight w:val="0"/>
      <w:marTop w:val="0"/>
      <w:marBottom w:val="0"/>
      <w:divBdr>
        <w:top w:val="none" w:sz="0" w:space="0" w:color="auto"/>
        <w:left w:val="none" w:sz="0" w:space="0" w:color="auto"/>
        <w:bottom w:val="none" w:sz="0" w:space="0" w:color="auto"/>
        <w:right w:val="none" w:sz="0" w:space="0" w:color="auto"/>
      </w:divBdr>
    </w:div>
    <w:div w:id="1832599309">
      <w:bodyDiv w:val="1"/>
      <w:marLeft w:val="0"/>
      <w:marRight w:val="0"/>
      <w:marTop w:val="0"/>
      <w:marBottom w:val="0"/>
      <w:divBdr>
        <w:top w:val="none" w:sz="0" w:space="0" w:color="auto"/>
        <w:left w:val="none" w:sz="0" w:space="0" w:color="auto"/>
        <w:bottom w:val="none" w:sz="0" w:space="0" w:color="auto"/>
        <w:right w:val="none" w:sz="0" w:space="0" w:color="auto"/>
      </w:divBdr>
    </w:div>
    <w:div w:id="196380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image" Target="media/image46.png"/><Relationship Id="rId68" Type="http://schemas.openxmlformats.org/officeDocument/2006/relationships/image" Target="media/image51.jpeg"/><Relationship Id="rId16" Type="http://schemas.openxmlformats.org/officeDocument/2006/relationships/hyperlink" Target="http://www.mebel-dachnaya.ru/images/product/big/10660.jpg" TargetMode="External"/><Relationship Id="rId11" Type="http://schemas.openxmlformats.org/officeDocument/2006/relationships/hyperlink" Target="consultantplus://offline/ref=B58EB2FFB2BCF9AE09DB3E4F8295161854A211F597A3FE5F4A72B3AB1CFF48FD5B336B504A073F3868A63329E3w8x5K" TargetMode="Externa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7.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hyperlink" Target="http://fis.ru/popup_imgs/10590788.jpg"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microsoft.com/office/2007/relationships/hdphoto" Target="media/hdphoto1.wdp"/><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eader" Target="header1.xml"/><Relationship Id="rId8" Type="http://schemas.openxmlformats.org/officeDocument/2006/relationships/hyperlink" Target="http://80.253.4.49/document?id=45307506&amp;sub=0" TargetMode="External"/><Relationship Id="rId51" Type="http://schemas.openxmlformats.org/officeDocument/2006/relationships/image" Target="media/image35.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B58EB2FFB2BCF9AE09DB3E4F8295161854A212F29CA7FE5F4A72B3AB1CFF48FD5B336B504A073F3868A63329E3w8x5K"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hyperlink" Target="http://yandex.ru/clck/jsredir?from=yandex.ru%3Bimages%2Fsearch%3Bimages%3B%3B&amp;text=&amp;etext=1585.NnPQUZBnerZn8suDvCelzLVUJ5_uGe9bjbgOvhe1S2_cxFbYcy4Fwwndx1wRiimflnCaSh3OLtdx_ThhGjRT2Gbamfsqmn0MxwoTRgWg-YQ.4d14f3b72e13f015cdc6e48451cc81b5420e3bf2&amp;uuid=&amp;state=tid_Wvm4RM28ca_MiO4Ne9osTPtpHS9wicjEF5X7fRziVPIHCd9FyQ,,&amp;data=UlNrNmk5WktYejR0eWJFYk1LdmtxbkhVSy1yX1lqSzRQUVg4aG9WWkgzTklRekkwZFNZbzM0bXJfajlJVmJfaDlzQk8wLTI5d3ZFckpyV3dqTm1wY3VzcWdjVWtIbmFqWGpHc25nYzZXV0cyenF1WDFMcEJlMjVEVjJiSWF4Y1FfVERwcnEwNkl3aWRYTjBHVV9oaGsyZkJXdW5FZHRkUFNGeUtCaWpsUXVPei1CQnZaanR1ZmJDbm9ISHJXYUdMazQxdzNIT2pFNzhzU3VkTHZpTXdpajZFQ1pvWGJOU0pzbng4UktnalA2ZmFqWDJWOS1BSWZGYlRhS0RWY04tUEZRNWhXeG9lVUoyWXhETlJoR2pWQlEsLA,,&amp;sign=5c2df9c8bfbf2185a7d056069006ebfd&amp;keyno=0&amp;b64e=2&amp;l10n=ru" TargetMode="External"/><Relationship Id="rId67" Type="http://schemas.openxmlformats.org/officeDocument/2006/relationships/image" Target="media/image50.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consultantplus://offline/ref=B58EB2FFB2BCF9AE09DB3E4F8295161854A211F597A3FE5F4A72B3AB1CFF48FD5B336B504A073F3868A63329E3w8x5K"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hyperlink" Target="consultantplus://offline/ref=1BB76CE11A32CE855BABD4642DE9CA9A73E42BE33B356D9C17D88B3AFC1FB24311B95BC565AFE903aEFDJ"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B58EB2FFB2BCF9AE09DB3E4F8295161857A81DF296A1FE5F4A72B3AB1CFF48FD5B336B504A073F3868A63329E3w8x5K" TargetMode="External"/><Relationship Id="rId13" Type="http://schemas.openxmlformats.org/officeDocument/2006/relationships/hyperlink" Target="http://80.253.4.49/document?id=45307506&amp;sub=0" TargetMode="External"/><Relationship Id="rId18" Type="http://schemas.openxmlformats.org/officeDocument/2006/relationships/image" Target="media/image4.jpeg"/><Relationship Id="rId39" Type="http://schemas.openxmlformats.org/officeDocument/2006/relationships/image" Target="media/image24.jpeg"/><Relationship Id="rId34" Type="http://schemas.openxmlformats.org/officeDocument/2006/relationships/image" Target="media/image19.gif"/><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7DE82-4DD0-41F5-A3A9-99E6A408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66</Pages>
  <Words>18810</Words>
  <Characters>107222</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ADMPR</cp:lastModifiedBy>
  <cp:revision>4</cp:revision>
  <cp:lastPrinted>2017-11-30T05:55:00Z</cp:lastPrinted>
  <dcterms:created xsi:type="dcterms:W3CDTF">2020-03-11T10:03:00Z</dcterms:created>
  <dcterms:modified xsi:type="dcterms:W3CDTF">2020-03-12T05:43:00Z</dcterms:modified>
</cp:coreProperties>
</file>